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="00895BA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7A490E" w:rsidRDefault="003E3CCC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895BA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10</w:t>
      </w:r>
      <w:r w:rsidR="00B40D2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  <w:r w:rsidR="00895BA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Областна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администрация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Кърджали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зала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202</w:t>
      </w:r>
      <w:r w:rsidR="007A490E" w:rsidRPr="007A490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се проведе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първото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заседание на Районна избирателна комисия в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девети район – Кърджали (РИК 09), назначена с Решение на Централната избирателна комисия №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610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-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ПВР/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F7271E">
        <w:trPr>
          <w:trHeight w:val="274"/>
        </w:trPr>
        <w:tc>
          <w:tcPr>
            <w:tcW w:w="4508" w:type="dxa"/>
          </w:tcPr>
          <w:p w:rsidR="003E3CCC" w:rsidRPr="00EC5009" w:rsidRDefault="00F7271E" w:rsidP="00F7271E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                  </w:t>
            </w:r>
            <w:r w:rsidR="003E3CCC"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  <w:p w:rsidR="00F7271E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F7271E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AF4F7F">
        <w:tc>
          <w:tcPr>
            <w:tcW w:w="4508" w:type="dxa"/>
          </w:tcPr>
          <w:p w:rsidR="003E3CCC" w:rsidRPr="00EC5009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AF4F7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1C48EF" w:rsidRPr="005859D4" w:rsidTr="00AF4F7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C48EF" w:rsidRPr="005859D4" w:rsidRDefault="001C48EF" w:rsidP="00AF4F7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1C48EF" w:rsidRPr="005859D4" w:rsidRDefault="001C48EF" w:rsidP="00AF4F7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8EF" w:rsidRPr="005859D4" w:rsidRDefault="001C48EF" w:rsidP="00AF4F7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BC0061" w:rsidRPr="00994BBF" w:rsidTr="00AF4F7F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r w:rsidRPr="00920389">
              <w:rPr>
                <w:b/>
                <w:color w:val="333333"/>
                <w:lang w:eastAsia="bg-BG"/>
              </w:rPr>
              <w:t xml:space="preserve">ПП „ВМРО – БЪЛГАРСКО НАЦИОНАЛНО ДВИЖЕНИЕ“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  <w:p w:rsidR="00BC0061" w:rsidRPr="00E009F9" w:rsidRDefault="00BC0061" w:rsidP="00BC0061">
            <w:pPr>
              <w:spacing w:after="0" w:line="360" w:lineRule="atLeast"/>
              <w:rPr>
                <w:sz w:val="26"/>
                <w:szCs w:val="26"/>
              </w:rPr>
            </w:pP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r w:rsidRPr="00920389">
              <w:rPr>
                <w:b/>
                <w:color w:val="333333"/>
                <w:lang w:eastAsia="bg-BG"/>
              </w:rPr>
              <w:t>ПП „БРИГАДА</w:t>
            </w:r>
            <w:proofErr w:type="gramStart"/>
            <w:r w:rsidRPr="00920389">
              <w:rPr>
                <w:b/>
                <w:color w:val="333333"/>
                <w:lang w:eastAsia="bg-BG"/>
              </w:rPr>
              <w:t xml:space="preserve">“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proofErr w:type="gram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r w:rsidRPr="00920389">
              <w:rPr>
                <w:b/>
                <w:color w:val="333333"/>
                <w:lang w:eastAsia="bg-BG"/>
              </w:rPr>
              <w:t>ПП „</w:t>
            </w:r>
            <w:proofErr w:type="spellStart"/>
            <w:r w:rsidRPr="00920389">
              <w:rPr>
                <w:b/>
                <w:color w:val="333333"/>
                <w:lang w:eastAsia="bg-BG"/>
              </w:rPr>
              <w:t>Възраждане</w:t>
            </w:r>
            <w:proofErr w:type="spellEnd"/>
            <w:proofErr w:type="gramStart"/>
            <w:r w:rsidRPr="00920389">
              <w:rPr>
                <w:b/>
                <w:color w:val="333333"/>
                <w:lang w:eastAsia="bg-BG"/>
              </w:rPr>
              <w:t>“</w:t>
            </w:r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proofErr w:type="gram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2021г.</w:t>
            </w:r>
          </w:p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  <w:p w:rsidR="00BC0061" w:rsidRPr="00E009F9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r w:rsidRPr="00920389">
              <w:rPr>
                <w:b/>
                <w:color w:val="333333"/>
                <w:lang w:eastAsia="bg-BG"/>
              </w:rPr>
              <w:t>ПП „</w:t>
            </w:r>
            <w:proofErr w:type="spellStart"/>
            <w:r w:rsidRPr="00920389">
              <w:rPr>
                <w:b/>
                <w:color w:val="333333"/>
                <w:lang w:eastAsia="bg-BG"/>
              </w:rPr>
              <w:t>Глас</w:t>
            </w:r>
            <w:proofErr w:type="spellEnd"/>
            <w:r w:rsidRPr="00920389">
              <w:rPr>
                <w:b/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b/>
                <w:color w:val="333333"/>
                <w:lang w:eastAsia="bg-BG"/>
              </w:rPr>
              <w:t>народен</w:t>
            </w:r>
            <w:proofErr w:type="spellEnd"/>
            <w:r w:rsidRPr="00920389">
              <w:rPr>
                <w:b/>
                <w:color w:val="333333"/>
                <w:lang w:eastAsia="bg-BG"/>
              </w:rPr>
              <w:t>“</w:t>
            </w:r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C0061" w:rsidRPr="005E43FE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Упълномощаване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членове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Районна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избирателна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комисия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09 – </w:t>
            </w:r>
            <w:proofErr w:type="spellStart"/>
            <w:r w:rsidRPr="00920389">
              <w:rPr>
                <w:color w:val="333333"/>
                <w:lang w:eastAsia="bg-BG"/>
              </w:rPr>
              <w:t>Кърджали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, </w:t>
            </w:r>
            <w:proofErr w:type="spellStart"/>
            <w:r w:rsidRPr="00920389">
              <w:rPr>
                <w:color w:val="333333"/>
                <w:lang w:eastAsia="bg-BG"/>
              </w:rPr>
              <w:t>които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съвместно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с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Областна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lastRenderedPageBreak/>
              <w:t>администрация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Кърджали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да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получат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хартиените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бюлетини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президент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920389">
              <w:rPr>
                <w:color w:val="333333"/>
                <w:lang w:eastAsia="bg-BG"/>
              </w:rPr>
              <w:t>вицепрезидент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П.З</w:t>
            </w:r>
          </w:p>
        </w:tc>
      </w:tr>
      <w:tr w:rsidR="00BC0061" w:rsidRPr="005E43FE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r w:rsidRPr="00920389">
              <w:rPr>
                <w:b/>
                <w:color w:val="333333"/>
                <w:lang w:eastAsia="bg-BG"/>
              </w:rPr>
              <w:t>ПП „МИР</w:t>
            </w:r>
            <w:proofErr w:type="gramStart"/>
            <w:r w:rsidRPr="00920389">
              <w:rPr>
                <w:b/>
                <w:color w:val="333333"/>
                <w:lang w:eastAsia="bg-BG"/>
              </w:rPr>
              <w:t>“</w:t>
            </w:r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proofErr w:type="gram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ПП „БЪЛГАРСКА ПРОГРЕСИВНА ЛИНИЯ</w:t>
            </w:r>
            <w:proofErr w:type="gramStart"/>
            <w:r w:rsidRPr="00920389">
              <w:rPr>
                <w:color w:val="333333"/>
                <w:lang w:eastAsia="bg-BG"/>
              </w:rPr>
              <w:t xml:space="preserve">“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proofErr w:type="gram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94BBF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920389" w:rsidRDefault="00BC0061" w:rsidP="00BC0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920389">
              <w:rPr>
                <w:color w:val="333333"/>
                <w:lang w:eastAsia="bg-BG"/>
              </w:rPr>
              <w:t>Регистриране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кандидатската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листа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r w:rsidRPr="00920389">
              <w:rPr>
                <w:b/>
                <w:color w:val="333333"/>
                <w:lang w:eastAsia="bg-BG"/>
              </w:rPr>
              <w:t>ПП „</w:t>
            </w:r>
            <w:proofErr w:type="spellStart"/>
            <w:r w:rsidRPr="00920389">
              <w:rPr>
                <w:b/>
                <w:color w:val="333333"/>
                <w:lang w:eastAsia="bg-BG"/>
              </w:rPr>
              <w:t>Партия</w:t>
            </w:r>
            <w:proofErr w:type="spellEnd"/>
            <w:r w:rsidRPr="00920389">
              <w:rPr>
                <w:b/>
                <w:color w:val="333333"/>
                <w:lang w:eastAsia="bg-BG"/>
              </w:rPr>
              <w:t xml:space="preserve"> </w:t>
            </w:r>
            <w:proofErr w:type="spellStart"/>
            <w:proofErr w:type="gramStart"/>
            <w:r w:rsidRPr="00920389">
              <w:rPr>
                <w:b/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b/>
                <w:color w:val="333333"/>
                <w:lang w:eastAsia="bg-BG"/>
              </w:rPr>
              <w:t xml:space="preserve">  ЗЕЛЕНИТЕ</w:t>
            </w:r>
            <w:proofErr w:type="gramEnd"/>
            <w:r w:rsidRPr="00920389">
              <w:rPr>
                <w:b/>
                <w:color w:val="333333"/>
                <w:lang w:eastAsia="bg-BG"/>
              </w:rPr>
              <w:t xml:space="preserve">“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изборите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за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народни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представители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</w:t>
            </w:r>
            <w:proofErr w:type="spellStart"/>
            <w:r w:rsidRPr="00920389">
              <w:rPr>
                <w:color w:val="333333"/>
                <w:lang w:eastAsia="bg-BG"/>
              </w:rPr>
              <w:t>на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14 </w:t>
            </w:r>
            <w:proofErr w:type="spellStart"/>
            <w:r w:rsidRPr="00920389">
              <w:rPr>
                <w:color w:val="333333"/>
                <w:lang w:eastAsia="bg-BG"/>
              </w:rPr>
              <w:t>ноември</w:t>
            </w:r>
            <w:proofErr w:type="spellEnd"/>
            <w:r w:rsidRPr="00920389">
              <w:rPr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73A23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52AEB" w:rsidRDefault="00BC0061" w:rsidP="00BC0061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C119B6">
              <w:rPr>
                <w:rFonts w:ascii="Helvetica" w:hAnsi="Helvetica"/>
                <w:b/>
                <w:color w:val="333333"/>
                <w:lang w:eastAsia="bg-BG"/>
              </w:rPr>
              <w:t>ПП „БЪЛГАРСКА СОЦИАЛДЕМОКРАЦИЯ – ЕВРОЛЕВИЦА</w:t>
            </w:r>
            <w:proofErr w:type="gramStart"/>
            <w:r w:rsidRPr="00C119B6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73A23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Default="00BC0061" w:rsidP="00BC0061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ПП „ВОЛЯ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“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73A23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7658A7" w:rsidRDefault="00BC0061" w:rsidP="00BC0061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ПП „ИМА ТАКЪВ НАРОД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73A23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614EB" w:rsidRDefault="00BC0061" w:rsidP="00BC0061">
            <w:pPr>
              <w:shd w:val="clear" w:color="auto" w:fill="FFFFFF"/>
              <w:spacing w:after="150"/>
              <w:ind w:firstLine="72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ПП „БЪЛГАРСКИ НАЦИОНАЛЕН СЪЮЗ „НОВА ДЕМОКРАЦИЯ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“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з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BC0061" w:rsidRPr="00052AEB" w:rsidRDefault="00BC0061" w:rsidP="00BC0061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73A23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Default="00BC0061" w:rsidP="00BC0061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ПП „ОБЩЕСТВО ЗА НОВА БЪЛГАРИЯ</w:t>
            </w:r>
            <w:proofErr w:type="gramStart"/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“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изборите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7658A7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</w:t>
            </w:r>
          </w:p>
        </w:tc>
      </w:tr>
      <w:tr w:rsidR="00BC0061" w:rsidRPr="00994BBF" w:rsidTr="00AF4F7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Pr="00073A23" w:rsidRDefault="00BC0061" w:rsidP="00994E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61" w:rsidRDefault="00BC0061" w:rsidP="00BC0061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Разни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1" w:rsidRDefault="00BC0061" w:rsidP="00BC006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</w:t>
            </w:r>
          </w:p>
        </w:tc>
      </w:tr>
    </w:tbl>
    <w:p w:rsidR="001C48EF" w:rsidRDefault="001C48EF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  <w:r w:rsidR="00316742" w:rsidRPr="00316742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 xml:space="preserve"> </w:t>
      </w:r>
    </w:p>
    <w:p w:rsidR="00316742" w:rsidRPr="000431B1" w:rsidRDefault="00316742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19-НС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„ВМРО – БЪЛГАРСКО НАЦИОНАЛНО ДВИЖЕНИЕ“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34-НС/07.10.2021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07.10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–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73–НС от изборните книжа/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„ВМРО – БЪЛГАРСКО НАЦИОНАЛНО ДВИЖЕНИЕ“</w:t>
      </w:r>
      <w:r w:rsidRPr="006C5BC8">
        <w:rPr>
          <w:rFonts w:ascii="Helvetica" w:eastAsia="Times New Roman" w:hAnsi="Helvetica" w:cs="Times New Roman"/>
          <w:color w:val="FF0000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28.09.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Красимир Дончев Каракачанов,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Маргарит Василев Петров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„ВМРО – БЪЛГАРСКО НАЦИОНАЛНО ДВИЖЕНИЕ“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316742" w:rsidRDefault="00316742" w:rsidP="009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Делчо Петков Янков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ение – декларация /Приложение №78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Петков Георгиев,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Стефан Йорданов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Послийски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9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Маргарит Василев Петров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***;</w:t>
      </w:r>
    </w:p>
    <w:p w:rsidR="00316742" w:rsidRPr="000C0C0C" w:rsidRDefault="00316742" w:rsidP="00994EBA">
      <w:pPr>
        <w:pStyle w:val="aa"/>
        <w:numPr>
          <w:ilvl w:val="0"/>
          <w:numId w:val="2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 от Красимир Дончев Каракачанов,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, представляващ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„ВМРО – БЪЛГАРСКО НАЦИОНАЛНО ДВИЖЕНИЕ“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>, с което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упълномощава Маргарит Василев Петров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, да представлява коалицията пред Районна избирателна комисия – Кърджали, включително да подписва, подава и получава документи във връзка с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28.09.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 г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на ЦИК, Районна избирателна комисия – Кърджали</w:t>
      </w:r>
    </w:p>
    <w:p w:rsidR="00316742" w:rsidRPr="000614EB" w:rsidRDefault="00316742" w:rsidP="0031674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456710" w:rsidRDefault="00316742" w:rsidP="0031674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„ВМРО – БЪЛГАРСКО НАЦИОНАЛНО ДВИЖЕНИЕ“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 девети изборен район – Кърджалийски, както следва:</w:t>
      </w:r>
    </w:p>
    <w:p w:rsidR="00316742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1.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Делчо Петков Янков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316742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2.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Петков Георгиев,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>
        <w:rPr>
          <w:rFonts w:ascii="Helvetica" w:eastAsia="Times New Roman" w:hAnsi="Helvetica" w:cs="Times New Roman"/>
          <w:lang w:val="bg-BG" w:eastAsia="bg-BG"/>
        </w:rPr>
        <w:t>;</w:t>
      </w:r>
    </w:p>
    <w:p w:rsidR="00316742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3.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Стефан Йорданов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Послийски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316742">
      <w:pPr>
        <w:shd w:val="clear" w:color="auto" w:fill="FFFFFF"/>
        <w:spacing w:before="100" w:beforeAutospacing="1" w:after="100" w:afterAutospacing="1" w:line="240" w:lineRule="auto"/>
        <w:ind w:left="720" w:right="27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4.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Маргарит Василев Петров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***.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„ВМРО – БЪЛГАРСКО НАЦИОНАЛНО ДВИЖЕНИЕ“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6F7A8B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863C1" w:rsidRPr="00622F87" w:rsidRDefault="003863C1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  <w:r w:rsidR="00316742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16742" w:rsidRDefault="00316742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20-НС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316742" w:rsidRPr="000431B1" w:rsidRDefault="00316742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„БРИГАДА“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35-НС/07.10.2021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07.10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–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73–НС от изборните книжа/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„БРИГАДА“</w:t>
      </w:r>
      <w:r w:rsidRPr="006C5BC8">
        <w:rPr>
          <w:rFonts w:ascii="Helvetica" w:eastAsia="Times New Roman" w:hAnsi="Helvetica" w:cs="Times New Roman"/>
          <w:color w:val="FF0000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615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24.09.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2021 г., представлявана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Арбен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Ефремов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Хавальов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Александър Станимиров Марковски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„БРИГАДА“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Към предложението са приложени следните документи:</w:t>
      </w:r>
    </w:p>
    <w:p w:rsidR="00316742" w:rsidRPr="000614EB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Default="00316742" w:rsidP="00994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Гюлфие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Сафидинова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Имамова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C0C0C" w:rsidRDefault="00316742" w:rsidP="00994EBA">
      <w:pPr>
        <w:pStyle w:val="aa"/>
        <w:numPr>
          <w:ilvl w:val="0"/>
          <w:numId w:val="3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Арбен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Ефремов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Хавальов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, представляващ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„БРИГАДА“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>, с което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упълномощава Александър Станимиров Марковски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, да представлява коалицията пред Районна избирателна комисия – Кърджали, включително да подписва, подава и получава документи във връзка с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615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24.09.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 г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на ЦИК, Районна избирателна комисия – Кърджали</w:t>
      </w:r>
    </w:p>
    <w:p w:rsidR="00316742" w:rsidRPr="000614EB" w:rsidRDefault="00316742" w:rsidP="0031674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lang w:val="bg-BG"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456710" w:rsidRDefault="00316742" w:rsidP="00316742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„БРИГАДА“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 девети изборен район – Кърджалийски, както следва:</w:t>
      </w:r>
    </w:p>
    <w:p w:rsidR="00316742" w:rsidRPr="000614EB" w:rsidRDefault="00316742" w:rsidP="00B40D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1.</w:t>
      </w:r>
      <w:r w:rsidRPr="000C0C0C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Гюлфие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Сафидинова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Имамова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***.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я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„БРИГАДА“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- 13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64805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AF4F7F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3863C1" w:rsidRDefault="003E3CCC" w:rsidP="003863C1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>По точка 3:</w:t>
      </w:r>
    </w:p>
    <w:p w:rsidR="00316742" w:rsidRPr="00456710" w:rsidRDefault="00316742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316742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 xml:space="preserve"> 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36-НС/07.10.2021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07.10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Костадин Тодоров Костадинов,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упълномощен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316742" w:rsidRPr="003967DA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Пламен Панайотов Пасков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Даниел Христов Леков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Ясен Митков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Марин Георгиев Филипов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Тихомир Иванов Трендафилов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Пепа Иванова Василева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Христо Спасов Дренков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Николай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Михаилович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Лукаревски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002F8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Иво Динев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Костадин Тодоров Костадинов, с ЕГН 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 2021 г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 на ЦИК, Районна избирателна комисия – Кърджали</w:t>
      </w: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316742" w:rsidRPr="00456710" w:rsidRDefault="00316742" w:rsidP="00B40D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316742" w:rsidRPr="0083384D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Георги Николаев Георгиев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Пламен Панайотов Пасков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Даниел Христов Леков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Ясен Митков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Марин Георгиев Филипов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Тихомир Иванов Трендафилов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Пепа Иванова Василева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Христо Спасов Дренков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Николай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Михаилович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Лукаревски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002F8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Иво Динев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***.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„Възраждане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523B1F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523B1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F26A6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26A6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316742" w:rsidRPr="00456710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  <w:r w:rsidR="00316742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="00316742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 w:rsidR="00316742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22</w:t>
      </w:r>
      <w:r w:rsidR="00316742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="00316742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 w:rsidR="00316742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="00316742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37-НС/07.10.2021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07.10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Светослав Емилов Витков,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Божидар Иванов Колев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упълномощен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316742" w:rsidRPr="003967DA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Стефан Йорданов Димитров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Светлозара Господинова Димитрова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Веселин Дочев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Белевски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Божидар Иванов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Светослав Емилов Витков, с ЕГН 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Божидар Иванов Колев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предложението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от Изборния кодекс и Решение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316742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456710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316742" w:rsidRPr="0083384D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Стефан Йорданов Димитров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Светлозара Господинова Димитрова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Веселин Дочев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Белевски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Божидар Иванов Колев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E3CCC" w:rsidRPr="00316742" w:rsidRDefault="00316742" w:rsidP="003167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„Глас народен“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 w:rsidR="00316742" w:rsidRPr="00316742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 </w:t>
      </w:r>
    </w:p>
    <w:p w:rsidR="00316742" w:rsidRPr="00E44E14" w:rsidRDefault="00316742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23-ПВР/НС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, 10.10</w:t>
      </w: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316742" w:rsidRPr="00D93024" w:rsidRDefault="00316742" w:rsidP="003167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93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</w:t>
      </w:r>
      <w:r w:rsidRPr="00D93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ОТНОСНО:</w:t>
      </w:r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Упълномощаване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членове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Районна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избирателна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комисия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09 –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които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съвместно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Областна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получат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хартиените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бюлетини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изборите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президент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вицепрезидент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народни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14</w:t>
      </w:r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ноември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2021 г.</w:t>
      </w:r>
    </w:p>
    <w:p w:rsidR="00316742" w:rsidRDefault="00316742" w:rsidP="003167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основание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72</w:t>
      </w:r>
      <w:proofErr w:type="gram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ал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1, т. 13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ИК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 617-ПВР/НС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септември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2021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ЦИК</w:t>
      </w:r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писмо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№ ПВРНС-15-1/05.10.2021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ЦИК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№ 29-ПВР/НС/06.10.2021 г.,</w:t>
      </w:r>
    </w:p>
    <w:p w:rsidR="00316742" w:rsidRPr="00D93024" w:rsidRDefault="00316742" w:rsidP="003167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айонна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комисия</w:t>
      </w:r>
      <w:proofErr w:type="spellEnd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- </w:t>
      </w:r>
      <w:proofErr w:type="spellStart"/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</w:p>
    <w:p w:rsidR="00316742" w:rsidRPr="00D93024" w:rsidRDefault="00316742" w:rsidP="003167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3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316742" w:rsidRPr="005A6F89" w:rsidRDefault="00316742" w:rsidP="00994EBA">
      <w:pPr>
        <w:pStyle w:val="aa"/>
        <w:numPr>
          <w:ilvl w:val="0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A6F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УПЪЛНОМОЩАВА:</w:t>
      </w:r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 1.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Иван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Добрев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Илиев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ЕГН * –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–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2.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Иван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Пламенов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Робов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ЕГН * –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–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излъчени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различни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партии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коалиции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които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съвместно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областна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администрация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получат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отпечатаните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хартиени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бюлетини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печатницата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изпълнител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БНБ АД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територията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печатницата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/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или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печатница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Демакс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АД,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контрола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Министерството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финансите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предварително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съгласуван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график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присъствието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упълномощени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печатницата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изпълнител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Същите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подпишат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съставеният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/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целта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приемателно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предавателен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/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ни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протокол</w:t>
      </w:r>
      <w:proofErr w:type="spellEnd"/>
      <w:r w:rsidRPr="005A6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/и. </w:t>
      </w:r>
    </w:p>
    <w:p w:rsidR="00316742" w:rsidRPr="005A6F89" w:rsidRDefault="00316742" w:rsidP="00316742">
      <w:pPr>
        <w:pStyle w:val="aa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316742" w:rsidRDefault="00316742" w:rsidP="00316742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2. </w:t>
      </w:r>
      <w:r w:rsidRPr="00FA0A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УПЪЛНОМОЩАВА:</w:t>
      </w:r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1.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Иван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Добрев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Илиев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</w:t>
      </w:r>
      <w:r w:rsidRPr="00817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ЕГН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*</w:t>
      </w:r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–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2.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Иван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Пламенов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Робов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</w:t>
      </w:r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ЕГН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*</w:t>
      </w:r>
      <w:r w:rsidRPr="00D9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–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–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излъчени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различни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партии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коалиции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които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съвместно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областна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администрация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след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пристигане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бюлетините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територията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град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подпомогнат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разпределянето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бюлетините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общини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връзка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горното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приемат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предават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подписват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всички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процедурни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документи</w:t>
      </w:r>
      <w:proofErr w:type="spellEnd"/>
      <w:r w:rsidRPr="00FA0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316742" w:rsidRDefault="00316742" w:rsidP="00316742">
      <w:pPr>
        <w:shd w:val="clear" w:color="auto" w:fill="FFFFFF"/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3. УПЪЛНОМОЩАВА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определените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 7-ПВР/НС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26.09.2021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отговорници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общини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предадат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бюлетините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68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общинските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заедно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служители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Областна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предаването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подпишат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предавателно-приемателни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протоколи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съпровождат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транспортните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бюлетините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съответните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помещения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определени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кметовете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общините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съхраняват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Помещенията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запечатват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ленти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подписани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отговорните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подпечатани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нейния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печат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невъзможност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някой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отговорните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РИК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извърши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посочените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могат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извършени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разпореждане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316742" w:rsidRPr="00501B21" w:rsidRDefault="00316742" w:rsidP="00316742">
      <w:pPr>
        <w:shd w:val="clear" w:color="auto" w:fill="FFFFFF"/>
        <w:tabs>
          <w:tab w:val="left" w:pos="85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01B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случай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невъзможност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някое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 1 и 2</w:t>
      </w:r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извърши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действията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</w:t>
      </w:r>
      <w:r w:rsidRPr="00501B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Бибиновски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*, </w:t>
      </w:r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правата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01B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16742" w:rsidRPr="00456710" w:rsidRDefault="00316742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24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41-НС/08.10.2021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08.10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Симеон Славчев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Славчев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Стоян Атанасов Узунов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316742" w:rsidRPr="003967DA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Стоян Атанасов Узунов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Димитров Крумов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Николай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Фатах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Фатахи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F8107F" w:rsidRDefault="00316742" w:rsidP="00316742">
      <w:pPr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Симеон Славчев </w:t>
      </w:r>
      <w:proofErr w:type="spellStart"/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Славчев</w:t>
      </w:r>
      <w:proofErr w:type="spellEnd"/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 w:rsidRPr="00F8107F"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, упълномощава Стоян Атанасов Узунов,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 от </w:t>
      </w:r>
      <w:r w:rsidRPr="00F8107F"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, за регистрация на кандидатите за народни представители с необходимите документи и други действия, подробно описани в него. </w:t>
      </w:r>
    </w:p>
    <w:p w:rsidR="00316742" w:rsidRPr="00F8107F" w:rsidRDefault="00316742" w:rsidP="00316742">
      <w:pPr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6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37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-ПВР/НС 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316742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456710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lastRenderedPageBreak/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316742" w:rsidRPr="0083384D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Стоян Атанасов Узунов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Боян Димитров Крумов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994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Николай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Фатах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Фатахи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„МИР“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D62E1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AF4F7F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07A03" w:rsidRDefault="00C07A03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40D23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16742" w:rsidRPr="00456710" w:rsidRDefault="00316742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5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ПРОГРЕСИВНА ЛИНИЯ“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316742" w:rsidRPr="000614EB" w:rsidRDefault="00316742" w:rsidP="00316742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43-НС/10.10.2021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E65D74"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 „БЪЛГАРСКА ПРОГРЕСИВНА ЛИНИЯ“,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651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2021 г., представлявана от </w:t>
      </w:r>
      <w:r w:rsidRPr="00E65D74">
        <w:rPr>
          <w:rFonts w:ascii="Helvetica" w:eastAsia="Times New Roman" w:hAnsi="Helvetica" w:cs="Times New Roman"/>
          <w:color w:val="333333"/>
          <w:lang w:val="bg-BG" w:eastAsia="bg-BG"/>
        </w:rPr>
        <w:t>Красимир Христов Янков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E65D74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ПРОГРЕСИВНА ЛИНИЯ“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B40D23" w:rsidRDefault="00316742" w:rsidP="00B40D23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227E3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Валери Владимиров Попов</w:t>
      </w:r>
      <w:r w:rsidRPr="008227E3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ED61F0">
        <w:rPr>
          <w:rFonts w:ascii="Helvetica" w:eastAsia="Times New Roman" w:hAnsi="Helvetica" w:cs="Times New Roman"/>
          <w:color w:val="333333"/>
          <w:lang w:val="bg-BG" w:eastAsia="bg-BG"/>
        </w:rPr>
        <w:t>***********;</w:t>
      </w:r>
      <w:r w:rsidRPr="008227E3">
        <w:rPr>
          <w:rFonts w:ascii="Helvetica" w:eastAsia="Times New Roman" w:hAnsi="Helvetica" w:cs="Times New Roman"/>
          <w:color w:val="333333"/>
          <w:lang w:val="bg-BG" w:eastAsia="bg-BG"/>
        </w:rPr>
        <w:t>,</w:t>
      </w:r>
    </w:p>
    <w:p w:rsidR="00316742" w:rsidRPr="00B40D23" w:rsidRDefault="00316742" w:rsidP="00B40D23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B40D23">
        <w:rPr>
          <w:rFonts w:ascii="Helvetica" w:eastAsia="Times New Roman" w:hAnsi="Helvetica" w:cs="Times New Roman"/>
          <w:color w:val="333333"/>
          <w:lang w:val="bg-BG" w:eastAsia="bg-BG"/>
        </w:rPr>
        <w:t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651-НС от 29.09 2021 г. на ЦИК, Районна избирателна комисия – Кърджали</w:t>
      </w:r>
    </w:p>
    <w:p w:rsidR="00316742" w:rsidRPr="00456710" w:rsidRDefault="00316742" w:rsidP="003167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0614EB" w:rsidRDefault="00316742" w:rsidP="0031674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A658A1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ПРОГРЕСИВНА ЛИНИЯ“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316742" w:rsidRPr="008227E3" w:rsidRDefault="00316742" w:rsidP="00994EBA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Валери Владимиров Попов</w:t>
      </w:r>
      <w:r w:rsidRPr="008227E3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ED61F0">
        <w:rPr>
          <w:rFonts w:ascii="Helvetica" w:eastAsia="Times New Roman" w:hAnsi="Helvetica" w:cs="Times New Roman"/>
          <w:color w:val="333333"/>
          <w:lang w:val="bg-BG" w:eastAsia="bg-BG"/>
        </w:rPr>
        <w:t>***********;</w:t>
      </w:r>
    </w:p>
    <w:p w:rsidR="00316742" w:rsidRPr="000614EB" w:rsidRDefault="00316742" w:rsidP="0031674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A658A1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ПРОГРЕСИВНА ЛИНИЯ“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D62E19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D62E1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C07A03" w:rsidRPr="001933A6" w:rsidRDefault="00C07A03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722E1D" w:rsidRDefault="003E3CCC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316742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8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316742" w:rsidRPr="00456710" w:rsidRDefault="00316742" w:rsidP="00316742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316742" w:rsidRPr="000614EB" w:rsidRDefault="00316742" w:rsidP="00316742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B1724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„ПАРТИЯ НА  ЗЕЛЕНИТЕ“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316742" w:rsidRPr="000614EB" w:rsidRDefault="00316742" w:rsidP="00316742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44-НС/10.10.2021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B1724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„ПАРТИЯ НА  ЗЕЛЕНИТЕ“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Владимир Димитров Николов, с ЕГН ***********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Христо Христов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Дунчев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***********,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B1724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„ПАРТИЯ НА  ЗЕЛЕНИТЕ“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76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316742" w:rsidRPr="0038184B" w:rsidRDefault="00316742" w:rsidP="00994EBA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38184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№78-НС от изборните книжа/ от Михаил Емилов Груев, с ЕГН ***********;</w:t>
      </w:r>
    </w:p>
    <w:p w:rsidR="00316742" w:rsidRPr="0038184B" w:rsidRDefault="00316742" w:rsidP="00994EBA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38184B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Асен Николов </w:t>
      </w:r>
      <w:proofErr w:type="spellStart"/>
      <w:r w:rsidRPr="0038184B">
        <w:rPr>
          <w:rFonts w:ascii="Helvetica" w:eastAsia="Times New Roman" w:hAnsi="Helvetica" w:cs="Times New Roman"/>
          <w:color w:val="333333"/>
          <w:lang w:val="bg-BG" w:eastAsia="bg-BG"/>
        </w:rPr>
        <w:t>Караманчев</w:t>
      </w:r>
      <w:proofErr w:type="spellEnd"/>
      <w:r w:rsidRPr="0038184B">
        <w:rPr>
          <w:rFonts w:ascii="Helvetica" w:eastAsia="Times New Roman" w:hAnsi="Helvetica" w:cs="Times New Roman"/>
          <w:color w:val="333333"/>
          <w:lang w:val="bg-BG" w:eastAsia="bg-BG"/>
        </w:rPr>
        <w:t>, с ЕГН ***********;</w:t>
      </w:r>
    </w:p>
    <w:p w:rsidR="00316742" w:rsidRPr="00F8107F" w:rsidRDefault="00316742" w:rsidP="00994EBA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 xml:space="preserve">Владимир Димитров Николов,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***********,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„ПАРТИЯ НА  ЗЕЛЕНИТЕ“,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 xml:space="preserve">Христо Христов </w:t>
      </w:r>
      <w:proofErr w:type="spellStart"/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>Дунчев</w:t>
      </w:r>
      <w:proofErr w:type="spellEnd"/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„ПАРТИЯ НА  ЗЕЛЕНИТЕ</w:t>
      </w:r>
      <w:r w:rsidRPr="00270327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“,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за регистрация на кандидатите за народни представители с необходимите документи и други действия, подробно описани в него. </w:t>
      </w:r>
    </w:p>
    <w:p w:rsidR="00316742" w:rsidRPr="00F8107F" w:rsidRDefault="00316742" w:rsidP="00316742">
      <w:pPr>
        <w:shd w:val="clear" w:color="auto" w:fill="FFFFFF"/>
        <w:spacing w:before="100" w:beforeAutospacing="1" w:after="150" w:afterAutospacing="1" w:line="276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</w:t>
      </w:r>
      <w:r w:rsidRPr="00B17246">
        <w:rPr>
          <w:rFonts w:ascii="Helvetica" w:eastAsia="Times New Roman" w:hAnsi="Helvetica" w:cs="Times New Roman"/>
          <w:color w:val="333333"/>
          <w:lang w:val="bg-BG" w:eastAsia="bg-BG"/>
        </w:rPr>
        <w:t xml:space="preserve">№ 636-НС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316742" w:rsidRDefault="00316742" w:rsidP="00316742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456710" w:rsidRDefault="00316742" w:rsidP="00316742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B1724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„ПАРТИЯ НА  ЗЕЛЕНИТЕ“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316742" w:rsidRPr="0038184B" w:rsidRDefault="00316742" w:rsidP="00994EBA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38184B">
        <w:rPr>
          <w:rFonts w:ascii="Helvetica" w:eastAsia="Times New Roman" w:hAnsi="Helvetica" w:cs="Times New Roman"/>
          <w:color w:val="333333"/>
          <w:lang w:val="bg-BG" w:eastAsia="bg-BG"/>
        </w:rPr>
        <w:t>Михаил Емилов Груев, с ЕГН ***********;</w:t>
      </w:r>
    </w:p>
    <w:p w:rsidR="00316742" w:rsidRPr="00270327" w:rsidRDefault="00316742" w:rsidP="00994E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 xml:space="preserve">Асен Николов </w:t>
      </w:r>
      <w:proofErr w:type="spellStart"/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>Караманчев</w:t>
      </w:r>
      <w:proofErr w:type="spellEnd"/>
      <w:r w:rsidRPr="00270327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316742" w:rsidRPr="00316742" w:rsidRDefault="00316742" w:rsidP="00316742">
      <w:pPr>
        <w:shd w:val="clear" w:color="auto" w:fill="FFFFFF"/>
        <w:spacing w:before="100" w:beforeAutospacing="1" w:after="100" w:afterAutospacing="1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lastRenderedPageBreak/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B17246">
        <w:rPr>
          <w:rFonts w:ascii="Helvetica" w:eastAsia="Times New Roman" w:hAnsi="Helvetica" w:cs="Times New Roman"/>
          <w:b/>
          <w:color w:val="333333"/>
          <w:lang w:val="bg-BG" w:eastAsia="bg-BG"/>
        </w:rPr>
        <w:t>ПП „ПАРТИЯ НА  ЗЕЛЕНИТЕ“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316742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9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316742" w:rsidRPr="00456710" w:rsidRDefault="00316742" w:rsidP="00316742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27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316742" w:rsidRPr="000614EB" w:rsidRDefault="00316742" w:rsidP="00316742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 w:rsidRPr="00C119B6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СОЦИАЛДЕМОКРАЦИЯ – ЕВРОЛЕВИЦА“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316742" w:rsidRPr="000614EB" w:rsidRDefault="00316742" w:rsidP="00316742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45-НС/10.10.2021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C119B6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СОЦИАЛДЕМОКРАЦИЯ – ЕВРОЛЕВИЦА“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 г., представлявана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Александър Трифонов Томов, с ЕГН  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Петко Стоянов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Каленов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643840">
        <w:rPr>
          <w:rFonts w:ascii="Helvetica" w:eastAsia="Times New Roman" w:hAnsi="Helvetica" w:cs="Times New Roman"/>
          <w:color w:val="333333"/>
          <w:lang w:val="bg-BG" w:eastAsia="bg-BG"/>
        </w:rPr>
        <w:t xml:space="preserve"> *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 w:rsidRPr="00C119B6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СОЦИАЛДЕМОКРАЦИЯ – ЕВРОЛЕВИЦА“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316742" w:rsidRPr="000614EB" w:rsidRDefault="00316742" w:rsidP="00316742">
      <w:pPr>
        <w:shd w:val="clear" w:color="auto" w:fill="FFFFFF"/>
        <w:spacing w:after="150" w:line="276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Към предложението са приложени следните документи:</w:t>
      </w:r>
    </w:p>
    <w:p w:rsidR="00316742" w:rsidRPr="00977C5E" w:rsidRDefault="00316742" w:rsidP="00994EBA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Сейхан Мехмед </w:t>
      </w:r>
      <w:proofErr w:type="spellStart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Банъшък</w:t>
      </w:r>
      <w:proofErr w:type="spellEnd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, с ЕГН  *********;</w:t>
      </w:r>
    </w:p>
    <w:p w:rsidR="00316742" w:rsidRPr="00977C5E" w:rsidRDefault="00316742" w:rsidP="00994EBA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Мехмед </w:t>
      </w:r>
      <w:proofErr w:type="spellStart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Назифов</w:t>
      </w:r>
      <w:proofErr w:type="spellEnd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Кехайов с ЕГН  *********;</w:t>
      </w:r>
    </w:p>
    <w:p w:rsidR="00316742" w:rsidRPr="00C119B6" w:rsidRDefault="00316742" w:rsidP="00994EBA">
      <w:pPr>
        <w:pStyle w:val="aa"/>
        <w:numPr>
          <w:ilvl w:val="0"/>
          <w:numId w:val="11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Мехмед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Мехмед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Банъшък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Pr="00C119B6" w:rsidRDefault="00316742" w:rsidP="00994EBA">
      <w:pPr>
        <w:pStyle w:val="aa"/>
        <w:numPr>
          <w:ilvl w:val="0"/>
          <w:numId w:val="11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Пламен Пенев Михайлов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Pr="00C119B6" w:rsidRDefault="00316742" w:rsidP="00994EBA">
      <w:pPr>
        <w:pStyle w:val="aa"/>
        <w:numPr>
          <w:ilvl w:val="0"/>
          <w:numId w:val="11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Юсеин Юсеинов Реджебов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Default="00316742" w:rsidP="00994EBA">
      <w:pPr>
        <w:pStyle w:val="aa"/>
        <w:numPr>
          <w:ilvl w:val="0"/>
          <w:numId w:val="11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Петко Ст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оянов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Каленов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Pr="00977C5E" w:rsidRDefault="00316742" w:rsidP="00994EBA">
      <w:pPr>
        <w:pStyle w:val="aa"/>
        <w:numPr>
          <w:ilvl w:val="0"/>
          <w:numId w:val="11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Пълномощно, с което от Александър 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рифонов Томов, с ЕГН  *********,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977C5E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„БЪЛГАРСКА СОЦИАЛДЕМОКРАЦИЯ – ЕВРОЛЕВИЦА“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Петко Стоянов </w:t>
      </w:r>
      <w:proofErr w:type="spellStart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Каленов</w:t>
      </w:r>
      <w:proofErr w:type="spellEnd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 от </w:t>
      </w:r>
      <w:r w:rsidRPr="00977C5E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„БЪЛГАРСКА СОЦИАЛДЕМОКРАЦИЯ – ЕВРОЛЕВИЦА“,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за регистрация на кандидатите за народни представители с необходимите документи и други действия, подробно описани в него. </w:t>
      </w:r>
    </w:p>
    <w:p w:rsidR="00316742" w:rsidRPr="00F8107F" w:rsidRDefault="00316742" w:rsidP="00316742">
      <w:pPr>
        <w:shd w:val="clear" w:color="auto" w:fill="FFFFFF"/>
        <w:spacing w:before="100" w:beforeAutospacing="1" w:after="150" w:afterAutospacing="1" w:line="276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628-ПВР/НС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316742" w:rsidRDefault="00316742" w:rsidP="00316742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316742" w:rsidRPr="00456710" w:rsidRDefault="00316742" w:rsidP="00316742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316742" w:rsidRPr="000614EB" w:rsidRDefault="00316742" w:rsidP="00316742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C119B6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СОЦИАЛДЕМОКРАЦИЯ – ЕВРОЛЕВИЦА“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316742" w:rsidRPr="00977C5E" w:rsidRDefault="00316742" w:rsidP="00994EBA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Сейхан Мехмед </w:t>
      </w:r>
      <w:proofErr w:type="spellStart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Банъшък</w:t>
      </w:r>
      <w:proofErr w:type="spellEnd"/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, с ЕГН  *********;</w:t>
      </w:r>
    </w:p>
    <w:p w:rsidR="00316742" w:rsidRDefault="00316742" w:rsidP="00994E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Мехмед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Назифов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Кехайов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Pr="00C119B6" w:rsidRDefault="00316742" w:rsidP="00994EBA">
      <w:pPr>
        <w:pStyle w:val="aa"/>
        <w:numPr>
          <w:ilvl w:val="0"/>
          <w:numId w:val="12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Мехмед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Мехмед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Банъшък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Pr="00C119B6" w:rsidRDefault="00316742" w:rsidP="00994EBA">
      <w:pPr>
        <w:pStyle w:val="aa"/>
        <w:numPr>
          <w:ilvl w:val="0"/>
          <w:numId w:val="12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Пламен Пенев Михайлов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Pr="00C119B6" w:rsidRDefault="00316742" w:rsidP="00994EBA">
      <w:pPr>
        <w:pStyle w:val="aa"/>
        <w:numPr>
          <w:ilvl w:val="0"/>
          <w:numId w:val="12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Юсеин Юсеинов Реджебов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 *********;</w:t>
      </w:r>
    </w:p>
    <w:p w:rsidR="00316742" w:rsidRDefault="00316742" w:rsidP="00994EBA">
      <w:pPr>
        <w:pStyle w:val="aa"/>
        <w:numPr>
          <w:ilvl w:val="0"/>
          <w:numId w:val="12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Петко Ст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оянов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Каленов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*********;</w:t>
      </w:r>
    </w:p>
    <w:p w:rsidR="00316742" w:rsidRPr="00AF4F7F" w:rsidRDefault="00316742" w:rsidP="00AF4F7F">
      <w:pPr>
        <w:shd w:val="clear" w:color="auto" w:fill="FFFFFF"/>
        <w:spacing w:before="100" w:beforeAutospacing="1" w:after="100" w:afterAutospacing="1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 w:rsidRPr="00C119B6"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„БЪЛГАРСКА СОЦИАЛДЕМОКРАЦИЯ – ЕВРОЛЕВИЦА“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10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F4F7F" w:rsidRPr="00456710" w:rsidRDefault="00AF4F7F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28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AF4F7F" w:rsidRPr="000614EB" w:rsidRDefault="00AF4F7F" w:rsidP="00AF4F7F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AF4F7F" w:rsidRPr="000614EB" w:rsidRDefault="00AF4F7F" w:rsidP="00AF4F7F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46-НС/10.10.2021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623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 г., представлявана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Веселин Найденов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Марешки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Кръстина Николова Таскова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***, която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Владимир Иванов Александров,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AF4F7F" w:rsidRPr="000614EB" w:rsidRDefault="00AF4F7F" w:rsidP="00AF4F7F">
      <w:pPr>
        <w:shd w:val="clear" w:color="auto" w:fill="FFFFFF"/>
        <w:spacing w:after="150" w:line="276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AF4F7F" w:rsidRPr="003967DA" w:rsidRDefault="00AF4F7F" w:rsidP="00994E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Мария Красимирова Вълчева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Default="00AF4F7F" w:rsidP="00994E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Ръдван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Халил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3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Кристина Петрова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Хонгова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3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Гюлер Ахмедова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Мерданова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2E22B3" w:rsidRDefault="00AF4F7F" w:rsidP="00994EBA">
      <w:pPr>
        <w:pStyle w:val="aa"/>
        <w:numPr>
          <w:ilvl w:val="0"/>
          <w:numId w:val="13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Веселин Найденов </w:t>
      </w:r>
      <w:proofErr w:type="spellStart"/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Марешки</w:t>
      </w:r>
      <w:proofErr w:type="spellEnd"/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 w:rsidRPr="002E22B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Кръстина Николова Таскова,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представлява </w:t>
      </w:r>
      <w:r w:rsidRPr="002E22B3">
        <w:rPr>
          <w:rFonts w:ascii="Helvetica" w:eastAsia="Times New Roman" w:hAnsi="Helvetica" w:cs="Times New Roman"/>
          <w:b/>
          <w:color w:val="333333"/>
          <w:lang w:val="bg-BG" w:eastAsia="bg-BG"/>
        </w:rPr>
        <w:t>ПП „ВОЛЯ“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;</w:t>
      </w:r>
    </w:p>
    <w:p w:rsidR="00AF4F7F" w:rsidRPr="002E22B3" w:rsidRDefault="00AF4F7F" w:rsidP="00994EBA">
      <w:pPr>
        <w:pStyle w:val="aa"/>
        <w:numPr>
          <w:ilvl w:val="0"/>
          <w:numId w:val="13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Кръстина Николова Таскова,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 w:rsidRPr="002E22B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Владимир Иванов Александров, с ЕГН 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 от </w:t>
      </w:r>
      <w:r w:rsidRPr="002E22B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„ВОЛЯ“,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 и други действия, подробно описани в него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AF4F7F" w:rsidRPr="00F8107F" w:rsidRDefault="00AF4F7F" w:rsidP="00AF4F7F">
      <w:pPr>
        <w:shd w:val="clear" w:color="auto" w:fill="FFFFFF"/>
        <w:spacing w:before="100" w:beforeAutospacing="1" w:after="150" w:afterAutospacing="1" w:line="276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62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-ПВР/НС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AF4F7F" w:rsidRDefault="00AF4F7F" w:rsidP="00AF4F7F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AF4F7F" w:rsidRPr="00456710" w:rsidRDefault="00AF4F7F" w:rsidP="00AF4F7F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AF4F7F" w:rsidRPr="000614EB" w:rsidRDefault="00AF4F7F" w:rsidP="00AF4F7F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AF4F7F" w:rsidRPr="00977C5E" w:rsidRDefault="00AF4F7F" w:rsidP="00994EBA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Мария Красимирова Вълчева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Default="00AF4F7F" w:rsidP="00994E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Ръдван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Мехмед Халил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4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Кристина Петрова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Хонгова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4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Гюлер Ахмедова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Мерданова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***.</w:t>
      </w:r>
    </w:p>
    <w:p w:rsidR="00316742" w:rsidRPr="00AF4F7F" w:rsidRDefault="00AF4F7F" w:rsidP="00AF4F7F">
      <w:pPr>
        <w:shd w:val="clear" w:color="auto" w:fill="FFFFFF"/>
        <w:spacing w:before="100" w:beforeAutospacing="1" w:after="100" w:afterAutospacing="1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„ВОЛЯ“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11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F4F7F" w:rsidRPr="00456710" w:rsidRDefault="00AF4F7F" w:rsidP="00AF4F7F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29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AF4F7F" w:rsidRPr="000614EB" w:rsidRDefault="00AF4F7F" w:rsidP="00AF4F7F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„ИМА ТАКЪВ НАРОД“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з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AF4F7F" w:rsidRPr="000614EB" w:rsidRDefault="00AF4F7F" w:rsidP="00AF4F7F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47-НС/10.10.2021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„ИМА ТАКЪВ НАРОД“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631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 г., представлявана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Станислав Тодоров Трифонов,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Виктория Димитрова Василева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***, която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Юлия Георгиева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Чортленева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„ИМА ТАКЪВ НАРОД“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AF4F7F" w:rsidRPr="000614EB" w:rsidRDefault="00AF4F7F" w:rsidP="00AF4F7F">
      <w:pPr>
        <w:shd w:val="clear" w:color="auto" w:fill="FFFFFF"/>
        <w:spacing w:after="150" w:line="276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AF4F7F" w:rsidRPr="003967DA" w:rsidRDefault="00AF4F7F" w:rsidP="00994E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Александър Николов Вълчев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Default="00AF4F7F" w:rsidP="00994E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Георги Милчев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Чепишев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Юлия Георгиева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Чортленева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Ялчън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Сами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Мастанли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Антон Ангелов Русчуклиев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Никола Петков Стоев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№78-НС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Николай Димитров Илчев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Христо Иванов Радев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5B1103" w:rsidRDefault="00AF4F7F" w:rsidP="00994EBA">
      <w:pPr>
        <w:pStyle w:val="aa"/>
        <w:numPr>
          <w:ilvl w:val="0"/>
          <w:numId w:val="15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Господинка Йорданова Милева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2E22B3" w:rsidRDefault="00AF4F7F" w:rsidP="00994EBA">
      <w:pPr>
        <w:pStyle w:val="aa"/>
        <w:numPr>
          <w:ilvl w:val="0"/>
          <w:numId w:val="15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Станислав Тодоров Трифонов, с ЕГН 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„ИМА ТАКЪВ НАРОД“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Виктория Димитрова Василева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представлява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„ИМА ТАКЪВ НАРОД“;</w:t>
      </w:r>
    </w:p>
    <w:p w:rsidR="00AF4F7F" w:rsidRPr="002E22B3" w:rsidRDefault="00AF4F7F" w:rsidP="00994EBA">
      <w:pPr>
        <w:pStyle w:val="aa"/>
        <w:numPr>
          <w:ilvl w:val="0"/>
          <w:numId w:val="15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Виктория Димитрова Василева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„ИМА ТАКЪВ НАРОД“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Юлия Георгиева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Чортленева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 с ЕГН 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„ИМА ТАКЪВ НАРОД“</w:t>
      </w:r>
      <w:r w:rsidRPr="002E22B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,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 и други действия, подробно описани в него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AF4F7F" w:rsidRPr="00F8107F" w:rsidRDefault="00AF4F7F" w:rsidP="00AF4F7F">
      <w:pPr>
        <w:shd w:val="clear" w:color="auto" w:fill="FFFFFF"/>
        <w:spacing w:before="100" w:beforeAutospacing="1" w:after="150" w:afterAutospacing="1" w:line="276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31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-НС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8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AF4F7F" w:rsidRDefault="00AF4F7F" w:rsidP="00AF4F7F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AF4F7F" w:rsidRPr="00456710" w:rsidRDefault="00AF4F7F" w:rsidP="00AF4F7F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AF4F7F" w:rsidRPr="000614EB" w:rsidRDefault="00AF4F7F" w:rsidP="00AF4F7F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„ИМА ТАКЪВ НАРОД“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AF4F7F" w:rsidRPr="00977C5E" w:rsidRDefault="00AF4F7F" w:rsidP="00994EBA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Александър Николов Вълчев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Default="00AF4F7F" w:rsidP="00994E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Георги Милчев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Чепишев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>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Pr="00C119B6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Юлия Георгиева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Чортленева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AF4F7F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Ялчън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Сами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Мастанли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AF4F7F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Антон Ангелов Русчуклиев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AF4F7F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Никола Петков Стоев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AF4F7F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Николай Димитров Илчев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AF4F7F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Христо Иванов Радев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AF4F7F" w:rsidRPr="00C119B6" w:rsidRDefault="00AF4F7F" w:rsidP="00994EBA">
      <w:pPr>
        <w:pStyle w:val="aa"/>
        <w:numPr>
          <w:ilvl w:val="0"/>
          <w:numId w:val="16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Господинка Йорданова Милева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***.</w:t>
      </w:r>
    </w:p>
    <w:p w:rsidR="00316742" w:rsidRPr="00B940A6" w:rsidRDefault="00AF4F7F" w:rsidP="00B940A6">
      <w:pPr>
        <w:shd w:val="clear" w:color="auto" w:fill="FFFFFF"/>
        <w:spacing w:before="100" w:beforeAutospacing="1" w:after="100" w:afterAutospacing="1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„ИМА ТАКЪВ НАРОД“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</w:t>
      </w:r>
      <w:r w:rsidR="00B940A6">
        <w:rPr>
          <w:rFonts w:ascii="Helvetica" w:eastAsia="Times New Roman" w:hAnsi="Helvetica" w:cs="Times New Roman"/>
          <w:color w:val="333333"/>
          <w:lang w:val="bg-BG" w:eastAsia="bg-BG"/>
        </w:rPr>
        <w:t>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B940A6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12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B940A6" w:rsidRPr="00456710" w:rsidRDefault="00316742" w:rsidP="00B940A6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  <w:r w:rsidR="00B940A6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="00B940A6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 w:rsidR="00B940A6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30</w:t>
      </w:r>
      <w:r w:rsidR="00B940A6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="00B940A6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 w:rsidR="00B940A6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="00B940A6"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B940A6" w:rsidRPr="000614EB" w:rsidRDefault="00B940A6" w:rsidP="00B940A6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з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B940A6" w:rsidRPr="000614EB" w:rsidRDefault="00B940A6" w:rsidP="00B940A6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48-НС/10.10.2021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650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 г., представлявана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Борис Филипов Иванов,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Боянов Станков - Расате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***, който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Мирослав Иванов Иванов,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B940A6" w:rsidRPr="000614EB" w:rsidRDefault="00B940A6" w:rsidP="00B940A6">
      <w:pPr>
        <w:shd w:val="clear" w:color="auto" w:fill="FFFFFF"/>
        <w:spacing w:after="150" w:line="276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B940A6" w:rsidRPr="003967DA" w:rsidRDefault="00B940A6" w:rsidP="00994E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Елена Кирилова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Ваташка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Мирослав Иванов Иванов,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C119B6" w:rsidRDefault="00B940A6" w:rsidP="00994EBA">
      <w:pPr>
        <w:pStyle w:val="aa"/>
        <w:numPr>
          <w:ilvl w:val="0"/>
          <w:numId w:val="17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Атанас Ангелов Петров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pStyle w:val="aa"/>
        <w:numPr>
          <w:ilvl w:val="0"/>
          <w:numId w:val="17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Иван Славчов Маджарски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C119B6" w:rsidRDefault="00B940A6" w:rsidP="00994EBA">
      <w:pPr>
        <w:pStyle w:val="aa"/>
        <w:numPr>
          <w:ilvl w:val="0"/>
          <w:numId w:val="17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Пламен Иванов Топчиев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C119B6" w:rsidRDefault="00B940A6" w:rsidP="00994EBA">
      <w:pPr>
        <w:pStyle w:val="aa"/>
        <w:numPr>
          <w:ilvl w:val="0"/>
          <w:numId w:val="17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Заявление – декларация /Приложение №78-НС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Латинка Петрова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Суева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C119B6" w:rsidRDefault="00B940A6" w:rsidP="00994EBA">
      <w:pPr>
        <w:pStyle w:val="aa"/>
        <w:numPr>
          <w:ilvl w:val="0"/>
          <w:numId w:val="17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>Заявление – декларация /Приложение №78-НС от изборните книжа/ от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Светла Тодорова Мартинова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2E22B3" w:rsidRDefault="00B940A6" w:rsidP="00994EBA">
      <w:pPr>
        <w:pStyle w:val="aa"/>
        <w:numPr>
          <w:ilvl w:val="0"/>
          <w:numId w:val="17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Борис Филипов Иванов, с ЕГН 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Боянов Станков - Расате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представлява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„БЪЛГАРСКИ НАЦИОНАЛЕН СЪЮЗ „НОВА ДЕМОКРАЦИЯ“ ;</w:t>
      </w:r>
    </w:p>
    <w:p w:rsidR="00B940A6" w:rsidRPr="002E22B3" w:rsidRDefault="00B940A6" w:rsidP="00994EBA">
      <w:pPr>
        <w:pStyle w:val="aa"/>
        <w:numPr>
          <w:ilvl w:val="0"/>
          <w:numId w:val="17"/>
        </w:numPr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Боянов Станков - Расате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, 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Мирослав Иванов Иванов, с ЕГН ***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</w:t>
      </w:r>
      <w:r w:rsidRPr="002E22B3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, </w:t>
      </w:r>
      <w:r w:rsidRPr="002E22B3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 и други действия, подробно описани в него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B940A6" w:rsidRPr="00F8107F" w:rsidRDefault="00B940A6" w:rsidP="00B940A6">
      <w:pPr>
        <w:shd w:val="clear" w:color="auto" w:fill="FFFFFF"/>
        <w:spacing w:before="100" w:beforeAutospacing="1" w:after="150" w:afterAutospacing="1" w:line="276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50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 xml:space="preserve">-НС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B940A6" w:rsidRDefault="00B940A6" w:rsidP="00B940A6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B940A6" w:rsidRPr="000614EB" w:rsidRDefault="00B940A6" w:rsidP="00B940A6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B940A6" w:rsidRPr="00977C5E" w:rsidRDefault="00B940A6" w:rsidP="00994EBA">
      <w:pPr>
        <w:pStyle w:val="aa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Елена Кирилова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Ваташка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***</w:t>
      </w:r>
      <w:r w:rsidRPr="00977C5E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Мирослав Иванов Иванов,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C119B6" w:rsidRDefault="00B940A6" w:rsidP="00994EBA">
      <w:pPr>
        <w:pStyle w:val="aa"/>
        <w:numPr>
          <w:ilvl w:val="0"/>
          <w:numId w:val="18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Атанас Ангелов Петров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pStyle w:val="aa"/>
        <w:numPr>
          <w:ilvl w:val="0"/>
          <w:numId w:val="18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Иван Славчов Маджарски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B940A6" w:rsidRDefault="00B940A6" w:rsidP="00994EBA">
      <w:pPr>
        <w:pStyle w:val="aa"/>
        <w:numPr>
          <w:ilvl w:val="0"/>
          <w:numId w:val="18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Пламен Иванов Топчиев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B940A6" w:rsidRDefault="00B940A6" w:rsidP="00994EBA">
      <w:pPr>
        <w:pStyle w:val="aa"/>
        <w:numPr>
          <w:ilvl w:val="0"/>
          <w:numId w:val="18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Латинка Петрова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Суева</w:t>
      </w:r>
      <w:proofErr w:type="spellEnd"/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B940A6" w:rsidRDefault="00B940A6" w:rsidP="00994EBA">
      <w:pPr>
        <w:pStyle w:val="aa"/>
        <w:numPr>
          <w:ilvl w:val="0"/>
          <w:numId w:val="18"/>
        </w:numPr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Светла Тодорова Мартинова</w:t>
      </w:r>
      <w:r w:rsidRPr="00C119B6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***.</w:t>
      </w:r>
    </w:p>
    <w:p w:rsidR="00316742" w:rsidRPr="00B940A6" w:rsidRDefault="00B940A6" w:rsidP="00B940A6">
      <w:pPr>
        <w:shd w:val="clear" w:color="auto" w:fill="FFFFFF"/>
        <w:spacing w:before="100" w:beforeAutospacing="1" w:after="100" w:afterAutospacing="1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 „НОВА ДЕМОКРАЦИЯ“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40D23" w:rsidRDefault="00316742" w:rsidP="00B940A6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B940A6" w:rsidRPr="00456710" w:rsidRDefault="00B940A6" w:rsidP="00B940A6">
      <w:pPr>
        <w:shd w:val="clear" w:color="auto" w:fill="FFFFFF"/>
        <w:spacing w:before="100" w:beforeAutospacing="1" w:after="100" w:afterAutospacing="1" w:line="276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10.10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B940A6" w:rsidRPr="000614EB" w:rsidRDefault="00B940A6" w:rsidP="00B940A6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„ОБЩЕСТВО ЗА НОВА БЪЛГАРИЯ“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</w:p>
    <w:p w:rsidR="00B940A6" w:rsidRPr="000614EB" w:rsidRDefault="00B940A6" w:rsidP="00B940A6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49-НС/10.10.2021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10.10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 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82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–НС от изборните книжа/, е постъпило предложение /Приложение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73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„ОБЩЕСТВО ЗА НОВА БЪЛГАРИЯ“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9.09.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2021 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Радослав Пламенов Стойчев, с ЕГН 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Ангел Костадинов Калоянов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ноември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2021г.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издигнатите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„ОБЩЕСТВО ЗА НОВА БЪЛГАРИЯ“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B940A6" w:rsidRPr="000614EB" w:rsidRDefault="00B940A6" w:rsidP="00B940A6">
      <w:pPr>
        <w:shd w:val="clear" w:color="auto" w:fill="FFFFFF"/>
        <w:spacing w:after="150" w:line="276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B940A6" w:rsidRPr="003967DA" w:rsidRDefault="00B940A6" w:rsidP="00994E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Емилиян Карамфилов Сираков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Михаил Костадинов Влахов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Христо Петков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Петков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836DBC" w:rsidRDefault="00B940A6" w:rsidP="00994EB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78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Димитрийка Петкова Лалова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Pr="00F8107F" w:rsidRDefault="00B940A6" w:rsidP="00994EBA">
      <w:pPr>
        <w:numPr>
          <w:ilvl w:val="0"/>
          <w:numId w:val="19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Радослав Пламенов Стойчев, с ЕГН ***,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„ОБЩЕСТВО ЗА НОВА БЪЛГАРИЯ“,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Ангел Костадинов Калоянов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да подаде в Районна избирателна комисия - Кърджали предложение от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„ОБЩЕСТВО ЗА НОВА БЪЛГАРИЯ“, 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за регистрация на кандидатите за народни представители с необходимите документи и други действия, подробно описани в него. </w:t>
      </w:r>
    </w:p>
    <w:p w:rsidR="00B940A6" w:rsidRPr="00F8107F" w:rsidRDefault="00B940A6" w:rsidP="00B940A6">
      <w:pPr>
        <w:shd w:val="clear" w:color="auto" w:fill="FFFFFF"/>
        <w:spacing w:before="100" w:beforeAutospacing="1" w:after="150" w:afterAutospacing="1" w:line="276" w:lineRule="auto"/>
        <w:ind w:firstLine="567"/>
        <w:jc w:val="both"/>
        <w:rPr>
          <w:rFonts w:eastAsia="Times New Roman" w:cs="Times New Roman"/>
          <w:color w:val="333333"/>
          <w:lang w:val="bg-BG" w:eastAsia="bg-BG"/>
        </w:rPr>
      </w:pP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640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-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ПВР/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НС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 xml:space="preserve"> от 2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9</w:t>
      </w:r>
      <w:r w:rsidRPr="00F8107F">
        <w:rPr>
          <w:rFonts w:ascii="Helvetica" w:eastAsia="Times New Roman" w:hAnsi="Helvetica" w:cs="Times New Roman"/>
          <w:color w:val="333333"/>
          <w:lang w:val="bg-BG" w:eastAsia="bg-BG"/>
        </w:rPr>
        <w:t>.09 2021 г. на ЦИК, Районна избирателна комисия – Кърджали</w:t>
      </w:r>
    </w:p>
    <w:p w:rsidR="00B940A6" w:rsidRDefault="00B940A6" w:rsidP="00B940A6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B940A6" w:rsidRPr="00456710" w:rsidRDefault="00B940A6" w:rsidP="00B940A6">
      <w:pPr>
        <w:shd w:val="clear" w:color="auto" w:fill="FFFFFF"/>
        <w:spacing w:after="150" w:line="276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B940A6" w:rsidRPr="000614EB" w:rsidRDefault="00B940A6" w:rsidP="00B940A6">
      <w:pPr>
        <w:shd w:val="clear" w:color="auto" w:fill="FFFFFF"/>
        <w:spacing w:after="150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„ОБЩЕСТВО ЗА НОВА БЪЛГАРИЯ“</w:t>
      </w:r>
      <w:r w:rsidRPr="00270327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B940A6" w:rsidRPr="0083384D" w:rsidRDefault="00B940A6" w:rsidP="00994E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Емилиян Карамфилов Сираков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Михаил Костадинов Влахов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B940A6" w:rsidRDefault="00B940A6" w:rsidP="00994E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Христо Петков </w:t>
      </w:r>
      <w:proofErr w:type="spellStart"/>
      <w:r>
        <w:rPr>
          <w:rFonts w:ascii="Helvetica" w:eastAsia="Times New Roman" w:hAnsi="Helvetica" w:cs="Times New Roman"/>
          <w:color w:val="333333"/>
          <w:lang w:val="bg-BG" w:eastAsia="bg-BG"/>
        </w:rPr>
        <w:t>Петков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***;</w:t>
      </w:r>
    </w:p>
    <w:p w:rsidR="00B940A6" w:rsidRPr="00270327" w:rsidRDefault="00B940A6" w:rsidP="00994E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Димитрийка Петкова Лалова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***.</w:t>
      </w:r>
    </w:p>
    <w:p w:rsidR="00316742" w:rsidRPr="00B940A6" w:rsidRDefault="00B940A6" w:rsidP="00B940A6">
      <w:pPr>
        <w:shd w:val="clear" w:color="auto" w:fill="FFFFFF"/>
        <w:spacing w:before="100" w:beforeAutospacing="1" w:after="100" w:afterAutospacing="1" w:line="276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„ОБЩЕСТВО ЗА НОВА БЪЛГАРИЯ“</w:t>
      </w:r>
      <w:r w:rsidRPr="00270327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14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ноември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 в девети изборен район – Кърджалийски.</w:t>
      </w:r>
    </w:p>
    <w:p w:rsidR="00316742" w:rsidRPr="009416F0" w:rsidRDefault="00316742" w:rsidP="003167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16742" w:rsidRDefault="00316742" w:rsidP="003167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16742" w:rsidRPr="001933A6" w:rsidTr="00AF4F7F">
        <w:trPr>
          <w:trHeight w:val="170"/>
        </w:trPr>
        <w:tc>
          <w:tcPr>
            <w:tcW w:w="3005" w:type="dxa"/>
          </w:tcPr>
          <w:p w:rsidR="00316742" w:rsidRPr="001933A6" w:rsidRDefault="00316742" w:rsidP="00AF4F7F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316742" w:rsidRPr="001933A6" w:rsidRDefault="00316742" w:rsidP="00AF4F7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316742" w:rsidRPr="001933A6" w:rsidRDefault="00316742" w:rsidP="00AF4F7F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16742" w:rsidRPr="00C07A03" w:rsidRDefault="00316742" w:rsidP="00316742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16742" w:rsidRDefault="00316742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B05EC" w:rsidRDefault="00BB05EC" w:rsidP="00B40D23">
      <w:pPr>
        <w:shd w:val="clear" w:color="auto" w:fill="FFFFFF"/>
        <w:spacing w:before="100" w:beforeAutospacing="1" w:after="100" w:afterAutospacing="1" w:line="276" w:lineRule="auto"/>
        <w:ind w:right="26"/>
        <w:rPr>
          <w:rFonts w:ascii="Helvetica" w:hAnsi="Helvetica" w:cs="Helvetica"/>
          <w:b/>
          <w:color w:val="000000" w:themeColor="text1"/>
          <w:lang w:val="bg-BG"/>
        </w:rPr>
      </w:pPr>
    </w:p>
    <w:p w:rsidR="00BB05EC" w:rsidRDefault="00BB05EC" w:rsidP="00B40D23">
      <w:pPr>
        <w:shd w:val="clear" w:color="auto" w:fill="FFFFFF"/>
        <w:spacing w:before="100" w:beforeAutospacing="1" w:after="100" w:afterAutospacing="1" w:line="276" w:lineRule="auto"/>
        <w:ind w:right="26"/>
        <w:rPr>
          <w:rFonts w:ascii="Helvetica" w:hAnsi="Helvetica" w:cs="Helvetica"/>
          <w:b/>
          <w:color w:val="000000" w:themeColor="text1"/>
          <w:lang w:val="bg-BG"/>
        </w:rPr>
      </w:pPr>
    </w:p>
    <w:p w:rsidR="00BB05EC" w:rsidRDefault="00BB05EC" w:rsidP="00B40D23">
      <w:pPr>
        <w:shd w:val="clear" w:color="auto" w:fill="FFFFFF"/>
        <w:spacing w:before="100" w:beforeAutospacing="1" w:after="100" w:afterAutospacing="1" w:line="276" w:lineRule="auto"/>
        <w:ind w:right="26"/>
        <w:rPr>
          <w:rFonts w:ascii="Helvetica" w:hAnsi="Helvetica" w:cs="Helvetica"/>
          <w:b/>
          <w:color w:val="000000" w:themeColor="text1"/>
          <w:lang w:val="bg-BG"/>
        </w:rPr>
      </w:pPr>
    </w:p>
    <w:p w:rsidR="00BB05EC" w:rsidRDefault="00B40D23" w:rsidP="00B40D23">
      <w:pPr>
        <w:shd w:val="clear" w:color="auto" w:fill="FFFFFF"/>
        <w:spacing w:before="100" w:beforeAutospacing="1" w:after="100" w:afterAutospacing="1" w:line="276" w:lineRule="auto"/>
        <w:ind w:right="26"/>
        <w:rPr>
          <w:rFonts w:ascii="Helvetica" w:hAnsi="Helvetica" w:cs="Helvetica"/>
          <w:b/>
          <w:color w:val="000000" w:themeColor="text1"/>
          <w:lang w:val="bg-BG"/>
        </w:rPr>
      </w:pPr>
      <w:r w:rsidRPr="00BB05EC">
        <w:rPr>
          <w:rFonts w:ascii="Helvetica" w:hAnsi="Helvetica" w:cs="Helvetica"/>
          <w:b/>
          <w:color w:val="000000" w:themeColor="text1"/>
          <w:lang w:val="bg-BG"/>
        </w:rPr>
        <w:t xml:space="preserve">По точка Разни РИК взе следното протоколно решение: </w:t>
      </w:r>
    </w:p>
    <w:p w:rsidR="00B40D23" w:rsidRPr="00BB05EC" w:rsidRDefault="00BB05EC" w:rsidP="00BB05EC">
      <w:pPr>
        <w:shd w:val="clear" w:color="auto" w:fill="FFFFFF"/>
        <w:spacing w:before="100" w:beforeAutospacing="1" w:after="100" w:afterAutospacing="1" w:line="276" w:lineRule="auto"/>
        <w:ind w:right="26"/>
        <w:jc w:val="both"/>
        <w:rPr>
          <w:rFonts w:ascii="Helvetica" w:hAnsi="Helvetica" w:cs="Helvetica"/>
          <w:b/>
          <w:color w:val="000000" w:themeColor="text1"/>
          <w:lang w:val="bg-BG"/>
        </w:rPr>
      </w:pPr>
      <w:r>
        <w:rPr>
          <w:rFonts w:ascii="Helvetica" w:hAnsi="Helvetica" w:cs="Helvetica"/>
          <w:b/>
          <w:color w:val="000000" w:themeColor="text1"/>
          <w:lang w:val="bg-BG"/>
        </w:rPr>
        <w:t xml:space="preserve">Във връзка с указания на ЦИК за провеждане на  разяснителната кампания от членовете на РИК за гласуване  с машини РИК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</w:t>
      </w:r>
      <w:bookmarkStart w:id="0" w:name="_GoBack"/>
      <w:bookmarkEnd w:id="0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пределя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график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обхват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обученията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и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място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тяхното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провеждане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както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следва</w:t>
      </w:r>
      <w:proofErr w:type="spellEnd"/>
      <w:r w:rsidR="00B40D23" w:rsidRPr="008A2C0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:</w:t>
      </w:r>
    </w:p>
    <w:p w:rsidR="00B40D23" w:rsidRPr="008A2C04" w:rsidRDefault="00B40D23" w:rsidP="00B40D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2809"/>
        <w:gridCol w:w="4183"/>
      </w:tblGrid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Дата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/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час</w:t>
            </w:r>
            <w:proofErr w:type="spellEnd"/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Община</w:t>
            </w:r>
            <w:proofErr w:type="spellEnd"/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Място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провеждане</w:t>
            </w:r>
            <w:proofErr w:type="spellEnd"/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01.11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  05.11.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2021</w:t>
            </w:r>
            <w:proofErr w:type="gram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09:00 -17.00 ч.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Кърджали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сградата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общинска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администрация</w:t>
            </w:r>
            <w:proofErr w:type="spellEnd"/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01. 11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02.11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10:00 --17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.00 ч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Ардино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Родопска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искра-1921“</w:t>
            </w:r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03.11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9:30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--17.00 ч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Черноочене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читалище“Пробуда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1952“</w:t>
            </w:r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02.11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04.11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10:00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--17.00 ч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Кирково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Н.Й.Вапцаров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“</w:t>
            </w:r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04.11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05.11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10:00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--17.00 ч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Крумовград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сградата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общинска</w:t>
            </w:r>
            <w:proofErr w:type="spellEnd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администрация</w:t>
            </w:r>
            <w:proofErr w:type="spellEnd"/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02.11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03.11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9:30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--17.00 ч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Момчилград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живот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“</w:t>
            </w:r>
          </w:p>
        </w:tc>
      </w:tr>
      <w:tr w:rsidR="00B40D23" w:rsidRPr="002802DF" w:rsidTr="00A6111A"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05.11</w:t>
            </w: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.2021 г.</w:t>
            </w:r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30 </w:t>
            </w:r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--17.00 ч</w:t>
            </w:r>
          </w:p>
        </w:tc>
        <w:tc>
          <w:tcPr>
            <w:tcW w:w="2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8A2C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Джебел</w:t>
            </w:r>
            <w:proofErr w:type="spellEnd"/>
          </w:p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8A2C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D23" w:rsidRPr="008A2C04" w:rsidRDefault="00B40D23" w:rsidP="00A6111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читалище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Хр.Смирненски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 -1924“</w:t>
            </w:r>
          </w:p>
        </w:tc>
      </w:tr>
    </w:tbl>
    <w:p w:rsidR="00B40D23" w:rsidRPr="00B40D23" w:rsidRDefault="00B40D23" w:rsidP="00B40D23">
      <w:pPr>
        <w:shd w:val="clear" w:color="auto" w:fill="FFFFFF"/>
        <w:spacing w:before="100" w:beforeAutospacing="1" w:after="100" w:afterAutospacing="1" w:line="276" w:lineRule="auto"/>
        <w:ind w:right="26"/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</w:pPr>
    </w:p>
    <w:p w:rsidR="00B40D23" w:rsidRPr="00C07A03" w:rsidRDefault="00B40D23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316742" w:rsidRDefault="00316742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5A" w:rsidRDefault="002E285A" w:rsidP="00B97821">
      <w:pPr>
        <w:spacing w:after="0" w:line="240" w:lineRule="auto"/>
      </w:pPr>
      <w:r>
        <w:separator/>
      </w:r>
    </w:p>
  </w:endnote>
  <w:endnote w:type="continuationSeparator" w:id="0">
    <w:p w:rsidR="002E285A" w:rsidRDefault="002E285A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5A" w:rsidRDefault="002E285A" w:rsidP="00B97821">
      <w:pPr>
        <w:spacing w:after="0" w:line="240" w:lineRule="auto"/>
      </w:pPr>
      <w:r>
        <w:separator/>
      </w:r>
    </w:p>
  </w:footnote>
  <w:footnote w:type="continuationSeparator" w:id="0">
    <w:p w:rsidR="002E285A" w:rsidRDefault="002E285A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7F" w:rsidRPr="00B97821" w:rsidRDefault="002E285A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F4F7F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F7F" w:rsidRDefault="00AF4F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B05EC" w:rsidRPr="00BB05EC">
                                <w:rPr>
                                  <w:noProof/>
                                  <w:lang w:val="bg-BG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F4F7F" w:rsidRDefault="00AF4F7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B05EC" w:rsidRPr="00BB05EC">
                          <w:rPr>
                            <w:noProof/>
                            <w:lang w:val="bg-BG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4F7F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AF4F7F" w:rsidRPr="00B97821" w:rsidRDefault="00AF4F7F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</w:t>
    </w:r>
    <w:r w:rsidR="00B40D23">
      <w:rPr>
        <w:rFonts w:ascii="Helvetica" w:hAnsi="Helvetica" w:cs="Helvetica"/>
        <w:lang w:val="bg-BG"/>
      </w:rPr>
      <w:t>р. Кърджали, бул. „България“ № 41</w:t>
    </w:r>
    <w:r>
      <w:rPr>
        <w:rFonts w:ascii="Helvetica" w:hAnsi="Helvetica" w:cs="Helvetica"/>
        <w:lang w:val="bg-BG"/>
      </w:rPr>
      <w:t xml:space="preserve">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DA9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70CD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4819"/>
    <w:multiLevelType w:val="hybridMultilevel"/>
    <w:tmpl w:val="0F34C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0247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A22F2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D6128"/>
    <w:multiLevelType w:val="hybridMultilevel"/>
    <w:tmpl w:val="E38042CE"/>
    <w:lvl w:ilvl="0" w:tplc="6C7C6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794"/>
    <w:multiLevelType w:val="hybridMultilevel"/>
    <w:tmpl w:val="33ACC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C22"/>
    <w:multiLevelType w:val="hybridMultilevel"/>
    <w:tmpl w:val="F19A5658"/>
    <w:lvl w:ilvl="0" w:tplc="E74A8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B666BB"/>
    <w:multiLevelType w:val="hybridMultilevel"/>
    <w:tmpl w:val="26E0B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14622"/>
    <w:multiLevelType w:val="hybridMultilevel"/>
    <w:tmpl w:val="907EA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4E0E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81065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C1B2D"/>
    <w:multiLevelType w:val="hybridMultilevel"/>
    <w:tmpl w:val="4AD2A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92F8F"/>
    <w:multiLevelType w:val="hybridMultilevel"/>
    <w:tmpl w:val="26E0B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E58F4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641F0"/>
    <w:multiLevelType w:val="multilevel"/>
    <w:tmpl w:val="A29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6222F"/>
    <w:multiLevelType w:val="hybridMultilevel"/>
    <w:tmpl w:val="7D661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F1E3D"/>
    <w:multiLevelType w:val="hybridMultilevel"/>
    <w:tmpl w:val="26E0B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8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7"/>
  </w:num>
  <w:num w:numId="16">
    <w:abstractNumId w:val="14"/>
  </w:num>
  <w:num w:numId="17">
    <w:abstractNumId w:val="3"/>
  </w:num>
  <w:num w:numId="18">
    <w:abstractNumId w:val="19"/>
  </w:num>
  <w:num w:numId="19">
    <w:abstractNumId w:val="1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73A23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48EF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2E285A"/>
    <w:rsid w:val="0030724B"/>
    <w:rsid w:val="00316742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64805"/>
    <w:rsid w:val="00385056"/>
    <w:rsid w:val="003863C1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2F6F"/>
    <w:rsid w:val="008828D4"/>
    <w:rsid w:val="008911D2"/>
    <w:rsid w:val="008920F8"/>
    <w:rsid w:val="00894AE8"/>
    <w:rsid w:val="00895BAE"/>
    <w:rsid w:val="008A13D1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1F9B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4EBA"/>
    <w:rsid w:val="0099525F"/>
    <w:rsid w:val="009A1403"/>
    <w:rsid w:val="009A4C2A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52759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AF4F7F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0D23"/>
    <w:rsid w:val="00B52C4B"/>
    <w:rsid w:val="00B60756"/>
    <w:rsid w:val="00B62F3B"/>
    <w:rsid w:val="00B63B58"/>
    <w:rsid w:val="00B72CB1"/>
    <w:rsid w:val="00B736DF"/>
    <w:rsid w:val="00B93AB0"/>
    <w:rsid w:val="00B940A6"/>
    <w:rsid w:val="00B97821"/>
    <w:rsid w:val="00BB0453"/>
    <w:rsid w:val="00BB05EC"/>
    <w:rsid w:val="00BB2620"/>
    <w:rsid w:val="00BC0061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086"/>
    <w:rsid w:val="00CB568A"/>
    <w:rsid w:val="00CC7283"/>
    <w:rsid w:val="00CD4FFA"/>
    <w:rsid w:val="00D01924"/>
    <w:rsid w:val="00D3225E"/>
    <w:rsid w:val="00D45F47"/>
    <w:rsid w:val="00D51813"/>
    <w:rsid w:val="00D56835"/>
    <w:rsid w:val="00D62311"/>
    <w:rsid w:val="00D62E19"/>
    <w:rsid w:val="00D721EB"/>
    <w:rsid w:val="00D75502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1634-C7CF-4217-BF2E-5820C44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6943</Words>
  <Characters>39576</Characters>
  <Application>Microsoft Office Word</Application>
  <DocSecurity>0</DocSecurity>
  <Lines>329</Lines>
  <Paragraphs>92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23</cp:revision>
  <cp:lastPrinted>2021-03-12T17:15:00Z</cp:lastPrinted>
  <dcterms:created xsi:type="dcterms:W3CDTF">2021-05-23T10:48:00Z</dcterms:created>
  <dcterms:modified xsi:type="dcterms:W3CDTF">2021-10-10T16:37:00Z</dcterms:modified>
</cp:coreProperties>
</file>