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E5C" w:rsidRPr="00F32385" w:rsidRDefault="00910E5C"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910E5C" w:rsidRDefault="00910E5C"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 xml:space="preserve">email: </w:t>
      </w:r>
      <w:hyperlink r:id="rId7" w:history="1">
        <w:r>
          <w:rPr>
            <w:rStyle w:val="Hyperlink"/>
          </w:rPr>
          <w:t>rik09@cik.bg</w:t>
        </w:r>
      </w:hyperlink>
      <w:r w:rsidRPr="00F32385">
        <w:rPr>
          <w:u w:val="single"/>
          <w:lang w:val="bg-BG"/>
        </w:rPr>
        <w:t>;</w:t>
      </w:r>
      <w:r w:rsidRPr="00F32385">
        <w:rPr>
          <w:sz w:val="22"/>
          <w:szCs w:val="22"/>
          <w:u w:val="single"/>
          <w:lang w:val="bg-BG"/>
        </w:rPr>
        <w:t xml:space="preserve"> </w:t>
      </w:r>
    </w:p>
    <w:p w:rsidR="00910E5C" w:rsidRPr="00845D98" w:rsidRDefault="00910E5C"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845D98">
        <w:rPr>
          <w:sz w:val="22"/>
          <w:szCs w:val="22"/>
          <w:u w:val="single"/>
        </w:rPr>
        <w:t>0882</w:t>
      </w:r>
      <w:r w:rsidRPr="00845D98">
        <w:rPr>
          <w:sz w:val="22"/>
          <w:szCs w:val="22"/>
          <w:u w:val="single"/>
          <w:lang w:val="bg-BG"/>
        </w:rPr>
        <w:t xml:space="preserve"> </w:t>
      </w:r>
      <w:r w:rsidRPr="00845D98">
        <w:rPr>
          <w:sz w:val="22"/>
          <w:szCs w:val="22"/>
          <w:u w:val="single"/>
        </w:rPr>
        <w:t>376</w:t>
      </w:r>
      <w:r w:rsidRPr="00845D98">
        <w:rPr>
          <w:sz w:val="22"/>
          <w:szCs w:val="22"/>
          <w:u w:val="single"/>
          <w:lang w:val="bg-BG"/>
        </w:rPr>
        <w:t xml:space="preserve"> </w:t>
      </w:r>
      <w:r w:rsidRPr="00845D98">
        <w:rPr>
          <w:sz w:val="22"/>
          <w:szCs w:val="22"/>
          <w:u w:val="single"/>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910E5C" w:rsidRDefault="00910E5C" w:rsidP="00803495">
      <w:pPr>
        <w:jc w:val="center"/>
        <w:rPr>
          <w:b/>
          <w:bCs/>
          <w:lang w:val="bg-BG"/>
        </w:rPr>
      </w:pPr>
      <w:r>
        <w:rPr>
          <w:noProof/>
          <w:lang w:val="bg-BG" w:eastAsia="bg-BG"/>
        </w:rPr>
      </w:r>
      <w:r w:rsidRPr="00D000A5">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910E5C" w:rsidRDefault="00910E5C" w:rsidP="00803495">
      <w:pPr>
        <w:jc w:val="center"/>
        <w:rPr>
          <w:b/>
          <w:bCs/>
          <w:lang w:val="bg-BG"/>
        </w:rPr>
      </w:pPr>
    </w:p>
    <w:p w:rsidR="00910E5C" w:rsidRPr="009C1321" w:rsidRDefault="00910E5C" w:rsidP="00803495">
      <w:pPr>
        <w:jc w:val="center"/>
        <w:rPr>
          <w:b/>
          <w:bCs/>
          <w:sz w:val="28"/>
          <w:szCs w:val="28"/>
          <w:lang w:val="bg-BG"/>
        </w:rPr>
      </w:pPr>
    </w:p>
    <w:p w:rsidR="00910E5C" w:rsidRPr="008A674F" w:rsidRDefault="00910E5C" w:rsidP="00803495">
      <w:pPr>
        <w:jc w:val="center"/>
        <w:rPr>
          <w:b/>
          <w:bCs/>
          <w:sz w:val="32"/>
          <w:szCs w:val="32"/>
          <w:lang w:val="bg-BG"/>
        </w:rPr>
      </w:pPr>
      <w:r w:rsidRPr="008A674F">
        <w:rPr>
          <w:b/>
          <w:bCs/>
          <w:sz w:val="32"/>
          <w:szCs w:val="32"/>
          <w:lang w:val="bg-BG"/>
        </w:rPr>
        <w:t xml:space="preserve">ПРОТОКОЛ </w:t>
      </w:r>
    </w:p>
    <w:p w:rsidR="00910E5C" w:rsidRPr="008A674F" w:rsidRDefault="00910E5C" w:rsidP="00F26EC2">
      <w:pPr>
        <w:jc w:val="center"/>
        <w:rPr>
          <w:b/>
          <w:bCs/>
          <w:sz w:val="28"/>
          <w:szCs w:val="28"/>
          <w:lang w:val="bg-BG"/>
        </w:rPr>
      </w:pPr>
      <w:r w:rsidRPr="008A674F">
        <w:rPr>
          <w:b/>
          <w:bCs/>
          <w:sz w:val="28"/>
          <w:szCs w:val="28"/>
          <w:lang w:val="bg-BG"/>
        </w:rPr>
        <w:t>№</w:t>
      </w:r>
      <w:r>
        <w:rPr>
          <w:b/>
          <w:bCs/>
          <w:sz w:val="28"/>
          <w:szCs w:val="28"/>
        </w:rPr>
        <w:t>12</w:t>
      </w:r>
    </w:p>
    <w:p w:rsidR="00910E5C" w:rsidRPr="003E2429" w:rsidRDefault="00910E5C" w:rsidP="00385D37">
      <w:pPr>
        <w:ind w:firstLine="709"/>
        <w:jc w:val="both"/>
        <w:rPr>
          <w:lang w:val="bg-BG"/>
        </w:rPr>
      </w:pPr>
      <w:r w:rsidRPr="003E2429">
        <w:rPr>
          <w:lang w:val="bg-BG"/>
        </w:rPr>
        <w:t>Днес,</w:t>
      </w:r>
      <w:r w:rsidRPr="003E2429">
        <w:rPr>
          <w:lang w:val="ru-RU"/>
        </w:rPr>
        <w:t xml:space="preserve"> </w:t>
      </w:r>
      <w:r>
        <w:rPr>
          <w:lang w:val="ru-RU"/>
        </w:rPr>
        <w:t>30</w:t>
      </w:r>
      <w:r w:rsidRPr="003E2429">
        <w:rPr>
          <w:lang w:val="ru-RU"/>
        </w:rPr>
        <w:t xml:space="preserve"> октомври </w:t>
      </w:r>
      <w:r w:rsidRPr="003E2429">
        <w:rPr>
          <w:lang w:val="bg-BG"/>
        </w:rPr>
        <w:t>2016г. от 1</w:t>
      </w:r>
      <w:r>
        <w:rPr>
          <w:lang w:val="bg-BG"/>
        </w:rPr>
        <w:t>2</w:t>
      </w:r>
      <w:r w:rsidRPr="003E2429">
        <w:rPr>
          <w:lang w:val="bg-BG"/>
        </w:rPr>
        <w:t>.0</w:t>
      </w:r>
      <w:r>
        <w:rPr>
          <w:lang w:val="bg-BG"/>
        </w:rPr>
        <w:t>9</w:t>
      </w:r>
      <w:r w:rsidRPr="003E2429">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 г. на ЦИК.</w:t>
      </w:r>
    </w:p>
    <w:p w:rsidR="00910E5C" w:rsidRPr="003E2429" w:rsidRDefault="00910E5C" w:rsidP="00385D37">
      <w:pPr>
        <w:ind w:firstLine="709"/>
        <w:jc w:val="both"/>
        <w:rPr>
          <w:b/>
          <w:bCs/>
          <w:lang w:val="bg-BG"/>
        </w:rPr>
      </w:pPr>
    </w:p>
    <w:p w:rsidR="00910E5C" w:rsidRDefault="00910E5C" w:rsidP="00385D37">
      <w:pPr>
        <w:ind w:firstLine="709"/>
        <w:jc w:val="both"/>
        <w:rPr>
          <w:lang w:val="bg-BG"/>
        </w:rPr>
      </w:pPr>
      <w:r w:rsidRPr="00F26EC2">
        <w:rPr>
          <w:lang w:val="bg-BG"/>
        </w:rPr>
        <w:t xml:space="preserve">Присъстват </w:t>
      </w:r>
      <w:r>
        <w:rPr>
          <w:lang w:val="bg-BG"/>
        </w:rPr>
        <w:t xml:space="preserve">всички </w:t>
      </w:r>
      <w:r w:rsidRPr="00F26EC2">
        <w:rPr>
          <w:b/>
          <w:bCs/>
          <w:lang w:val="ru-RU"/>
        </w:rPr>
        <w:t>1</w:t>
      </w:r>
      <w:r>
        <w:rPr>
          <w:b/>
          <w:bCs/>
          <w:lang w:val="ru-RU"/>
        </w:rPr>
        <w:t xml:space="preserve">3 </w:t>
      </w:r>
      <w:r w:rsidRPr="00F26EC2">
        <w:rPr>
          <w:b/>
          <w:bCs/>
          <w:lang w:val="bg-BG"/>
        </w:rPr>
        <w:t>(</w:t>
      </w:r>
      <w:r>
        <w:rPr>
          <w:b/>
          <w:bCs/>
          <w:lang w:val="bg-BG"/>
        </w:rPr>
        <w:t>тринадесет</w:t>
      </w:r>
      <w:r w:rsidRPr="00F26EC2">
        <w:rPr>
          <w:b/>
          <w:bCs/>
          <w:lang w:val="bg-BG"/>
        </w:rPr>
        <w:t>)</w:t>
      </w:r>
      <w:r w:rsidRPr="00F26EC2">
        <w:rPr>
          <w:lang w:val="bg-BG"/>
        </w:rPr>
        <w:t xml:space="preserve"> член</w:t>
      </w:r>
      <w:r>
        <w:rPr>
          <w:lang w:val="bg-BG"/>
        </w:rPr>
        <w:t>а</w:t>
      </w:r>
      <w:r w:rsidRPr="00F26EC2">
        <w:rPr>
          <w:lang w:val="bg-BG"/>
        </w:rPr>
        <w:t xml:space="preserve"> на РИК – Кърджали: Антоанета Маринова Юрукова – Председател; Величка Димитрова Георгиева </w:t>
      </w:r>
      <w:r>
        <w:rPr>
          <w:lang w:val="bg-BG"/>
        </w:rPr>
        <w:t>– зам.-</w:t>
      </w:r>
      <w:r w:rsidRPr="00F26EC2">
        <w:rPr>
          <w:lang w:val="bg-BG"/>
        </w:rPr>
        <w:t xml:space="preserve">председател; Стефан </w:t>
      </w:r>
      <w:r>
        <w:rPr>
          <w:lang w:val="bg-BG"/>
        </w:rPr>
        <w:t>Д</w:t>
      </w:r>
      <w:r w:rsidRPr="00F26EC2">
        <w:rPr>
          <w:lang w:val="bg-BG"/>
        </w:rPr>
        <w:t xml:space="preserve">имитров Ангелов </w:t>
      </w:r>
      <w:r>
        <w:rPr>
          <w:lang w:val="bg-BG"/>
        </w:rPr>
        <w:t>– зам.-</w:t>
      </w:r>
      <w:r w:rsidRPr="00F26EC2">
        <w:rPr>
          <w:lang w:val="bg-BG"/>
        </w:rPr>
        <w:t xml:space="preserve">председател; Беркант Метин Барзат – Секретар; Кольо Маринов Ангелов – член; Руси Профиров Латунов – член; Калина Вълчева Митева – член; Иван Пламенов Робов – член; Джейлян Ръфкиев Муталибов – член; Красимир Петков Бибиновски –член; Нели Иванова Бъклева – член; Стоян Георгиев Кирев – </w:t>
      </w:r>
      <w:r>
        <w:rPr>
          <w:lang w:val="bg-BG"/>
        </w:rPr>
        <w:t xml:space="preserve">член; </w:t>
      </w:r>
      <w:r w:rsidRPr="00F26EC2">
        <w:rPr>
          <w:lang w:val="bg-BG"/>
        </w:rPr>
        <w:t xml:space="preserve">Димитрия Драганова Василева – член. </w:t>
      </w:r>
    </w:p>
    <w:p w:rsidR="00910E5C" w:rsidRPr="003E2429" w:rsidRDefault="00910E5C" w:rsidP="00385D37">
      <w:pPr>
        <w:ind w:firstLine="709"/>
        <w:jc w:val="both"/>
        <w:rPr>
          <w:lang w:val="bg-BG"/>
        </w:rPr>
      </w:pPr>
      <w:r>
        <w:rPr>
          <w:lang w:val="bg-BG"/>
        </w:rPr>
        <w:tab/>
        <w:t>Няма отсъстващи членове на РИК-Кърджали.</w:t>
      </w:r>
    </w:p>
    <w:p w:rsidR="00910E5C" w:rsidRPr="00A6331C" w:rsidRDefault="00910E5C" w:rsidP="00385D37">
      <w:pPr>
        <w:ind w:firstLine="709"/>
        <w:jc w:val="both"/>
        <w:rPr>
          <w:color w:val="FF0000"/>
          <w:lang w:val="bg-BG"/>
        </w:rPr>
      </w:pPr>
    </w:p>
    <w:p w:rsidR="00910E5C" w:rsidRDefault="00910E5C" w:rsidP="00385D37">
      <w:pPr>
        <w:ind w:firstLine="709"/>
        <w:jc w:val="both"/>
        <w:rPr>
          <w:lang w:val="ru-RU"/>
        </w:rPr>
      </w:pPr>
      <w:r w:rsidRPr="00A6331C">
        <w:rPr>
          <w:lang w:val="ru-RU"/>
        </w:rPr>
        <w:t>Председателят на РИК-Кърджали откри заседанието  в 1</w:t>
      </w:r>
      <w:r>
        <w:rPr>
          <w:lang w:val="ru-RU"/>
        </w:rPr>
        <w:t>2</w:t>
      </w:r>
      <w:r w:rsidRPr="00A6331C">
        <w:rPr>
          <w:lang w:val="ru-RU"/>
        </w:rPr>
        <w:t>.</w:t>
      </w:r>
      <w:r>
        <w:rPr>
          <w:lang w:val="ru-RU"/>
        </w:rPr>
        <w:t>09</w:t>
      </w:r>
      <w:r w:rsidRPr="00A6331C">
        <w:rPr>
          <w:lang w:val="ru-RU"/>
        </w:rPr>
        <w:t xml:space="preserve"> часа.</w:t>
      </w:r>
    </w:p>
    <w:p w:rsidR="00910E5C" w:rsidRDefault="00910E5C" w:rsidP="00385D37">
      <w:pPr>
        <w:ind w:firstLine="709"/>
        <w:jc w:val="both"/>
        <w:rPr>
          <w:lang w:val="ru-RU"/>
        </w:rPr>
      </w:pPr>
    </w:p>
    <w:p w:rsidR="00910E5C" w:rsidRPr="00AC4EFF" w:rsidRDefault="00910E5C" w:rsidP="00385D37">
      <w:pPr>
        <w:ind w:firstLine="709"/>
        <w:jc w:val="both"/>
      </w:pPr>
      <w:r w:rsidRPr="00AC4EFF">
        <w:rPr>
          <w:u w:val="single"/>
        </w:rPr>
        <w:t>ПРЕДСЕДАТЕЛЯТ, АНТОАНЕТА ЮРУКОВА</w:t>
      </w:r>
      <w:r w:rsidRPr="00AC4EFF">
        <w:t xml:space="preserve">: </w:t>
      </w:r>
      <w:r>
        <w:rPr>
          <w:lang w:val="bg-BG"/>
        </w:rPr>
        <w:t>Колеги, щ</w:t>
      </w:r>
      <w:r w:rsidRPr="00AC4EFF">
        <w:t>е Ви изчета проект за дневен ред</w:t>
      </w:r>
    </w:p>
    <w:p w:rsidR="00910E5C" w:rsidRPr="0047764D" w:rsidRDefault="00910E5C" w:rsidP="00385D37">
      <w:pPr>
        <w:ind w:firstLine="709"/>
        <w:jc w:val="both"/>
        <w:rPr>
          <w:i/>
          <w:iCs/>
          <w:lang w:val="bg-BG"/>
        </w:rPr>
      </w:pPr>
      <w:r w:rsidRPr="00AC4EFF">
        <w:rPr>
          <w:u w:val="single"/>
        </w:rPr>
        <w:t>Т</w:t>
      </w:r>
      <w:r>
        <w:rPr>
          <w:u w:val="single"/>
        </w:rPr>
        <w:t>.</w:t>
      </w:r>
      <w:r w:rsidRPr="00AC4EFF">
        <w:rPr>
          <w:u w:val="single"/>
        </w:rPr>
        <w:t>1</w:t>
      </w:r>
      <w:r w:rsidRPr="00AC4EFF">
        <w:t>:</w:t>
      </w:r>
      <w:r>
        <w:rPr>
          <w:lang w:val="bg-BG"/>
        </w:rPr>
        <w:t xml:space="preserve"> Разглеждане Жалба с №137/29.10.2016г. на общият входящ регистър и вх.№2 в регистъра на жалбите подадена от </w:t>
      </w:r>
      <w:r w:rsidRPr="00AC4EFF">
        <w:t>Цвета Караянчева</w:t>
      </w:r>
      <w:r>
        <w:rPr>
          <w:lang w:val="bg-BG"/>
        </w:rPr>
        <w:t xml:space="preserve"> от ПП”ГЕРБ” за нарушение на изборните правила за агитация от ПП”ДПС”.                                </w:t>
      </w:r>
      <w:r w:rsidRPr="0047764D">
        <w:rPr>
          <w:i/>
          <w:iCs/>
          <w:lang w:val="bg-BG"/>
        </w:rPr>
        <w:t>Докладва</w:t>
      </w:r>
      <w:r>
        <w:rPr>
          <w:i/>
          <w:iCs/>
          <w:lang w:val="bg-BG"/>
        </w:rPr>
        <w:t xml:space="preserve"> </w:t>
      </w:r>
      <w:r w:rsidRPr="0047764D">
        <w:rPr>
          <w:i/>
          <w:iCs/>
          <w:lang w:val="bg-BG"/>
        </w:rPr>
        <w:t>Величка Георгиева</w:t>
      </w:r>
    </w:p>
    <w:p w:rsidR="00910E5C" w:rsidRDefault="00910E5C" w:rsidP="00385D37">
      <w:pPr>
        <w:ind w:firstLine="709"/>
        <w:jc w:val="both"/>
        <w:rPr>
          <w:u w:val="single"/>
          <w:lang w:val="bg-BG"/>
        </w:rPr>
      </w:pPr>
    </w:p>
    <w:p w:rsidR="00910E5C" w:rsidRPr="0047764D" w:rsidRDefault="00910E5C" w:rsidP="00385D37">
      <w:pPr>
        <w:ind w:firstLine="709"/>
        <w:jc w:val="both"/>
        <w:rPr>
          <w:lang w:val="bg-BG"/>
        </w:rPr>
      </w:pPr>
      <w:r w:rsidRPr="00AC4EFF">
        <w:rPr>
          <w:u w:val="single"/>
        </w:rPr>
        <w:t>Т</w:t>
      </w:r>
      <w:r>
        <w:rPr>
          <w:u w:val="single"/>
        </w:rPr>
        <w:t>.</w:t>
      </w:r>
      <w:r w:rsidRPr="00AC4EFF">
        <w:rPr>
          <w:u w:val="single"/>
        </w:rPr>
        <w:t>2</w:t>
      </w:r>
      <w:r>
        <w:t>.</w:t>
      </w:r>
      <w:r w:rsidRPr="00AC4EFF">
        <w:t xml:space="preserve"> </w:t>
      </w:r>
      <w:r w:rsidRPr="00FE7601">
        <w:t xml:space="preserve">Освобождаване членове на СИК и замяната им с предложени </w:t>
      </w:r>
      <w:r>
        <w:t xml:space="preserve">от </w:t>
      </w:r>
      <w:r>
        <w:rPr>
          <w:color w:val="000000"/>
        </w:rPr>
        <w:t>Коалиция ПФ-НФСБ-ВМРО в община Кърджали</w:t>
      </w:r>
      <w:r>
        <w:t xml:space="preserve"> във връзка с произвеждане на избори за президент и вицепрезидент на републиката и национален референдум на 06.11.2016г.</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lang w:val="bg-BG"/>
        </w:rPr>
      </w:pPr>
    </w:p>
    <w:p w:rsidR="00910E5C" w:rsidRPr="0047764D" w:rsidRDefault="00910E5C" w:rsidP="00385D37">
      <w:pPr>
        <w:ind w:firstLine="709"/>
        <w:jc w:val="both"/>
        <w:rPr>
          <w:shd w:val="clear" w:color="auto" w:fill="FFFFFF"/>
          <w:lang w:val="bg-BG"/>
        </w:rPr>
      </w:pPr>
      <w:r w:rsidRPr="00AC4EFF">
        <w:rPr>
          <w:u w:val="single"/>
        </w:rPr>
        <w:t>Т</w:t>
      </w:r>
      <w:r>
        <w:rPr>
          <w:u w:val="single"/>
        </w:rPr>
        <w:t>.</w:t>
      </w:r>
      <w:r w:rsidRPr="00AC4EFF">
        <w:rPr>
          <w:u w:val="single"/>
        </w:rPr>
        <w:t>3</w:t>
      </w:r>
      <w:r>
        <w:t>.</w:t>
      </w:r>
      <w:r w:rsidRPr="00AC4EFF">
        <w:t xml:space="preserve"> </w:t>
      </w:r>
      <w:r w:rsidRPr="00FE7601">
        <w:t xml:space="preserve">Освобождаване членове на СИК и замяната им с предложени </w:t>
      </w:r>
      <w:r>
        <w:t>от ПП</w:t>
      </w:r>
      <w:r>
        <w:rPr>
          <w:color w:val="000000"/>
        </w:rPr>
        <w:t xml:space="preserve"> „ ДПС’’ в община Кърджали</w:t>
      </w:r>
      <w:r>
        <w:t xml:space="preserve"> във връзка с произвеждане на избори за президент и вицепрезидент на републиката и национален референдум на 06.11.2016г.</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lang w:val="bg-BG"/>
        </w:rPr>
      </w:pPr>
    </w:p>
    <w:p w:rsidR="00910E5C" w:rsidRPr="0047764D" w:rsidRDefault="00910E5C" w:rsidP="00385D37">
      <w:pPr>
        <w:ind w:firstLine="709"/>
        <w:jc w:val="both"/>
        <w:rPr>
          <w:shd w:val="clear" w:color="auto" w:fill="FFFFFF"/>
          <w:lang w:val="bg-BG"/>
        </w:rPr>
      </w:pPr>
      <w:r w:rsidRPr="00AC4EFF">
        <w:rPr>
          <w:u w:val="single"/>
        </w:rPr>
        <w:t>Т</w:t>
      </w:r>
      <w:r>
        <w:rPr>
          <w:u w:val="single"/>
        </w:rPr>
        <w:t>.</w:t>
      </w:r>
      <w:r w:rsidRPr="00AC4EFF">
        <w:rPr>
          <w:u w:val="single"/>
        </w:rPr>
        <w:t>4</w:t>
      </w:r>
      <w:r>
        <w:t>.</w:t>
      </w:r>
      <w:r w:rsidRPr="00AC4EFF">
        <w:t xml:space="preserve"> </w:t>
      </w:r>
      <w:r w:rsidRPr="00FE7601">
        <w:t xml:space="preserve">Освобождаване членове на СИК и замяната им с предложени </w:t>
      </w:r>
      <w:r>
        <w:t>от ПП „ АТАКА’’ в община Кирково във връзка с произвеждане на избори за президент и вицепрезидент на републиката и национален референдум на 06.11.2016г.</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shd w:val="clear" w:color="auto" w:fill="FFFFFF"/>
          <w:lang w:val="bg-BG"/>
        </w:rPr>
      </w:pPr>
      <w:r>
        <w:rPr>
          <w:u w:val="single"/>
          <w:shd w:val="clear" w:color="auto" w:fill="FFFFFF"/>
        </w:rPr>
        <w:t>Т.</w:t>
      </w:r>
      <w:r w:rsidRPr="00AC4EFF">
        <w:rPr>
          <w:u w:val="single"/>
          <w:shd w:val="clear" w:color="auto" w:fill="FFFFFF"/>
        </w:rPr>
        <w:t>5</w:t>
      </w:r>
      <w:r>
        <w:rPr>
          <w:u w:val="single"/>
          <w:shd w:val="clear" w:color="auto" w:fill="FFFFFF"/>
          <w:lang w:val="bg-BG"/>
        </w:rPr>
        <w:t>.</w:t>
      </w:r>
      <w:r w:rsidRPr="00AC4EFF">
        <w:rPr>
          <w:shd w:val="clear" w:color="auto" w:fill="FFFFFF"/>
        </w:rPr>
        <w:t xml:space="preserve"> </w:t>
      </w:r>
      <w:r w:rsidRPr="00FE7601">
        <w:t xml:space="preserve">Освобождаване членове на СИК и замяната им с предложени </w:t>
      </w:r>
      <w:r>
        <w:t>от ПП „ АТАКА’’ в община Джебел във връзка с произвеждане на избори за президент и вицепрезидент на републиката и национален референдум на 06.11.2016г.</w:t>
      </w:r>
    </w:p>
    <w:p w:rsidR="00910E5C" w:rsidRPr="0047764D" w:rsidRDefault="00910E5C" w:rsidP="00385D37">
      <w:pPr>
        <w:ind w:firstLine="709"/>
        <w:jc w:val="both"/>
        <w:rPr>
          <w:shd w:val="clear" w:color="auto" w:fill="FFFFFF"/>
          <w:lang w:val="bg-BG"/>
        </w:rPr>
      </w:pP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shd w:val="clear" w:color="auto" w:fill="FFFFFF"/>
          <w:lang w:val="bg-BG"/>
        </w:rPr>
      </w:pPr>
    </w:p>
    <w:p w:rsidR="00910E5C" w:rsidRPr="0047764D" w:rsidRDefault="00910E5C" w:rsidP="00385D37">
      <w:pPr>
        <w:ind w:firstLine="709"/>
        <w:jc w:val="both"/>
        <w:rPr>
          <w:shd w:val="clear" w:color="auto" w:fill="FFFFFF"/>
          <w:lang w:val="bg-BG"/>
        </w:rPr>
      </w:pPr>
      <w:r w:rsidRPr="00AC4EFF">
        <w:rPr>
          <w:u w:val="single"/>
          <w:shd w:val="clear" w:color="auto" w:fill="FFFFFF"/>
        </w:rPr>
        <w:t>Т.6</w:t>
      </w:r>
      <w:r>
        <w:rPr>
          <w:shd w:val="clear" w:color="auto" w:fill="FFFFFF"/>
        </w:rPr>
        <w:t>.</w:t>
      </w:r>
      <w:r w:rsidRPr="00AC4EFF">
        <w:rPr>
          <w:shd w:val="clear" w:color="auto" w:fill="FFFFFF"/>
        </w:rPr>
        <w:t xml:space="preserve"> </w:t>
      </w:r>
      <w:r w:rsidRPr="00FE7601">
        <w:t xml:space="preserve">Освобождаване членове на СИК и замяната им с предложени </w:t>
      </w:r>
      <w:r>
        <w:t>от ПП „ АТАКА’’ в община Черноочене във връзка с произвеждане на избори за президент и вицепрезидент на републиката и национален референдум на 06.11.2016г.</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shd w:val="clear" w:color="auto" w:fill="FFFFFF"/>
          <w:lang w:val="bg-BG"/>
        </w:rPr>
      </w:pPr>
    </w:p>
    <w:p w:rsidR="00910E5C" w:rsidRDefault="00910E5C" w:rsidP="00385D37">
      <w:pPr>
        <w:ind w:firstLine="709"/>
        <w:jc w:val="both"/>
        <w:rPr>
          <w:shd w:val="clear" w:color="auto" w:fill="FFFFFF"/>
          <w:lang w:val="bg-BG"/>
        </w:rPr>
      </w:pPr>
      <w:r w:rsidRPr="00AC4EFF">
        <w:rPr>
          <w:u w:val="single"/>
          <w:shd w:val="clear" w:color="auto" w:fill="FFFFFF"/>
        </w:rPr>
        <w:t>Т.7.</w:t>
      </w:r>
      <w:r>
        <w:rPr>
          <w:shd w:val="clear" w:color="auto" w:fill="FFFFFF"/>
        </w:rPr>
        <w:t xml:space="preserve"> </w:t>
      </w:r>
      <w:r w:rsidRPr="00FE7601">
        <w:t xml:space="preserve">Освобождаване членове на СИК и замяната им с предложени </w:t>
      </w:r>
      <w:r>
        <w:t>от коалиция „ РБ’’ в община Кирково във връзка с произвеждане на избори за президент и вицепрезидент на републиката и национален референдум на 06.11.2016г.</w:t>
      </w:r>
    </w:p>
    <w:p w:rsidR="00910E5C" w:rsidRPr="0047764D" w:rsidRDefault="00910E5C" w:rsidP="00385D37">
      <w:pPr>
        <w:ind w:firstLine="709"/>
        <w:jc w:val="both"/>
        <w:rPr>
          <w:shd w:val="clear" w:color="auto" w:fill="FFFFFF"/>
          <w:lang w:val="bg-BG"/>
        </w:rPr>
      </w:pP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shd w:val="clear" w:color="auto" w:fill="FFFFFF"/>
          <w:lang w:val="bg-BG"/>
        </w:rPr>
      </w:pPr>
    </w:p>
    <w:p w:rsidR="00910E5C" w:rsidRDefault="00910E5C" w:rsidP="00213976">
      <w:pPr>
        <w:spacing w:after="173" w:line="347" w:lineRule="atLeast"/>
        <w:jc w:val="both"/>
      </w:pPr>
      <w:r w:rsidRPr="00213976">
        <w:rPr>
          <w:shd w:val="clear" w:color="auto" w:fill="FFFFFF"/>
          <w:lang w:val="bg-BG"/>
        </w:rPr>
        <w:t xml:space="preserve">           </w:t>
      </w:r>
      <w:r w:rsidRPr="00AC4EFF">
        <w:rPr>
          <w:u w:val="single"/>
          <w:shd w:val="clear" w:color="auto" w:fill="FFFFFF"/>
        </w:rPr>
        <w:t>Т. 8</w:t>
      </w:r>
      <w:r w:rsidRPr="00AC4EFF">
        <w:rPr>
          <w:shd w:val="clear" w:color="auto" w:fill="FFFFFF"/>
        </w:rPr>
        <w:t>.</w:t>
      </w:r>
      <w:r>
        <w:rPr>
          <w:shd w:val="clear" w:color="auto" w:fill="FFFFFF"/>
        </w:rPr>
        <w:t xml:space="preserve"> </w:t>
      </w:r>
      <w:r w:rsidRPr="00FE7601">
        <w:t xml:space="preserve">Освобождаване членове на СИК и замяната им с предложени </w:t>
      </w:r>
      <w:r>
        <w:t>от коалиция „ БСП лява България’’ в община Джебел във връзка с произвеждане на избори за президент и вицепрезидент на републиката и национален референдум на 06.11.2016г.</w:t>
      </w:r>
    </w:p>
    <w:p w:rsidR="00910E5C" w:rsidRPr="0047764D" w:rsidRDefault="00910E5C" w:rsidP="00385D37">
      <w:pPr>
        <w:ind w:firstLine="709"/>
        <w:jc w:val="both"/>
        <w:rPr>
          <w:shd w:val="clear" w:color="auto" w:fill="FFFFFF"/>
          <w:lang w:val="bg-BG"/>
        </w:rPr>
      </w:pPr>
      <w:r>
        <w:rPr>
          <w:i/>
          <w:iCs/>
          <w:lang w:val="bg-BG"/>
        </w:rPr>
        <w:t xml:space="preserve"> </w:t>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u w:val="single"/>
          <w:shd w:val="clear" w:color="auto" w:fill="FFFFFF"/>
          <w:lang w:val="bg-BG"/>
        </w:rPr>
      </w:pPr>
    </w:p>
    <w:p w:rsidR="00910E5C" w:rsidRPr="0047764D" w:rsidRDefault="00910E5C" w:rsidP="00385D37">
      <w:pPr>
        <w:ind w:firstLine="709"/>
        <w:jc w:val="both"/>
        <w:rPr>
          <w:shd w:val="clear" w:color="auto" w:fill="FFFFFF"/>
          <w:lang w:val="bg-BG"/>
        </w:rPr>
      </w:pPr>
      <w:r w:rsidRPr="00AC4EFF">
        <w:rPr>
          <w:u w:val="single"/>
          <w:shd w:val="clear" w:color="auto" w:fill="FFFFFF"/>
        </w:rPr>
        <w:t>Т.9.</w:t>
      </w:r>
      <w:r w:rsidRPr="00AC4EFF">
        <w:rPr>
          <w:shd w:val="clear" w:color="auto" w:fill="FFFFFF"/>
        </w:rPr>
        <w:t xml:space="preserve"> </w:t>
      </w:r>
      <w:r w:rsidRPr="00FE7601">
        <w:t xml:space="preserve">Освобождаване членове на СИК и замяната им с предложени </w:t>
      </w:r>
      <w:r>
        <w:t>от ПП „ ГЕРБ’’ в община Черноочене във връзка с произвеждане на избори за президент и вицепрезидент на републиката и национален референдум на 06.11.2016г.</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Default="00910E5C" w:rsidP="00385D37">
      <w:pPr>
        <w:ind w:firstLine="709"/>
        <w:jc w:val="both"/>
        <w:rPr>
          <w:shd w:val="clear" w:color="auto" w:fill="FFFFFF"/>
          <w:lang w:val="bg-BG"/>
        </w:rPr>
      </w:pPr>
      <w:r w:rsidRPr="00AC4EFF">
        <w:rPr>
          <w:u w:val="single"/>
          <w:shd w:val="clear" w:color="auto" w:fill="FFFFFF"/>
        </w:rPr>
        <w:t>Т. 10</w:t>
      </w:r>
      <w:r>
        <w:rPr>
          <w:shd w:val="clear" w:color="auto" w:fill="FFFFFF"/>
        </w:rPr>
        <w:t>. Р</w:t>
      </w:r>
      <w:r w:rsidRPr="00AC4EFF">
        <w:rPr>
          <w:shd w:val="clear" w:color="auto" w:fill="FFFFFF"/>
        </w:rPr>
        <w:t>азни</w:t>
      </w:r>
    </w:p>
    <w:p w:rsidR="00910E5C" w:rsidRPr="0047764D" w:rsidRDefault="00910E5C" w:rsidP="00385D37">
      <w:pPr>
        <w:ind w:firstLine="709"/>
        <w:jc w:val="both"/>
        <w:rPr>
          <w:u w:val="single"/>
          <w:lang w:val="bg-BG"/>
        </w:rPr>
      </w:pP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 xml:space="preserve">         </w:t>
      </w:r>
      <w:r w:rsidRPr="0047764D">
        <w:rPr>
          <w:i/>
          <w:iCs/>
          <w:lang w:val="bg-BG"/>
        </w:rPr>
        <w:t xml:space="preserve">Докладва </w:t>
      </w:r>
      <w:r>
        <w:rPr>
          <w:i/>
          <w:iCs/>
          <w:lang w:val="bg-BG"/>
        </w:rPr>
        <w:t>Антоанета Юрукова</w:t>
      </w:r>
    </w:p>
    <w:p w:rsidR="00910E5C" w:rsidRPr="00AC4EFF" w:rsidRDefault="00910E5C" w:rsidP="00385D37">
      <w:pPr>
        <w:ind w:firstLine="709"/>
        <w:jc w:val="both"/>
        <w:rPr>
          <w:u w:val="single"/>
        </w:rPr>
      </w:pPr>
    </w:p>
    <w:p w:rsidR="00910E5C" w:rsidRPr="00AC4EFF" w:rsidRDefault="00910E5C" w:rsidP="00385D37">
      <w:pPr>
        <w:ind w:firstLine="709"/>
        <w:jc w:val="both"/>
      </w:pPr>
      <w:r w:rsidRPr="00AC4EFF">
        <w:rPr>
          <w:u w:val="single"/>
        </w:rPr>
        <w:t>ПРЕДСЕДАТЕЛЯТ, АНТОАНЕТА ЮРУКОВА</w:t>
      </w:r>
      <w:r w:rsidRPr="00AC4EFF">
        <w:t>: Становище по така предложения проект за дневен ред, колеги? В такъв случай, предлагам да го гласуваме.</w:t>
      </w:r>
    </w:p>
    <w:p w:rsidR="00910E5C" w:rsidRDefault="00910E5C" w:rsidP="00385D37">
      <w:pPr>
        <w:spacing w:line="276" w:lineRule="auto"/>
        <w:ind w:firstLine="709"/>
        <w:jc w:val="both"/>
        <w:rPr>
          <w:b/>
          <w:bCs/>
          <w:u w:val="single"/>
        </w:rPr>
      </w:pPr>
    </w:p>
    <w:p w:rsidR="00910E5C" w:rsidRPr="00481E41" w:rsidRDefault="00910E5C" w:rsidP="00385D37">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385D37">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Кольо Ангелов; Руси Латунов; Калина Митева; Иван Робов; Джейлян Муталибов;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385D37">
      <w:pPr>
        <w:ind w:firstLine="709"/>
        <w:jc w:val="both"/>
        <w:rPr>
          <w:b/>
          <w:bCs/>
          <w:lang w:val="bg-BG"/>
        </w:rPr>
      </w:pPr>
      <w:r w:rsidRPr="00481E41">
        <w:rPr>
          <w:b/>
          <w:bCs/>
          <w:u w:val="single"/>
          <w:lang w:val="bg-BG"/>
        </w:rPr>
        <w:t>ПРОТИВ – няма</w:t>
      </w:r>
      <w:r w:rsidRPr="00481E41">
        <w:rPr>
          <w:b/>
          <w:bCs/>
          <w:lang w:val="bg-BG"/>
        </w:rPr>
        <w:t>.</w:t>
      </w:r>
      <w:r>
        <w:rPr>
          <w:b/>
          <w:bCs/>
          <w:lang w:val="bg-BG"/>
        </w:rPr>
        <w:t xml:space="preserve"> </w:t>
      </w:r>
    </w:p>
    <w:p w:rsidR="00910E5C" w:rsidRDefault="00910E5C" w:rsidP="00385D37">
      <w:pPr>
        <w:ind w:firstLine="709"/>
        <w:jc w:val="both"/>
        <w:rPr>
          <w:b/>
          <w:bCs/>
        </w:rPr>
      </w:pPr>
      <w:r w:rsidRPr="00F26EC2">
        <w:rPr>
          <w:lang w:val="bg-BG"/>
        </w:rPr>
        <w:t>Беркант Барзат</w:t>
      </w:r>
      <w:r>
        <w:rPr>
          <w:lang w:val="bg-BG"/>
        </w:rPr>
        <w:t xml:space="preserve"> (извън зала)</w:t>
      </w:r>
      <w:r w:rsidRPr="00F26EC2">
        <w:rPr>
          <w:lang w:val="bg-BG"/>
        </w:rPr>
        <w:t>;</w:t>
      </w:r>
    </w:p>
    <w:p w:rsidR="00910E5C" w:rsidRPr="00AC4EFF" w:rsidRDefault="00910E5C" w:rsidP="00385D37">
      <w:pPr>
        <w:ind w:firstLine="709"/>
        <w:jc w:val="both"/>
      </w:pPr>
    </w:p>
    <w:p w:rsidR="00910E5C" w:rsidRPr="00AC4EFF" w:rsidRDefault="00910E5C" w:rsidP="00385D37">
      <w:pPr>
        <w:ind w:firstLine="709"/>
        <w:jc w:val="both"/>
      </w:pPr>
      <w:r w:rsidRPr="00AC4EFF">
        <w:rPr>
          <w:u w:val="single"/>
        </w:rPr>
        <w:t>ПРЕДСЕДАТЕЛЯТ, АНТОАНЕТА ЮРУКОВА</w:t>
      </w:r>
      <w:r w:rsidRPr="00AC4EFF">
        <w:t>: Колеги, точка първа от дневния ред, за  постъпилата жалба, вчера дежурни бяха колегите Георгиева и Митева, така че ще помоля колегата Георгиева да ни запознае, като зам.-председател с жалбата и да ни уведоми какви действия са предприети вчера от дежурните във връзка с тази жалба. Заповядайте, колега Георгиева.</w:t>
      </w:r>
    </w:p>
    <w:p w:rsidR="00910E5C" w:rsidRDefault="00910E5C" w:rsidP="00385D37">
      <w:pPr>
        <w:ind w:firstLine="709"/>
        <w:jc w:val="both"/>
        <w:rPr>
          <w:lang w:val="bg-BG"/>
        </w:rPr>
      </w:pPr>
      <w:r w:rsidRPr="00AC4EFF">
        <w:rPr>
          <w:u w:val="single"/>
        </w:rPr>
        <w:t>ВЕЛИЧКА ГЕОРГИЕВА</w:t>
      </w:r>
      <w:r w:rsidRPr="00AC4EFF">
        <w:t xml:space="preserve">: Да, разполагам с копие. „Уважаема госпожо председател,  уведомявам Ви за груби нарушения на предизборните правила от страна на ДПС в област Кърджали ……..” Това е жалбата по същество. </w:t>
      </w:r>
    </w:p>
    <w:p w:rsidR="00910E5C" w:rsidRPr="00AC4EFF" w:rsidRDefault="00910E5C" w:rsidP="00385D37">
      <w:pPr>
        <w:ind w:firstLine="709"/>
        <w:jc w:val="both"/>
      </w:pPr>
      <w:r w:rsidRPr="00213976">
        <w:rPr>
          <w:u w:val="single"/>
        </w:rPr>
        <w:t>Госпожа Митев</w:t>
      </w:r>
      <w:r>
        <w:rPr>
          <w:u w:val="single"/>
          <w:lang w:val="bg-BG"/>
        </w:rPr>
        <w:t>:</w:t>
      </w:r>
      <w:r w:rsidRPr="00AC4EFF">
        <w:t xml:space="preserve"> Да, знаем, че по двама души сме дежурни, и с помощта на техническия сътрудник Светла </w:t>
      </w:r>
      <w:r w:rsidRPr="00AC4EFF">
        <w:rPr>
          <w:i/>
          <w:iCs/>
        </w:rPr>
        <w:t>(допуснат лапсус – името на техническия сътрудник е Таня)</w:t>
      </w:r>
      <w:r w:rsidRPr="00AC4EFF">
        <w:t xml:space="preserve"> осъществиха проверка и дадоха един доказателствен материал, който е под формата на снимки и е качен на компютъра, може би ако желаете, да бъде демонстриран, показан от председателя точно какво нарушение или какви са плакатите, които ще коментираме в момента.</w:t>
      </w:r>
    </w:p>
    <w:p w:rsidR="00910E5C" w:rsidRPr="00AC4EFF" w:rsidRDefault="00910E5C" w:rsidP="00385D37">
      <w:pPr>
        <w:ind w:firstLine="709"/>
        <w:jc w:val="both"/>
      </w:pPr>
      <w:r w:rsidRPr="00AC4EFF">
        <w:rPr>
          <w:u w:val="single"/>
        </w:rPr>
        <w:t>ПРЕДСЕДАТЕЛЯТ, АНТОАНЕТА ЮРУКОВА</w:t>
      </w:r>
      <w:r w:rsidRPr="00AC4EFF">
        <w:t xml:space="preserve">: Добре, колеги, само ще ми кажете кое къде сте го качили, за да знам къде да го търся. </w:t>
      </w:r>
    </w:p>
    <w:p w:rsidR="00910E5C" w:rsidRPr="00AC4EFF" w:rsidRDefault="00910E5C" w:rsidP="00385D37">
      <w:pPr>
        <w:ind w:firstLine="709"/>
        <w:jc w:val="both"/>
      </w:pPr>
      <w:r w:rsidRPr="000807C9">
        <w:rPr>
          <w:u w:val="single"/>
        </w:rPr>
        <w:t>ВЕЛИЧКА ГЕОРГИЕВА</w:t>
      </w:r>
      <w:r w:rsidRPr="00AC4EFF">
        <w:t>: Сашо, хайде да ги отвориш.</w:t>
      </w:r>
    </w:p>
    <w:p w:rsidR="00910E5C" w:rsidRPr="00AC4EFF" w:rsidRDefault="00910E5C" w:rsidP="00385D37">
      <w:pPr>
        <w:ind w:firstLine="709"/>
        <w:jc w:val="both"/>
      </w:pPr>
      <w:r w:rsidRPr="00AC4EFF">
        <w:rPr>
          <w:u w:val="single"/>
        </w:rPr>
        <w:t>ПРЕДСЕДАТЕЛЯТ, АНТОАНЕТА ЮРУКОВА</w:t>
      </w:r>
      <w:r w:rsidRPr="00AC4EFF">
        <w:t>: Колеги, внимателно ще обърна екрана</w:t>
      </w:r>
      <w:r>
        <w:rPr>
          <w:lang w:val="bg-BG"/>
        </w:rPr>
        <w:t xml:space="preserve"> – </w:t>
      </w:r>
      <w:r w:rsidRPr="00AC4EFF">
        <w:t>монитора</w:t>
      </w:r>
      <w:r>
        <w:rPr>
          <w:lang w:val="bg-BG"/>
        </w:rPr>
        <w:t>,</w:t>
      </w:r>
      <w:r w:rsidRPr="00AC4EFF">
        <w:t xml:space="preserve"> да погледнете екрана как изглежда материала, който не само на хартия, но и на електронен носител е при нас. Пуснете ги да ги видят и другите колеги. Основното нарушение за мене е колеги, не знам Вие какво ще кажете, но основното нарушение е знамето на Република България, както и знамето на Европейския съюз.</w:t>
      </w:r>
    </w:p>
    <w:p w:rsidR="00910E5C" w:rsidRPr="00213976" w:rsidRDefault="00910E5C" w:rsidP="00385D37">
      <w:pPr>
        <w:ind w:firstLine="709"/>
        <w:jc w:val="both"/>
        <w:rPr>
          <w:lang w:val="bg-BG"/>
        </w:rPr>
      </w:pPr>
      <w:r w:rsidRPr="000807C9">
        <w:rPr>
          <w:u w:val="single"/>
        </w:rPr>
        <w:t>КОЛЬО АНГЕЛОВ</w:t>
      </w:r>
      <w:r w:rsidRPr="00AC4EFF">
        <w:t>: Всичко е номер 4</w:t>
      </w:r>
      <w:r>
        <w:rPr>
          <w:lang w:val="bg-BG"/>
        </w:rPr>
        <w:t>.</w:t>
      </w:r>
    </w:p>
    <w:p w:rsidR="00910E5C" w:rsidRPr="00AC4EFF" w:rsidRDefault="00910E5C" w:rsidP="00385D37">
      <w:pPr>
        <w:ind w:firstLine="709"/>
        <w:jc w:val="both"/>
      </w:pPr>
      <w:r w:rsidRPr="000807C9">
        <w:rPr>
          <w:u w:val="single"/>
        </w:rPr>
        <w:t>ВЕЛИЧКА ГЕОРГИЕВА</w:t>
      </w:r>
      <w:r w:rsidRPr="00AC4EFF">
        <w:t>: Няма такава точка, в която …, която сочи, че не може да се пише …</w:t>
      </w:r>
    </w:p>
    <w:p w:rsidR="00910E5C" w:rsidRPr="00AC4EFF" w:rsidRDefault="00910E5C" w:rsidP="00385D37">
      <w:pPr>
        <w:ind w:firstLine="709"/>
        <w:jc w:val="both"/>
      </w:pPr>
      <w:r w:rsidRPr="00AC4EFF">
        <w:rPr>
          <w:u w:val="single"/>
        </w:rPr>
        <w:t>КОЛЬО АНГЕЛОВ</w:t>
      </w:r>
      <w:r w:rsidRPr="00AC4EFF">
        <w:t>: Извън кампанията е забранено. В бюлетината къде е ДПС? Може ли да ми кажете кой номер е ДПС в бюлетината?</w:t>
      </w:r>
    </w:p>
    <w:p w:rsidR="00910E5C" w:rsidRPr="00AC4EFF" w:rsidRDefault="00910E5C" w:rsidP="00385D37">
      <w:pPr>
        <w:ind w:firstLine="709"/>
        <w:jc w:val="both"/>
      </w:pPr>
      <w:r w:rsidRPr="00AC4EFF">
        <w:rPr>
          <w:u w:val="single"/>
        </w:rPr>
        <w:t>НЕЛИ БЪКЛЕВА</w:t>
      </w:r>
      <w:r w:rsidRPr="00AC4EFF">
        <w:t>: Четвърти номер</w:t>
      </w:r>
    </w:p>
    <w:p w:rsidR="00910E5C" w:rsidRPr="00AC4EFF" w:rsidRDefault="00910E5C" w:rsidP="00385D37">
      <w:pPr>
        <w:ind w:firstLine="709"/>
        <w:jc w:val="both"/>
      </w:pPr>
      <w:r w:rsidRPr="00AC4EFF">
        <w:t xml:space="preserve">КОЛЬО АНГЕЛОВ:Четвърти номер е Пламен Орешарски, а те подкрепят. По същата  логика БСП трябва да си напишат и те, нали? </w:t>
      </w:r>
    </w:p>
    <w:p w:rsidR="00910E5C" w:rsidRPr="00AC4EFF" w:rsidRDefault="00910E5C" w:rsidP="00385D37">
      <w:pPr>
        <w:ind w:firstLine="709"/>
        <w:jc w:val="both"/>
      </w:pPr>
      <w:r w:rsidRPr="00AC4EFF">
        <w:rPr>
          <w:u w:val="single"/>
        </w:rPr>
        <w:t>ПРЕДСЕДАТЕЛЯТ, АНТОАНЕТА ЮРУКОВА</w:t>
      </w:r>
      <w:r w:rsidRPr="00AC4EFF">
        <w:t>: Искам да чуя, колеги, мненията ви, становищата Ви по така постъпилата жалба със снимковия материал към нея и изобщо вчера решихте ли, направихте ли някакъв проект за решение по тази жалба?</w:t>
      </w:r>
    </w:p>
    <w:p w:rsidR="00910E5C" w:rsidRPr="00AC4EFF" w:rsidRDefault="00910E5C" w:rsidP="00385D37">
      <w:pPr>
        <w:ind w:firstLine="709"/>
        <w:jc w:val="both"/>
      </w:pPr>
      <w:r w:rsidRPr="00AC4EFF">
        <w:rPr>
          <w:u w:val="single"/>
        </w:rPr>
        <w:t>СТОЯН КИРЕВ</w:t>
      </w:r>
      <w:r>
        <w:t>: За мен има нарушение на чл.83, т.</w:t>
      </w:r>
      <w:r w:rsidRPr="00AC4EFF">
        <w:t>4, където се забранява агитирането в агитационните материали да има символ на българското знаме, герба и други …</w:t>
      </w:r>
    </w:p>
    <w:p w:rsidR="00910E5C" w:rsidRPr="00AC4EFF" w:rsidRDefault="00910E5C" w:rsidP="00385D37">
      <w:pPr>
        <w:ind w:firstLine="709"/>
        <w:jc w:val="both"/>
      </w:pPr>
      <w:r w:rsidRPr="00AC4EFF">
        <w:rPr>
          <w:u w:val="single"/>
        </w:rPr>
        <w:t>ПРЕДСЕДАТЕЛЯТ, АНТОАНЕТА ЮРУКОВА</w:t>
      </w:r>
      <w:r w:rsidRPr="00AC4EFF">
        <w:t>: Тоест чл. 183</w:t>
      </w:r>
    </w:p>
    <w:p w:rsidR="00910E5C" w:rsidRPr="00AC4EFF" w:rsidRDefault="00910E5C" w:rsidP="00385D37">
      <w:pPr>
        <w:ind w:firstLine="709"/>
        <w:jc w:val="both"/>
      </w:pPr>
      <w:r w:rsidRPr="00AC4EFF">
        <w:rPr>
          <w:u w:val="single"/>
        </w:rPr>
        <w:t>СТОЯН КИРЕВ</w:t>
      </w:r>
      <w:r w:rsidRPr="00AC4EFF">
        <w:t>: Чл. 183. И друго нарушение, което се забелязва на снимковия материал, че има, поне на първия кадър, а и всички сме били в града, че са облепени булевардите по този начин, което е нарушение на чл. 183, точка 3 –  за определените места и съгласно нарушение на заповедта на кмета под № 938 от 5 октомври.</w:t>
      </w:r>
    </w:p>
    <w:p w:rsidR="00910E5C" w:rsidRPr="00AC4EFF" w:rsidRDefault="00910E5C" w:rsidP="00385D37">
      <w:pPr>
        <w:ind w:firstLine="709"/>
        <w:jc w:val="both"/>
      </w:pPr>
      <w:r w:rsidRPr="00AC4EFF">
        <w:rPr>
          <w:u w:val="single"/>
        </w:rPr>
        <w:t>ВЕЛИЧКА ГЕОРГИЕВА</w:t>
      </w:r>
      <w:r w:rsidRPr="00AC4EFF">
        <w:t>: Това вече се отнася вече за всички политически партии.</w:t>
      </w:r>
    </w:p>
    <w:p w:rsidR="00910E5C" w:rsidRPr="00AC4EFF" w:rsidRDefault="00910E5C" w:rsidP="00385D37">
      <w:pPr>
        <w:ind w:firstLine="709"/>
        <w:jc w:val="both"/>
      </w:pPr>
      <w:r w:rsidRPr="00AC4EFF">
        <w:rPr>
          <w:u w:val="single"/>
        </w:rPr>
        <w:t>СТОЯН КИРЕВ</w:t>
      </w:r>
      <w:r w:rsidRPr="00AC4EFF">
        <w:t>: В случая конкретизирам кадрите на нагледния материал.</w:t>
      </w:r>
    </w:p>
    <w:p w:rsidR="00910E5C" w:rsidRPr="00AC4EFF" w:rsidRDefault="00910E5C" w:rsidP="00385D37">
      <w:pPr>
        <w:ind w:firstLine="709"/>
        <w:jc w:val="both"/>
      </w:pPr>
      <w:r w:rsidRPr="000807C9">
        <w:rPr>
          <w:u w:val="single"/>
        </w:rPr>
        <w:t>ВЕЛИЧКА ГЕОРГИЕВА</w:t>
      </w:r>
      <w:r w:rsidRPr="00AC4EFF">
        <w:t>: Това се отнася по същество за всички граждани.</w:t>
      </w:r>
    </w:p>
    <w:p w:rsidR="00910E5C" w:rsidRPr="00AC4EFF" w:rsidRDefault="00910E5C" w:rsidP="00385D37">
      <w:pPr>
        <w:ind w:firstLine="709"/>
        <w:jc w:val="both"/>
      </w:pPr>
      <w:r w:rsidRPr="000807C9">
        <w:rPr>
          <w:u w:val="single"/>
        </w:rPr>
        <w:t>СТОЯН КИРЕВ</w:t>
      </w:r>
      <w:r w:rsidRPr="00AC4EFF">
        <w:t>: А по същество съм съгласен, че е за всички, като нарушение.</w:t>
      </w:r>
    </w:p>
    <w:p w:rsidR="00910E5C" w:rsidRPr="00AC4EFF" w:rsidRDefault="00910E5C" w:rsidP="00385D37">
      <w:pPr>
        <w:ind w:firstLine="709"/>
        <w:jc w:val="both"/>
      </w:pPr>
      <w:r w:rsidRPr="00AC4EFF">
        <w:rPr>
          <w:u w:val="single"/>
        </w:rPr>
        <w:t>ПРЕДСЕДАТЕЛЯТ, АНТОАНЕТА ЮРУКОВА</w:t>
      </w:r>
      <w:r w:rsidRPr="00AC4EFF">
        <w:t>: Становището Ви, колеги, освен това на колегата Кирев. Да колега Георгиева?</w:t>
      </w:r>
    </w:p>
    <w:p w:rsidR="00910E5C" w:rsidRPr="00AC4EFF" w:rsidRDefault="00910E5C" w:rsidP="00385D37">
      <w:pPr>
        <w:ind w:firstLine="709"/>
        <w:jc w:val="both"/>
      </w:pPr>
      <w:r w:rsidRPr="000807C9">
        <w:rPr>
          <w:u w:val="single"/>
        </w:rPr>
        <w:t>ВЕЛИЧКА ГЕОРГИЕВА</w:t>
      </w:r>
      <w:r w:rsidRPr="00AC4EFF">
        <w:t>: Искам да кажа, че за всички е ясно, че тези плакати се изготвят не на ниво община Кърджали, не на ниво ДПС град Кърджали и област Кърджали. Това е въпрос, който трябва да се разгледа от ЦИК. И нашата препратка и по-коректно смятам, е да се прехвърлят нещата в органа, който да се произнесе, защото това е вероятно в цялата страна. Не сме единствените, мисля, в Кърджали, които имаме такива плакати разлепени по този начин. Така че за мен въпросът трябва да се реши на ниво централно ниво, от Централната избирателна комисия.</w:t>
      </w:r>
    </w:p>
    <w:p w:rsidR="00910E5C" w:rsidRPr="00AC4EFF" w:rsidRDefault="00910E5C" w:rsidP="00385D37">
      <w:pPr>
        <w:ind w:firstLine="709"/>
        <w:jc w:val="both"/>
      </w:pPr>
      <w:r w:rsidRPr="00AC4EFF">
        <w:rPr>
          <w:u w:val="single"/>
        </w:rPr>
        <w:t>ПРЕДСЕДАТЕЛЯТ, АНТОАНЕТА ЮРУКОВА</w:t>
      </w:r>
      <w:r w:rsidRPr="00AC4EFF">
        <w:t>: Колега Василева?</w:t>
      </w:r>
    </w:p>
    <w:p w:rsidR="00910E5C" w:rsidRPr="00AC4EFF" w:rsidRDefault="00910E5C" w:rsidP="00385D37">
      <w:pPr>
        <w:ind w:firstLine="709"/>
        <w:jc w:val="both"/>
      </w:pPr>
      <w:r w:rsidRPr="000807C9">
        <w:rPr>
          <w:u w:val="single"/>
        </w:rPr>
        <w:t>ДИМИТРИЯ ВАСИЛЕВА</w:t>
      </w:r>
      <w:r w:rsidRPr="00AC4EFF">
        <w:t>: Намирам жалбата за основателна, така, както е подадена и от името на пар</w:t>
      </w:r>
      <w:r>
        <w:t xml:space="preserve">тия Патриотичен фронт, както и </w:t>
      </w:r>
      <w:r w:rsidRPr="00AC4EFF">
        <w:t>о</w:t>
      </w:r>
      <w:r>
        <w:rPr>
          <w:lang w:val="bg-BG"/>
        </w:rPr>
        <w:t>т</w:t>
      </w:r>
      <w:r w:rsidRPr="00AC4EFF">
        <w:t xml:space="preserve"> свое име, подкрепям изцяло жалбата и ви моля да се произнесем по законите.</w:t>
      </w:r>
    </w:p>
    <w:p w:rsidR="00910E5C" w:rsidRPr="00AC4EFF" w:rsidRDefault="00910E5C" w:rsidP="00385D37">
      <w:pPr>
        <w:ind w:firstLine="709"/>
        <w:jc w:val="both"/>
      </w:pPr>
      <w:r w:rsidRPr="00AC4EFF">
        <w:rPr>
          <w:u w:val="single"/>
        </w:rPr>
        <w:t>ПРЕДСЕДАТЕЛЯТ, АНТОАНЕТА ЮРУКОВА</w:t>
      </w:r>
      <w:r w:rsidRPr="00AC4EFF">
        <w:t>: Благодаря, колега. Момент, колегата Латунов искаше да вземе думата.</w:t>
      </w:r>
    </w:p>
    <w:p w:rsidR="00910E5C" w:rsidRPr="00AC4EFF" w:rsidRDefault="00910E5C" w:rsidP="00385D37">
      <w:pPr>
        <w:ind w:firstLine="709"/>
        <w:jc w:val="both"/>
      </w:pPr>
      <w:r w:rsidRPr="00AC4EFF">
        <w:rPr>
          <w:u w:val="single"/>
        </w:rPr>
        <w:t>РУСИ ЛАТУНОВ</w:t>
      </w:r>
      <w:r w:rsidRPr="00AC4EFF">
        <w:t>: Аз също подкрепям това, което колегата сподели…… Единствено това, което искам да кажа различно от г</w:t>
      </w:r>
      <w:r>
        <w:rPr>
          <w:lang w:val="bg-BG"/>
        </w:rPr>
        <w:t>-</w:t>
      </w:r>
      <w:r w:rsidRPr="00AC4EFF">
        <w:t>жа Георгиева е, че предполагаме, че са централно изготвени. Другото нещо е, че ние трябва да гледаме на територията на област Кърджали</w:t>
      </w:r>
    </w:p>
    <w:p w:rsidR="00910E5C" w:rsidRPr="00AC4EFF" w:rsidRDefault="00910E5C" w:rsidP="00385D37">
      <w:pPr>
        <w:ind w:firstLine="709"/>
        <w:jc w:val="both"/>
      </w:pPr>
      <w:r w:rsidRPr="00AC4EFF">
        <w:rPr>
          <w:u w:val="single"/>
        </w:rPr>
        <w:t>ПРЕДСЕДАТЕЛЯТ, АНТОАНЕТА ЮРУКОВА</w:t>
      </w:r>
      <w:r w:rsidRPr="00AC4EFF">
        <w:t>: На нашия избирателен район</w:t>
      </w:r>
    </w:p>
    <w:p w:rsidR="00910E5C" w:rsidRPr="00AC4EFF" w:rsidRDefault="00910E5C" w:rsidP="00385D37">
      <w:pPr>
        <w:ind w:firstLine="709"/>
        <w:jc w:val="both"/>
      </w:pPr>
      <w:r w:rsidRPr="00AC4EFF">
        <w:rPr>
          <w:u w:val="single"/>
        </w:rPr>
        <w:t>РУСИ ЛАТУНОВ</w:t>
      </w:r>
      <w:r w:rsidRPr="00AC4EFF">
        <w:t>: А това, че ще пренасочим евентуални сигнала, който евентуално да бъде разгледан, това е нещо допълнително … и нашите действия трябва да са свързани с отстраняване на допуснати пропуски, слабости  и нарушения на територията действие на РИК.</w:t>
      </w:r>
    </w:p>
    <w:p w:rsidR="00910E5C" w:rsidRPr="00AC4EFF" w:rsidRDefault="00910E5C" w:rsidP="00385D37">
      <w:pPr>
        <w:ind w:firstLine="709"/>
        <w:jc w:val="both"/>
      </w:pPr>
      <w:r w:rsidRPr="000807C9">
        <w:rPr>
          <w:u w:val="single"/>
        </w:rPr>
        <w:t>НЕЛИ БЪКЛЕВА</w:t>
      </w:r>
      <w:r w:rsidRPr="00AC4EFF">
        <w:t>: И съответно да бъдат отстранени в най-кратък срок, защото иначе няма никакъв ефект.</w:t>
      </w:r>
    </w:p>
    <w:p w:rsidR="00910E5C" w:rsidRPr="00AC4EFF" w:rsidRDefault="00910E5C" w:rsidP="00385D37">
      <w:pPr>
        <w:ind w:firstLine="709"/>
        <w:jc w:val="both"/>
      </w:pPr>
      <w:r w:rsidRPr="00AC4EFF">
        <w:rPr>
          <w:u w:val="single"/>
        </w:rPr>
        <w:t>ПРЕДСЕДАТЕЛЯТ, АНТОАНЕТА ЮРУКОВА</w:t>
      </w:r>
      <w:r w:rsidRPr="00AC4EFF">
        <w:t>:  Да, така е. Съгласна съм с Вас колеги.  24 часа срок би следвало да им дадем за отстраняване, както повелява Изборния кодекс.</w:t>
      </w:r>
    </w:p>
    <w:p w:rsidR="00910E5C" w:rsidRPr="00AC4EFF" w:rsidRDefault="00910E5C" w:rsidP="00385D37">
      <w:pPr>
        <w:ind w:firstLine="709"/>
        <w:jc w:val="both"/>
      </w:pPr>
      <w:r w:rsidRPr="000807C9">
        <w:rPr>
          <w:u w:val="single"/>
        </w:rPr>
        <w:t>КАЛИНА МИТЕВА</w:t>
      </w:r>
      <w:r w:rsidRPr="00AC4EFF">
        <w:t>: Аз мисля, че жалбата има два аспекта на нарушение. Първият аспект е дали е въобще съгласно  чл. 184, ал. 1 от кодекса имат право на агитация в партиите, които са регистрирали кандидати. Това ли фиксира този член? Или всички други партии, регистрирани в страната по едно или друго време? Мисля, че по този въпрос трябва да се попита ЦИК. Колежката дали има нарушение или не, ….., че ДПС има право да агитация в цялата страна за неиздигнат свой кандидат по този начин? Защото снимките, които вчера ние видяхме и показахме, ясно показват, че двата плаката на ДПС и на кандидата Орешарски с № 4 са съзнателно отпечатани в печатницата така че четворката да остане по средата на двата плаката и те вървят заедно в комплект. Значи това е предизборна агитация. Законна ли е или не? Това е първият момент. Вторият момент – подкрепям нарушението по чл. 182, ал. 4, които трябва на местно ниво веднага да се отстранят първо от ДПС имам предвид българското знаме и фона на Евросъюза знамето и второ от всички други, които са нарушили местата за обявяване по изискванията на кодекса.</w:t>
      </w:r>
    </w:p>
    <w:p w:rsidR="00910E5C" w:rsidRPr="00AC4EFF" w:rsidRDefault="00910E5C" w:rsidP="00385D37">
      <w:pPr>
        <w:ind w:firstLine="709"/>
        <w:jc w:val="both"/>
      </w:pPr>
      <w:r w:rsidRPr="00AC4EFF">
        <w:rPr>
          <w:u w:val="single"/>
        </w:rPr>
        <w:t>ПРЕДСЕДАТЕЛЯТ, АНТОАНЕТА ЮРУКОВА</w:t>
      </w:r>
      <w:r w:rsidRPr="00AC4EFF">
        <w:t>:  Колегата Кольо Ангелов</w:t>
      </w:r>
    </w:p>
    <w:p w:rsidR="00910E5C" w:rsidRPr="00AC4EFF" w:rsidRDefault="00910E5C" w:rsidP="00385D37">
      <w:pPr>
        <w:ind w:firstLine="709"/>
        <w:jc w:val="both"/>
      </w:pPr>
      <w:r w:rsidRPr="000807C9">
        <w:rPr>
          <w:u w:val="single"/>
        </w:rPr>
        <w:t>КОЛЬО АНГЕЛОВ</w:t>
      </w:r>
      <w:r w:rsidRPr="00AC4EFF">
        <w:t xml:space="preserve">: Вчера, като разбрах, че има жалба, колегите са свидетели дойдох и се запознах и си направих лична, за себе си, справка на цялата територия на почти цялата област плакатите са такива, като четворката е понякога на двата плаката, а понякога е единствено само на който визира ПП ДПС. За знамето е безспорно, там дори има санкционна норма в ИК чл. 480, ал. 2, който казва, че който наруши чл. 182, ал. 4 – 5 се визира, че нямаш право да поставяш държавните символи – знаме и герб има определена санкция. За мен това е безспорно. Сега, наистина, може би трябва да се отправи питане до ЦИК могат ли да се извършва, по този начин се съблюдава избирателно. Дали е в една посока или в друга, не мога да гадая. Това може както да помогне, така и да навреди на дадения кандидат. </w:t>
      </w:r>
    </w:p>
    <w:p w:rsidR="00910E5C" w:rsidRPr="00AC4EFF" w:rsidRDefault="00910E5C" w:rsidP="00385D37">
      <w:pPr>
        <w:ind w:firstLine="709"/>
        <w:jc w:val="both"/>
      </w:pPr>
      <w:r w:rsidRPr="000807C9">
        <w:rPr>
          <w:u w:val="single"/>
        </w:rPr>
        <w:t>ВЕЛИ</w:t>
      </w:r>
      <w:r w:rsidRPr="000807C9">
        <w:rPr>
          <w:u w:val="single"/>
          <w:lang w:val="bg-BG"/>
        </w:rPr>
        <w:t>Ч</w:t>
      </w:r>
      <w:r w:rsidRPr="000807C9">
        <w:rPr>
          <w:u w:val="single"/>
        </w:rPr>
        <w:t>КА ГЕОРГИЕВА</w:t>
      </w:r>
      <w:r w:rsidRPr="00AC4EFF">
        <w:t>: Тоест проекта на решение много зависи от това какъв ще е …</w:t>
      </w:r>
    </w:p>
    <w:p w:rsidR="00910E5C" w:rsidRPr="00AC4EFF" w:rsidRDefault="00910E5C" w:rsidP="00385D37">
      <w:pPr>
        <w:ind w:firstLine="709"/>
        <w:jc w:val="both"/>
      </w:pPr>
      <w:r w:rsidRPr="00AC4EFF">
        <w:rPr>
          <w:u w:val="single"/>
        </w:rPr>
        <w:t>ПРЕДСЕДАТЕЛЯТ, АНТОАНЕТА ЮРУКОВА</w:t>
      </w:r>
      <w:r w:rsidRPr="00AC4EFF">
        <w:t>:  Да, колега Муталибов.</w:t>
      </w:r>
    </w:p>
    <w:p w:rsidR="00910E5C" w:rsidRPr="00AC4EFF" w:rsidRDefault="00910E5C" w:rsidP="00385D37">
      <w:pPr>
        <w:ind w:firstLine="709"/>
        <w:jc w:val="both"/>
      </w:pPr>
      <w:r w:rsidRPr="000807C9">
        <w:rPr>
          <w:u w:val="single"/>
        </w:rPr>
        <w:t>ДЖЕЙЛЯН МУТАЛИБОВ</w:t>
      </w:r>
      <w:r w:rsidRPr="00AC4EFF">
        <w:t>: Значи Движението за права и свободи сме се регистрирали да участваме в тези президентски избори. И тъй като припознали своя кандидат не виждам нищо лошо, номерът върху изборните плакати да съществува такъв какъвто е в момента. А за втората част по нарушение на Изборния кодекс, наистина там са ясни нещата.</w:t>
      </w:r>
    </w:p>
    <w:p w:rsidR="00910E5C" w:rsidRPr="00AC4EFF" w:rsidRDefault="00910E5C" w:rsidP="00385D37">
      <w:pPr>
        <w:ind w:firstLine="709"/>
        <w:jc w:val="both"/>
      </w:pPr>
      <w:r w:rsidRPr="000807C9">
        <w:rPr>
          <w:u w:val="single"/>
        </w:rPr>
        <w:t>КОЛЬО АНГЕЛОВ</w:t>
      </w:r>
      <w:r w:rsidRPr="00AC4EFF">
        <w:t>: Аз не съм съгласен, че е ясно за избирателя, тъй като на него му се посочва, че неговата цифра е ДПС, а не Пламен Орешарски на определения плакат. Ако там пишеше: „Подкрепа на Пламен Орешарски”, окей, но името на фигурата и така, по този начин, даден избирател може да бъде заблуден, пак казвам в положителна и отрицателна страна. Зависи как гледа избирателя.</w:t>
      </w:r>
    </w:p>
    <w:p w:rsidR="00910E5C" w:rsidRPr="00AC4EFF" w:rsidRDefault="00910E5C" w:rsidP="00385D37">
      <w:pPr>
        <w:ind w:firstLine="709"/>
        <w:jc w:val="both"/>
      </w:pPr>
      <w:r w:rsidRPr="000807C9">
        <w:rPr>
          <w:u w:val="single"/>
        </w:rPr>
        <w:t>ДИМИТРИЯ ВАСИЛЕВА</w:t>
      </w:r>
      <w:r w:rsidRPr="00AC4EFF">
        <w:t xml:space="preserve">: То навсякъде е облепено по селата: </w:t>
      </w:r>
    </w:p>
    <w:p w:rsidR="00910E5C" w:rsidRPr="00AC4EFF" w:rsidRDefault="00910E5C" w:rsidP="00385D37">
      <w:pPr>
        <w:ind w:firstLine="709"/>
        <w:jc w:val="both"/>
      </w:pPr>
      <w:r w:rsidRPr="000807C9">
        <w:rPr>
          <w:u w:val="single"/>
        </w:rPr>
        <w:t>КАЛИНА МИГЕВА</w:t>
      </w:r>
      <w:r w:rsidRPr="00AC4EFF">
        <w:t>: В подкрепа на колегата Ангелов, мога да кажа, че същото е непоискана подкрепа. Той точно това фиксира. Партия, която иска да злепостави друга партия, която има издигнат кандидат, за да даде непоискана подкрепа и да се отпечатат такива бюлетини. Това ще бъде ли законно тогава? И как ние ще реагираме в такъв случай? Значи действително мисля, че този въпрос трябва да се отнесе до Централната избирателна комисия, тъй като може да нанесе непорправими вреди по време на агитационната кампания на една или друга партия или на един или друг кандидат.</w:t>
      </w:r>
    </w:p>
    <w:p w:rsidR="00910E5C" w:rsidRPr="00AC4EFF" w:rsidRDefault="00910E5C" w:rsidP="00385D37">
      <w:pPr>
        <w:ind w:firstLine="709"/>
        <w:jc w:val="both"/>
      </w:pPr>
      <w:r w:rsidRPr="00AC4EFF">
        <w:rPr>
          <w:u w:val="single"/>
        </w:rPr>
        <w:t>ПРЕДСЕДАТЕЛЯТ, АНТОАНЕТА ЮРУКОВА</w:t>
      </w:r>
      <w:r w:rsidRPr="00AC4EFF">
        <w:t>: Колега, Василева, искахте да кажете нещо?</w:t>
      </w:r>
    </w:p>
    <w:p w:rsidR="00910E5C" w:rsidRPr="00AC4EFF" w:rsidRDefault="00910E5C" w:rsidP="00385D37">
      <w:pPr>
        <w:ind w:firstLine="709"/>
        <w:jc w:val="both"/>
      </w:pPr>
      <w:r w:rsidRPr="00AC4EFF">
        <w:rPr>
          <w:u w:val="single"/>
        </w:rPr>
        <w:t>ДИМИТРИЯ ВАСИЛЕВА</w:t>
      </w:r>
      <w:r w:rsidRPr="00AC4EFF">
        <w:t xml:space="preserve">: Исках да каже, че навсякъде е облепено с номер 4 бюлетина с Пламен Орешарски. Навсякъде. </w:t>
      </w:r>
    </w:p>
    <w:p w:rsidR="00910E5C" w:rsidRPr="00AC4EFF" w:rsidRDefault="00910E5C" w:rsidP="00385D37">
      <w:pPr>
        <w:ind w:firstLine="709"/>
        <w:jc w:val="both"/>
      </w:pPr>
      <w:r w:rsidRPr="00AC4EFF">
        <w:rPr>
          <w:u w:val="single"/>
        </w:rPr>
        <w:t>ПРЕДСЕДАТЕЛЯТ, АНТОАНЕТА ЮРУКОВА</w:t>
      </w:r>
      <w:r w:rsidRPr="00AC4EFF">
        <w:t>: Други становища, колеги? Колегата Георгиева.</w:t>
      </w:r>
    </w:p>
    <w:p w:rsidR="00910E5C" w:rsidRPr="00AC4EFF" w:rsidRDefault="00910E5C" w:rsidP="00385D37">
      <w:pPr>
        <w:ind w:firstLine="709"/>
        <w:jc w:val="both"/>
      </w:pPr>
      <w:r w:rsidRPr="00AC4EFF">
        <w:rPr>
          <w:u w:val="single"/>
        </w:rPr>
        <w:t>ВЕЛИЧКА ГЕОРГИЕВА</w:t>
      </w:r>
      <w:r w:rsidRPr="00AC4EFF">
        <w:t xml:space="preserve">: С две думи, решението на местно ниво, отстраняването на плакатите до известна степен в определен момент ще реши за област Кърджали въпроса, до колкото се бързо задействат кметове, това трябва да го проследим. Логична е, нали така, </w:t>
      </w:r>
    </w:p>
    <w:p w:rsidR="00910E5C" w:rsidRPr="00AC4EFF" w:rsidRDefault="00910E5C" w:rsidP="00385D37">
      <w:pPr>
        <w:ind w:firstLine="709"/>
        <w:jc w:val="both"/>
      </w:pPr>
      <w:r w:rsidRPr="00AC4EFF">
        <w:rPr>
          <w:u w:val="single"/>
        </w:rPr>
        <w:t>ПРЕДСЕДАТЕЛЯТ, АНТОАНЕТА ЮРУКОВА</w:t>
      </w:r>
      <w:r w:rsidRPr="00AC4EFF">
        <w:t>:   Да, ние даваме срокове.</w:t>
      </w:r>
    </w:p>
    <w:p w:rsidR="00910E5C" w:rsidRPr="00AC4EFF" w:rsidRDefault="00910E5C" w:rsidP="00385D37">
      <w:pPr>
        <w:ind w:firstLine="709"/>
        <w:jc w:val="both"/>
      </w:pPr>
      <w:r w:rsidRPr="000807C9">
        <w:rPr>
          <w:u w:val="single"/>
        </w:rPr>
        <w:t>ВЕЛИЧКА ГЕОРГИЕВА</w:t>
      </w:r>
      <w:r w:rsidRPr="00AC4EFF">
        <w:t>: Но няма да реши въпроса на централно ниво.</w:t>
      </w:r>
    </w:p>
    <w:p w:rsidR="00910E5C" w:rsidRPr="00AC4EFF" w:rsidRDefault="00910E5C" w:rsidP="00385D37">
      <w:pPr>
        <w:ind w:firstLine="709"/>
        <w:jc w:val="both"/>
      </w:pPr>
      <w:r w:rsidRPr="00AC4EFF">
        <w:rPr>
          <w:u w:val="single"/>
        </w:rPr>
        <w:t>ПРЕДСЕДАТЕЛЯТ, АНТОАНЕТА ЮРУКОВА</w:t>
      </w:r>
      <w:r w:rsidRPr="00AC4EFF">
        <w:t>: Това е вече друг въпрос.</w:t>
      </w:r>
    </w:p>
    <w:p w:rsidR="00910E5C" w:rsidRPr="00AC4EFF" w:rsidRDefault="00910E5C" w:rsidP="00385D37">
      <w:pPr>
        <w:ind w:firstLine="709"/>
        <w:jc w:val="both"/>
      </w:pPr>
      <w:r w:rsidRPr="00AC4EFF">
        <w:rPr>
          <w:u w:val="single"/>
        </w:rPr>
        <w:t>ВЕЛИЧКА ГЕОРГИЕВА</w:t>
      </w:r>
      <w:r w:rsidRPr="00AC4EFF">
        <w:t>: Ние сме длъжни, след обявяваме за първи път, и трябва да се  произнесе ЦИК за това, което колегата Митева каза ясно. Ние не сме убедени, че нашето тълкуване е тълкуването на определено, защото няма визирана такава правна норма. Мисля, че нашето решение би следвало да се раздели в диспозитива на две точки. Едното е изземване, другото е препратка към ЦИК.</w:t>
      </w:r>
    </w:p>
    <w:p w:rsidR="00910E5C" w:rsidRPr="00AC4EFF" w:rsidRDefault="00910E5C" w:rsidP="00385D37">
      <w:pPr>
        <w:ind w:firstLine="709"/>
        <w:jc w:val="both"/>
      </w:pPr>
      <w:r w:rsidRPr="00AC4EFF">
        <w:rPr>
          <w:u w:val="single"/>
        </w:rPr>
        <w:t>ПРЕДСЕДАТЕЛЯТ, АНТОАНЕТА ЮРУКОВА</w:t>
      </w:r>
      <w:r w:rsidRPr="00AC4EFF">
        <w:t>:  Да, колега Муталибов.</w:t>
      </w:r>
    </w:p>
    <w:p w:rsidR="00910E5C" w:rsidRPr="00AC4EFF" w:rsidRDefault="00910E5C" w:rsidP="00385D37">
      <w:pPr>
        <w:ind w:firstLine="709"/>
        <w:jc w:val="both"/>
      </w:pPr>
      <w:r w:rsidRPr="00AC4EFF">
        <w:rPr>
          <w:u w:val="single"/>
        </w:rPr>
        <w:t>ДЖЕЙЛЯН МУТАЛИБОВ</w:t>
      </w:r>
      <w:r w:rsidRPr="00AC4EFF">
        <w:t xml:space="preserve">: Значи да се насочи погледите върху една и съща партия за облепените материали е несериозно. Всички партии са си облепили плакатите на всевъзможни места. </w:t>
      </w:r>
    </w:p>
    <w:p w:rsidR="00910E5C" w:rsidRPr="00AC4EFF" w:rsidRDefault="00910E5C" w:rsidP="00385D37">
      <w:pPr>
        <w:ind w:firstLine="709"/>
        <w:jc w:val="both"/>
      </w:pPr>
      <w:r w:rsidRPr="00AC4EFF">
        <w:rPr>
          <w:u w:val="single"/>
        </w:rPr>
        <w:t>ПРЕДСЕДАТЕЛЯТ, АНТОАНЕТА ЮРУКОВА</w:t>
      </w:r>
      <w:r w:rsidRPr="00AC4EFF">
        <w:t>:  Сигурно е така, колега, но в момента има жалба по отношение на агитационни материали от страна на политическа партия ДПС и по този повод заседаваме. Като дойде жалба, ще я разгледаме.</w:t>
      </w:r>
    </w:p>
    <w:p w:rsidR="00910E5C" w:rsidRPr="00AC4EFF" w:rsidRDefault="00910E5C" w:rsidP="00385D37">
      <w:pPr>
        <w:ind w:firstLine="709"/>
        <w:jc w:val="both"/>
      </w:pPr>
      <w:r w:rsidRPr="00AC4EFF">
        <w:rPr>
          <w:u w:val="single"/>
        </w:rPr>
        <w:t>КОЛЬО АНГЕЛОВ</w:t>
      </w:r>
      <w:r w:rsidRPr="00AC4EFF">
        <w:t>: Аз предлагам агитационните материали, разлепени на непозволени места да ги разгледаме в друга точка, защото прав е колегата, че всички партии, не всички, но има налепени. Хайде да не кажа всички, може някой да не е налепил, но да се направи проверка, ако се наложи и да се установи и да се разглежда отделно.</w:t>
      </w:r>
    </w:p>
    <w:p w:rsidR="00910E5C" w:rsidRPr="00AC4EFF" w:rsidRDefault="00910E5C" w:rsidP="00385D37">
      <w:pPr>
        <w:ind w:firstLine="709"/>
        <w:jc w:val="both"/>
      </w:pPr>
      <w:r w:rsidRPr="00AC4EFF">
        <w:rPr>
          <w:u w:val="single"/>
        </w:rPr>
        <w:t>ДИМИТРИЯ ВАСИЛЕВА</w:t>
      </w:r>
      <w:r w:rsidRPr="00AC4EFF">
        <w:t>: Да, но има само една жалба …</w:t>
      </w:r>
    </w:p>
    <w:p w:rsidR="00910E5C" w:rsidRPr="00AC4EFF" w:rsidRDefault="00910E5C" w:rsidP="00385D37">
      <w:pPr>
        <w:ind w:firstLine="709"/>
        <w:jc w:val="both"/>
      </w:pPr>
      <w:r w:rsidRPr="00AC4EFF">
        <w:rPr>
          <w:u w:val="single"/>
        </w:rPr>
        <w:t>ПРЕДСЕДАТЕЛЯТ, АНТОАНЕТА ЮРУКОВА</w:t>
      </w:r>
      <w:r w:rsidRPr="00AC4EFF">
        <w:t>:  Достатъчно, колеги, мисля, че бяхте ясни, изчерпателни. Кажете, колега Робов, имате думата.</w:t>
      </w:r>
    </w:p>
    <w:p w:rsidR="00910E5C" w:rsidRPr="00AC4EFF" w:rsidRDefault="00910E5C" w:rsidP="00385D37">
      <w:pPr>
        <w:ind w:firstLine="709"/>
        <w:jc w:val="both"/>
      </w:pPr>
      <w:r w:rsidRPr="00AC4EFF">
        <w:rPr>
          <w:u w:val="single"/>
        </w:rPr>
        <w:t>ИВАН РОБОВ</w:t>
      </w:r>
      <w:r w:rsidRPr="00AC4EFF">
        <w:t>: Аз споделям, в по-голямата си част подкрепям изказването на г-н Кирев, една част на  ….  и на госпожа Георгиева. Не трябва да си затваряме очите с една жалба или с няколко жалби. Дайте да погледнем какво е действителното положение. Целият град е облепен, а ние бездействаме тука и си затваряме очите. За мен отделна точка не е нужно да мълчим,  да се отстранят всички тези плакати от нерегламентираните места, както казва 183…</w:t>
      </w:r>
    </w:p>
    <w:p w:rsidR="00910E5C" w:rsidRPr="00AC4EFF" w:rsidRDefault="00910E5C" w:rsidP="00385D37">
      <w:pPr>
        <w:ind w:firstLine="709"/>
        <w:jc w:val="both"/>
      </w:pPr>
      <w:r w:rsidRPr="00AC4EFF">
        <w:rPr>
          <w:u w:val="single"/>
        </w:rPr>
        <w:t>ПРЕДСЕДАТЕЛЯТ, АНТОАНЕТА ЮРУКОВА</w:t>
      </w:r>
      <w:r w:rsidRPr="00AC4EFF">
        <w:t>:  Това, предлагам колеги, да го обсъдим в точка разни</w:t>
      </w:r>
    </w:p>
    <w:p w:rsidR="00910E5C" w:rsidRPr="00AC4EFF" w:rsidRDefault="00910E5C" w:rsidP="00385D37">
      <w:pPr>
        <w:ind w:firstLine="709"/>
        <w:jc w:val="both"/>
      </w:pPr>
      <w:r w:rsidRPr="000807C9">
        <w:rPr>
          <w:u w:val="single"/>
        </w:rPr>
        <w:t>ИВАН РОБОВ</w:t>
      </w:r>
      <w:r w:rsidRPr="00AC4EFF">
        <w:t>: Не ме прекъсвайте, много Ви моля. 183, ал. 3, там пише ясно агитационните материали се поставят на определените от кмета места. А относно знамето, това е безспорно нарушение. Първата част от жалбата е спорна. Няма яснота в изборното законодателство по този въпрос. Могат да минат различни тълкувания. Затова считам, че по този въпрос трябва да се произнесе Централната избирателна комисия. Относно знамето на Европейския съюз, считам, че това не е нарушение. В Изборния кодекс буквално пише: „гербът или знамето на Република България или на чужда държава”. Ако приемем, че Европейският съюз е отделна държава, тогава значи има нарушение.</w:t>
      </w:r>
    </w:p>
    <w:p w:rsidR="00910E5C" w:rsidRDefault="00910E5C" w:rsidP="00385D37">
      <w:pPr>
        <w:ind w:firstLine="709"/>
        <w:jc w:val="both"/>
        <w:rPr>
          <w:lang w:val="bg-BG"/>
        </w:rPr>
      </w:pPr>
      <w:r w:rsidRPr="00AC4EFF">
        <w:rPr>
          <w:u w:val="single"/>
        </w:rPr>
        <w:t>ПРЕДСЕДАТЕЛЯТ, АНТОАНЕТА ЮРУКОВА</w:t>
      </w:r>
      <w:r w:rsidRPr="00AC4EFF">
        <w:t xml:space="preserve">:  И така, колеги, приключихте ли, за да не ви прекъсвам и ще моля Вие мен да не прекъсвате, когато говоря. Важи за всички, без изключение. Има ли други становища, колеги? В такъв случай, ще позволите ли аз да обобщя един проект на решение? </w:t>
      </w:r>
    </w:p>
    <w:p w:rsidR="00910E5C" w:rsidRPr="00AC4EFF" w:rsidRDefault="00910E5C" w:rsidP="00385D37">
      <w:pPr>
        <w:ind w:firstLine="709"/>
        <w:jc w:val="both"/>
      </w:pPr>
      <w:r w:rsidRPr="00AC4EFF">
        <w:t xml:space="preserve">Ще му изчета само диспозитива, така както го виждам, че във връзка с така постъпила жалба с вх. № 137 от 29.10.2016, 14.50 часа, това е входящият номер на общия входящ регистър на РИК-Кърджали и вх. №2, тъй като знаете какъв е реда най-напред в общия входящ регистър, след това в регистъра на жалбите, с която сме сезирани, като Районна избирателна комисия за нарушения на територията на Девети избирателен район Кърджалийски, на изборното законодателство. Сезирането е за две неща в жалбата: </w:t>
      </w:r>
      <w:r>
        <w:rPr>
          <w:lang w:val="bg-BG"/>
        </w:rPr>
        <w:t xml:space="preserve"> </w:t>
      </w:r>
      <w:r w:rsidRPr="00AC4EFF">
        <w:t>първо за предизборните плакати на ДСП, че са поставени номер на бюлетина на кандидат-президентска двойка, въпреки, че партията не е регистрирала свой кандидат и по този начин подвеждат избирателя, като по този начин нарушават правото му да бъде информиран по собствена воля, с което накърняват правото му, смята агитацията за неправомерна и  казва, че следва тя да бъде санкционирата. И второ, което разгледахме, втората част на жалбата: Информираме ви също, че върху плакатите на ДПС в противоречие с Изборния кодекс присъства българския трикольор и знамето на Европейския съюз след като кодексът изрично забранява поставянето на национални символи върху агитационни материали. Настоявам РИК да извърши проверка и да разпореди отстраняване на констатираните нарушения. Взимайки предвид становищата на всички вас, считам, че РИК-Кърджали следва да се произнесе в диспозитивна истина от две точки, като в първата точка констатира нарушения, т.е. втора част на жалбата, където е забранява се поставянето на национални символи наистина агитационните материали, съгласно чл. 183, ал. 4, изречение 2 на тази алинея в агитационните материали се забранява използването на герба или знамето на Република България или чужда държава, спираме се на предложението, на изречение второ – за поставяне.знамето на Република България, с оглед на което на основание чл. 186 се казва така: Премахване и изземване на агитационни материали, кметът на общината, района или кметството или кметския наместник по решението на районната или общинската избирателна комисия при необходимост със съдействието на органите на Министерството на вътрешните работи, премахва и изземва агитационните материали, поставени или разпространени в нарушение на кодекса. Премахването и изземването на такива материали в изборния ден може да стане по решение на секционните избирателни комисии. Агитационните материали, поставени или разпространени в нарушение на кодекса на територията на повече от един избирателен район, зачитам тази алинея, понеже я поставихте като въпрос, касае ЦИК, ние не можем там да се произнесем. Значи ще бъде: Задължава, диспозитива, РИК-Кърджали – задължава кметовете на седемте общини и изброяваме подробно,тъй като се визира територията на целия Девети избирателен район, т.е. на област Кърджали –задължаваме кмета на Община Кърджали, кметът на Община Джебел, по ред изброяваме всичките кметове на основание чл. 186, ал. 1 от Изборния кодекс в срок от 24 часа от обявяване на решението ни на сайта, да изпълнят следното: С помощта, ако се наложи и с органите на МВР да премахнат всички агитационни материали във връзка с настоящата жалба, поставени от политическа партия ДПС, върху които има трикольора на Република България. Точка 2-ра от диспозитива на решението ще бъде: Отправяме запитване във връзка с настоящата жалба или по-точно дали да е запитване, колеги, да не бързам, или уведомяваме за случая ЦИК… Как да бъде точка втора, според вас?</w:t>
      </w:r>
    </w:p>
    <w:p w:rsidR="00910E5C" w:rsidRPr="00AC4EFF" w:rsidRDefault="00910E5C" w:rsidP="00385D37">
      <w:pPr>
        <w:ind w:firstLine="709"/>
        <w:jc w:val="both"/>
      </w:pPr>
      <w:r w:rsidRPr="00AC4EFF">
        <w:t>От зала: Уведомяваме …</w:t>
      </w:r>
    </w:p>
    <w:p w:rsidR="00910E5C" w:rsidRPr="00AC4EFF" w:rsidRDefault="00910E5C" w:rsidP="00385D37">
      <w:pPr>
        <w:ind w:firstLine="709"/>
        <w:jc w:val="both"/>
      </w:pPr>
      <w:r w:rsidRPr="00AC4EFF">
        <w:t>От зала: Ние ще препратим жалбата, те ще трябва да се произнесат … препраща към горестояща…</w:t>
      </w:r>
    </w:p>
    <w:p w:rsidR="00910E5C" w:rsidRDefault="00910E5C" w:rsidP="00385D37">
      <w:pPr>
        <w:ind w:firstLine="709"/>
        <w:jc w:val="both"/>
        <w:rPr>
          <w:lang w:val="bg-BG"/>
        </w:rPr>
      </w:pPr>
      <w:r w:rsidRPr="00AC4EFF">
        <w:rPr>
          <w:u w:val="single"/>
        </w:rPr>
        <w:t>ПРЕДСЕДАТЕЛЯТ, АНТОАНЕТА ЮРУКОВА</w:t>
      </w:r>
      <w:r w:rsidRPr="00AC4EFF">
        <w:t>:  Настоящата жалба се препраща и по компетентност в частта й относно: това че може да засяга и останалите изборни райони на Централна избирателна комисия, тя се произнесе по компетентност. Какво ще кажете, колеги такъв да е диспозитива?</w:t>
      </w:r>
    </w:p>
    <w:p w:rsidR="00910E5C" w:rsidRPr="00ED12EC" w:rsidRDefault="00910E5C" w:rsidP="00385D37">
      <w:pPr>
        <w:ind w:firstLine="709"/>
        <w:jc w:val="both"/>
        <w:rPr>
          <w:lang w:val="bg-BG"/>
        </w:rPr>
      </w:pPr>
    </w:p>
    <w:p w:rsidR="00910E5C" w:rsidRPr="00AC4EFF" w:rsidRDefault="00910E5C" w:rsidP="00385D37">
      <w:pPr>
        <w:ind w:firstLine="709"/>
        <w:jc w:val="both"/>
      </w:pPr>
      <w:r w:rsidRPr="000807C9">
        <w:rPr>
          <w:u w:val="single"/>
        </w:rPr>
        <w:t>ДИМИТРИЯ ВАСИЛЕВА</w:t>
      </w:r>
      <w:r w:rsidRPr="00AC4EFF">
        <w:t>: Ние говорим за нашия район конкретно.</w:t>
      </w:r>
    </w:p>
    <w:p w:rsidR="00910E5C" w:rsidRPr="00AC4EFF" w:rsidRDefault="00910E5C" w:rsidP="00385D37">
      <w:pPr>
        <w:ind w:firstLine="709"/>
        <w:jc w:val="both"/>
      </w:pPr>
      <w:r w:rsidRPr="00AC4EFF">
        <w:t>От зала: Едното изключва другото.</w:t>
      </w:r>
    </w:p>
    <w:p w:rsidR="00910E5C" w:rsidRPr="00AC4EFF" w:rsidRDefault="00910E5C" w:rsidP="00385D37">
      <w:pPr>
        <w:ind w:firstLine="709"/>
        <w:jc w:val="both"/>
      </w:pPr>
      <w:r w:rsidRPr="000807C9">
        <w:rPr>
          <w:u w:val="single"/>
        </w:rPr>
        <w:t>ИВАН РОБОВ</w:t>
      </w:r>
      <w:r w:rsidRPr="00AC4EFF">
        <w:t>: Точка първа изключва точка втора.</w:t>
      </w:r>
    </w:p>
    <w:p w:rsidR="00910E5C" w:rsidRPr="00AC4EFF" w:rsidRDefault="00910E5C" w:rsidP="00385D37">
      <w:pPr>
        <w:ind w:firstLine="709"/>
        <w:jc w:val="both"/>
      </w:pPr>
      <w:r w:rsidRPr="00AC4EFF">
        <w:rPr>
          <w:u w:val="single"/>
        </w:rPr>
        <w:t>ПРЕДСЕДАТЕЛЯТ, АНТОАНЕТА ЮРУКОВА</w:t>
      </w:r>
      <w:r w:rsidRPr="00AC4EFF">
        <w:t>:   В такъв случай няма да имаме точка втора.</w:t>
      </w:r>
    </w:p>
    <w:p w:rsidR="00910E5C" w:rsidRPr="00AC4EFF" w:rsidRDefault="00910E5C" w:rsidP="00385D37">
      <w:pPr>
        <w:ind w:firstLine="709"/>
        <w:jc w:val="both"/>
      </w:pPr>
      <w:r w:rsidRPr="000807C9">
        <w:rPr>
          <w:u w:val="single"/>
        </w:rPr>
        <w:t>ДЖЕЙЛЯН МУТАЛИБОВ</w:t>
      </w:r>
      <w:r w:rsidRPr="00AC4EFF">
        <w:t>: Да, ние говорим конкретно за нашия район.</w:t>
      </w:r>
    </w:p>
    <w:p w:rsidR="00910E5C" w:rsidRPr="00AC4EFF" w:rsidRDefault="00910E5C" w:rsidP="00385D37">
      <w:pPr>
        <w:ind w:firstLine="709"/>
        <w:jc w:val="both"/>
      </w:pPr>
      <w:r w:rsidRPr="00AC4EFF">
        <w:rPr>
          <w:u w:val="single"/>
        </w:rPr>
        <w:t>ПРЕДСЕДАТЕЛЯТ, АНТОАНЕТА ЮРУКОВА</w:t>
      </w:r>
      <w:r w:rsidRPr="00AC4EFF">
        <w:t xml:space="preserve">:  В такъв случай няма да имаме точка 2. ние гаворим за останалите райони. Диспозитива остава с една единствена точка – задължаваме в срок от 24 часа от произнасяне на РИК качването на решението на сайта и уведомяване по телефона на кметовете на всички общини да бъдат свалени плакатите визирани в жалбата на ПП ДПС върху които са поставени трикольорите на улици: бул. </w:t>
      </w:r>
      <w:r>
        <w:t>„България”, бул. „Беломорски”</w:t>
      </w:r>
      <w:r>
        <w:rPr>
          <w:lang w:val="bg-BG"/>
        </w:rPr>
        <w:t xml:space="preserve">, </w:t>
      </w:r>
      <w:r w:rsidRPr="00AC4EFF">
        <w:t xml:space="preserve">ул. „Христо Ботев”, ул. „Сан Стефано”, ул. „Екзарх Йосиф”, както и останалите, но посочваме конкретно къде са най-много разлепени предизборни материали. Поне установени от нас. Ако искате така да остане диспозитива? </w:t>
      </w:r>
    </w:p>
    <w:p w:rsidR="00910E5C" w:rsidRPr="00AC4EFF" w:rsidRDefault="00910E5C" w:rsidP="00385D37">
      <w:pPr>
        <w:ind w:firstLine="709"/>
        <w:jc w:val="both"/>
        <w:rPr>
          <w:i/>
          <w:iCs/>
        </w:rPr>
      </w:pPr>
      <w:r w:rsidRPr="00AC4EFF">
        <w:rPr>
          <w:i/>
          <w:iCs/>
        </w:rPr>
        <w:t>(Коментар в зала)</w:t>
      </w:r>
    </w:p>
    <w:p w:rsidR="00910E5C" w:rsidRPr="00AC4EFF" w:rsidRDefault="00910E5C" w:rsidP="00385D37">
      <w:pPr>
        <w:ind w:firstLine="709"/>
        <w:jc w:val="both"/>
      </w:pPr>
      <w:r w:rsidRPr="00AC4EFF">
        <w:rPr>
          <w:u w:val="single"/>
        </w:rPr>
        <w:t>ПРЕДСЕДАТЕЛЯТ, АНТОАНЕТА ЮРУКОВА</w:t>
      </w:r>
      <w:r w:rsidRPr="00AC4EFF">
        <w:t>:  Значи остава тогава за всяка една община конкретно. Задължаваме кметовете на територията на съответната община да премахнат плаката, върху които е поставено знамето, трикольора на Република България.</w:t>
      </w:r>
    </w:p>
    <w:p w:rsidR="00910E5C" w:rsidRPr="00AC4EFF" w:rsidRDefault="00910E5C" w:rsidP="00385D37">
      <w:pPr>
        <w:ind w:firstLine="709"/>
        <w:jc w:val="both"/>
      </w:pPr>
      <w:r w:rsidRPr="000807C9">
        <w:rPr>
          <w:u w:val="single"/>
        </w:rPr>
        <w:t>ВЕЛИЧКА ГЕОРГИЕВА</w:t>
      </w:r>
      <w:r w:rsidRPr="00AC4EFF">
        <w:t>: Не сме правили проверка, който поема отговорността, че на територията на цялата област така стоят нещата, видял ти е?</w:t>
      </w:r>
    </w:p>
    <w:p w:rsidR="00910E5C" w:rsidRPr="00AC4EFF" w:rsidRDefault="00910E5C" w:rsidP="00385D37">
      <w:pPr>
        <w:ind w:firstLine="709"/>
        <w:jc w:val="both"/>
      </w:pPr>
      <w:r w:rsidRPr="000807C9">
        <w:rPr>
          <w:u w:val="single"/>
        </w:rPr>
        <w:t>ДИМИТРИЯ ВАСИЛЕВА</w:t>
      </w:r>
      <w:r w:rsidRPr="00AC4EFF">
        <w:t>: Ние говорим по отношение на тази жалба, която е депозирана от ГЕРБ.</w:t>
      </w:r>
    </w:p>
    <w:p w:rsidR="00910E5C" w:rsidRPr="00AC4EFF" w:rsidRDefault="00910E5C" w:rsidP="00385D37">
      <w:pPr>
        <w:ind w:firstLine="709"/>
        <w:jc w:val="both"/>
      </w:pPr>
      <w:r w:rsidRPr="000807C9">
        <w:rPr>
          <w:u w:val="single"/>
        </w:rPr>
        <w:t>ВЕЛИЧКА ГЕОРГИЕВА</w:t>
      </w:r>
      <w:r w:rsidRPr="00AC4EFF">
        <w:t>: Бях миналия ден в Кирково, аз лично не видях такива плакати, затова ви казвам ,че ако някой поема отговорността, че в цялата област така стоят нещата, нека да …</w:t>
      </w:r>
    </w:p>
    <w:p w:rsidR="00910E5C" w:rsidRPr="00AC4EFF" w:rsidRDefault="00910E5C" w:rsidP="00385D37">
      <w:pPr>
        <w:ind w:firstLine="709"/>
        <w:jc w:val="both"/>
      </w:pPr>
      <w:r w:rsidRPr="000807C9">
        <w:rPr>
          <w:u w:val="single"/>
        </w:rPr>
        <w:t>СТОЯН КИРЕВ</w:t>
      </w:r>
      <w:r w:rsidRPr="00AC4EFF">
        <w:t>: Ние в момента визираме нашия избирателен район.</w:t>
      </w:r>
    </w:p>
    <w:p w:rsidR="00910E5C" w:rsidRPr="00AC4EFF" w:rsidRDefault="00910E5C" w:rsidP="00385D37">
      <w:pPr>
        <w:ind w:firstLine="709"/>
        <w:jc w:val="both"/>
      </w:pPr>
      <w:r w:rsidRPr="000807C9">
        <w:rPr>
          <w:u w:val="single"/>
        </w:rPr>
        <w:t>ВЕЛИЧКА ГЕОРГИЕВА</w:t>
      </w:r>
      <w:r w:rsidRPr="00AC4EFF">
        <w:t>: В такъв смисъл и променените, изредените …</w:t>
      </w:r>
    </w:p>
    <w:p w:rsidR="00910E5C" w:rsidRPr="00AC4EFF" w:rsidRDefault="00910E5C" w:rsidP="00385D37">
      <w:pPr>
        <w:ind w:firstLine="709"/>
        <w:jc w:val="both"/>
      </w:pPr>
      <w:r w:rsidRPr="000807C9">
        <w:rPr>
          <w:u w:val="single"/>
        </w:rPr>
        <w:t>СТОЯН КИРЕВ</w:t>
      </w:r>
      <w:r w:rsidRPr="00AC4EFF">
        <w:t>: Затова посочваме, че тези плакати са  констатираме и жалбата в района фиксираме само този плакат да се снеме.</w:t>
      </w:r>
    </w:p>
    <w:p w:rsidR="00910E5C" w:rsidRPr="00AC4EFF" w:rsidRDefault="00910E5C" w:rsidP="00385D37">
      <w:pPr>
        <w:ind w:firstLine="709"/>
        <w:jc w:val="both"/>
      </w:pPr>
      <w:r w:rsidRPr="00AC4EFF">
        <w:rPr>
          <w:u w:val="single"/>
        </w:rPr>
        <w:t>ПРЕДСЕДАТЕЛЯТ, АНТОАНЕТА ЮРУКОВА</w:t>
      </w:r>
      <w:r w:rsidRPr="00AC4EFF">
        <w:t>:  Да, колега Митева: Обсъждаме диспозитива, колеги, в момента, на решението.</w:t>
      </w:r>
    </w:p>
    <w:p w:rsidR="00910E5C" w:rsidRPr="00AC4EFF" w:rsidRDefault="00910E5C" w:rsidP="00385D37">
      <w:pPr>
        <w:ind w:firstLine="709"/>
        <w:jc w:val="both"/>
      </w:pPr>
      <w:r w:rsidRPr="000807C9">
        <w:rPr>
          <w:u w:val="single"/>
        </w:rPr>
        <w:t>КАЛИНА МИТЕВА</w:t>
      </w:r>
      <w:r w:rsidRPr="00AC4EFF">
        <w:t>: Значи ние говорихме за две точки. Първата точка е тази с нарушенията по чл. 183, ал. 4 и във връзка с това задължаваме кметовете на общините. Аз не мисля, че има нещо лошо ние превантивно да предупредим кметовете и на другите общини от нашия район да обърнат внимание на този въпрос. Това е едното за нарушенията, а второто, за което мислите да се съгласите ние го забравихме.</w:t>
      </w:r>
      <w:r w:rsidRPr="00AC4EFF">
        <w:rPr>
          <w:u w:val="single"/>
        </w:rPr>
        <w:t xml:space="preserve"> ПРЕДСЕДАТЕЛЯТ, АНТОАНЕТА ЮРУКОВА</w:t>
      </w:r>
      <w:r w:rsidRPr="00AC4EFF">
        <w:t>:   То ще отделно. Тука се произнасяме за жалбата касаеща тази част, колеги.</w:t>
      </w:r>
    </w:p>
    <w:p w:rsidR="00910E5C" w:rsidRPr="00AC4EFF" w:rsidRDefault="00910E5C" w:rsidP="00385D37">
      <w:pPr>
        <w:ind w:firstLine="709"/>
        <w:jc w:val="both"/>
      </w:pPr>
      <w:r w:rsidRPr="000807C9">
        <w:rPr>
          <w:u w:val="single"/>
        </w:rPr>
        <w:t>КАЛИНА МИТЕВА</w:t>
      </w:r>
      <w:r w:rsidRPr="00AC4EFF">
        <w:t>: Във връзка с жалбата препращаме жалбата в ЦИК с молба тя да се произнесе точно по този въпрос. Партия, която няма регистриран кандидат за изборите може ли да извършва предизборна агитация с плакати от свое име ………</w:t>
      </w:r>
    </w:p>
    <w:p w:rsidR="00910E5C" w:rsidRPr="00AC4EFF" w:rsidRDefault="00910E5C" w:rsidP="00385D37">
      <w:pPr>
        <w:ind w:firstLine="709"/>
        <w:jc w:val="both"/>
      </w:pPr>
      <w:r w:rsidRPr="00AC4EFF">
        <w:rPr>
          <w:u w:val="single"/>
        </w:rPr>
        <w:t>ПРЕДСЕДАТЕЛЯТ, АНТОАНЕТА ЮРУКОВА</w:t>
      </w:r>
      <w:r w:rsidRPr="00AC4EFF">
        <w:t>: Това е питане, колеги, ще го направим във формата на питане.</w:t>
      </w:r>
    </w:p>
    <w:p w:rsidR="00910E5C" w:rsidRPr="00AC4EFF" w:rsidRDefault="00910E5C" w:rsidP="00385D37">
      <w:pPr>
        <w:ind w:firstLine="709"/>
        <w:jc w:val="both"/>
      </w:pPr>
      <w:r w:rsidRPr="00AC4EFF">
        <w:rPr>
          <w:u w:val="single"/>
        </w:rPr>
        <w:t>ДИМИТРИЯ ВАСИЛЕВА</w:t>
      </w:r>
      <w:r w:rsidRPr="00AC4EFF">
        <w:t>: Защо трябва да ги питаме? Това е ясно.</w:t>
      </w:r>
    </w:p>
    <w:p w:rsidR="00910E5C" w:rsidRPr="00AC4EFF" w:rsidRDefault="00910E5C" w:rsidP="00385D37">
      <w:pPr>
        <w:ind w:firstLine="709"/>
        <w:jc w:val="both"/>
      </w:pPr>
      <w:r w:rsidRPr="00AC4EFF">
        <w:rPr>
          <w:u w:val="single"/>
        </w:rPr>
        <w:t>ИВАН РОБОВ</w:t>
      </w:r>
      <w:r w:rsidRPr="00AC4EFF">
        <w:t>: Добре, дайте да гласуваме</w:t>
      </w:r>
    </w:p>
    <w:p w:rsidR="00910E5C" w:rsidRPr="00AC4EFF" w:rsidRDefault="00910E5C" w:rsidP="00385D37">
      <w:pPr>
        <w:ind w:firstLine="709"/>
        <w:jc w:val="both"/>
      </w:pPr>
      <w:r w:rsidRPr="00AC4EFF">
        <w:rPr>
          <w:u w:val="single"/>
        </w:rPr>
        <w:t>ПРЕДСЕДАТЕЛЯТ, АНТОАНЕТА ЮРУКОВА</w:t>
      </w:r>
      <w:r w:rsidRPr="00AC4EFF">
        <w:t>:  Нека да уточним този диспозитив, колеги</w:t>
      </w:r>
    </w:p>
    <w:p w:rsidR="00910E5C" w:rsidRPr="00AC4EFF" w:rsidRDefault="00910E5C" w:rsidP="00385D37">
      <w:pPr>
        <w:ind w:firstLine="709"/>
        <w:jc w:val="both"/>
      </w:pPr>
      <w:r w:rsidRPr="00AC4EFF">
        <w:rPr>
          <w:u w:val="single"/>
        </w:rPr>
        <w:t>КАЛИНА МИТЕВА</w:t>
      </w:r>
      <w:r w:rsidRPr="00AC4EFF">
        <w:t>: Представете си, че излезе кандидат в подкрепа на друг кандидат, който не желае да гласува</w:t>
      </w:r>
    </w:p>
    <w:p w:rsidR="00910E5C" w:rsidRPr="00AC4EFF" w:rsidRDefault="00910E5C" w:rsidP="00385D37">
      <w:pPr>
        <w:ind w:firstLine="709"/>
        <w:jc w:val="both"/>
      </w:pPr>
      <w:r w:rsidRPr="00AC4EFF">
        <w:rPr>
          <w:u w:val="single"/>
        </w:rPr>
        <w:t>ПРЕДСЕДАТЕЛЯТ, АНТОАНЕТА ЮРУКОВА</w:t>
      </w:r>
      <w:r w:rsidRPr="00AC4EFF">
        <w:t>:  Момент, колеги, изпращат ни още материали, ето Бял Извор във връзка с жалбата. Може колегата да кликне тук и ще ги видите всичките. Изпращат още снимков материал във връзка с жалбата на имейла на РИК.</w:t>
      </w:r>
    </w:p>
    <w:p w:rsidR="00910E5C" w:rsidRPr="00AC4EFF" w:rsidRDefault="00910E5C" w:rsidP="00385D37">
      <w:pPr>
        <w:ind w:firstLine="709"/>
        <w:jc w:val="both"/>
        <w:rPr>
          <w:i/>
          <w:iCs/>
        </w:rPr>
      </w:pPr>
      <w:r w:rsidRPr="00AC4EFF">
        <w:rPr>
          <w:i/>
          <w:iCs/>
        </w:rPr>
        <w:t>(Коментари в зала)</w:t>
      </w:r>
    </w:p>
    <w:p w:rsidR="00910E5C" w:rsidRPr="00AC4EFF" w:rsidRDefault="00910E5C" w:rsidP="00385D37">
      <w:pPr>
        <w:ind w:firstLine="709"/>
        <w:jc w:val="both"/>
      </w:pPr>
      <w:r w:rsidRPr="000807C9">
        <w:rPr>
          <w:u w:val="single"/>
        </w:rPr>
        <w:t>ВЕЛИЧКА ГЕОРГИЕВА</w:t>
      </w:r>
      <w:r w:rsidRPr="00AC4EFF">
        <w:t>: Една снимка е тук</w:t>
      </w:r>
    </w:p>
    <w:p w:rsidR="00910E5C" w:rsidRPr="00AC4EFF" w:rsidRDefault="00910E5C" w:rsidP="00385D37">
      <w:pPr>
        <w:ind w:firstLine="709"/>
        <w:jc w:val="both"/>
      </w:pPr>
      <w:r w:rsidRPr="00AC4EFF">
        <w:rPr>
          <w:u w:val="single"/>
        </w:rPr>
        <w:t>ПРЕДСЕДАТЕЛЯТ, АНТОАНЕТА ЮРУКОВА</w:t>
      </w:r>
      <w:r w:rsidRPr="00AC4EFF">
        <w:t>:  Не, не казаха, че са 6 на брой.</w:t>
      </w:r>
    </w:p>
    <w:p w:rsidR="00910E5C" w:rsidRPr="00AC4EFF" w:rsidRDefault="00910E5C" w:rsidP="00385D37">
      <w:pPr>
        <w:ind w:firstLine="709"/>
        <w:jc w:val="both"/>
      </w:pPr>
      <w:r w:rsidRPr="00AC4EFF">
        <w:rPr>
          <w:u w:val="single"/>
        </w:rPr>
        <w:t>ВЕЛИЧКА ГЕОРГИЕВА</w:t>
      </w:r>
      <w:r w:rsidRPr="00AC4EFF">
        <w:t>: Трябва по отделно да се качат. Не слушат заседанието и изпращат снимки. То е ясно.</w:t>
      </w:r>
    </w:p>
    <w:p w:rsidR="00910E5C" w:rsidRPr="00AC4EFF" w:rsidRDefault="00910E5C" w:rsidP="00385D37">
      <w:pPr>
        <w:ind w:firstLine="709"/>
        <w:jc w:val="both"/>
      </w:pPr>
      <w:r w:rsidRPr="00AC4EFF">
        <w:rPr>
          <w:u w:val="single"/>
        </w:rPr>
        <w:t>ПРЕДСЕДАТЕЛЯТ, АНТОАНЕТА ЮРУКОВА</w:t>
      </w:r>
      <w:r w:rsidRPr="00AC4EFF">
        <w:t xml:space="preserve">: Момент, колеги, трябва да уточним диспозитива. Двете снимки са еднакви, не знам защо са ги изпратили по отделно. Така че, колеги, това е материала. Оказва се, че и на територията на Община Ардино , това Бял Извор е на територията на Община Ардино, в такъв случай да задължим кметовете както ги предложихме седемте общини в срок от 24 часа да извършат проверка и отстранят всички агитационни материали. В такъв случай ще трябва да цитираме, които са в този вид: „ Президентски избори 2016 за бюлетина № 4 ДПС Свобода и единство”  в който е българският трикольор. Това ли остава диспозитива, колеги? </w:t>
      </w:r>
    </w:p>
    <w:p w:rsidR="00910E5C" w:rsidRPr="00AC4EFF" w:rsidRDefault="00910E5C" w:rsidP="00385D37">
      <w:pPr>
        <w:ind w:firstLine="709"/>
        <w:jc w:val="both"/>
      </w:pPr>
      <w:r w:rsidRPr="000807C9">
        <w:rPr>
          <w:u w:val="single"/>
        </w:rPr>
        <w:t>КОЛЬО АНГЕЛОВ</w:t>
      </w:r>
      <w:r w:rsidRPr="00AC4EFF">
        <w:t>: Само една секунда. Последно искаме да ги свалят ли?</w:t>
      </w:r>
    </w:p>
    <w:p w:rsidR="00910E5C" w:rsidRPr="00AC4EFF" w:rsidRDefault="00910E5C" w:rsidP="00385D37">
      <w:pPr>
        <w:ind w:firstLine="709"/>
        <w:jc w:val="both"/>
      </w:pPr>
      <w:r w:rsidRPr="00AC4EFF">
        <w:rPr>
          <w:u w:val="single"/>
        </w:rPr>
        <w:t>ПРЕДСЕДАТЕЛЯТ, АНТОАНЕТА ЮРУКОВА</w:t>
      </w:r>
      <w:r w:rsidRPr="00AC4EFF">
        <w:t>:  Да ги свалят, колега, да ги свалят.</w:t>
      </w:r>
    </w:p>
    <w:p w:rsidR="00910E5C" w:rsidRPr="00AC4EFF" w:rsidRDefault="00910E5C" w:rsidP="00385D37">
      <w:pPr>
        <w:ind w:firstLine="709"/>
        <w:jc w:val="both"/>
      </w:pPr>
      <w:r w:rsidRPr="000807C9">
        <w:rPr>
          <w:u w:val="single"/>
        </w:rPr>
        <w:t>КОЛЬО АНГЕЛОВ</w:t>
      </w:r>
      <w:r w:rsidRPr="00AC4EFF">
        <w:t>: Само това ли?</w:t>
      </w:r>
    </w:p>
    <w:p w:rsidR="00910E5C" w:rsidRPr="00AC4EFF" w:rsidRDefault="00910E5C" w:rsidP="00385D37">
      <w:pPr>
        <w:ind w:firstLine="709"/>
        <w:jc w:val="both"/>
      </w:pPr>
      <w:r w:rsidRPr="00AC4EFF">
        <w:rPr>
          <w:u w:val="single"/>
        </w:rPr>
        <w:t>ПРЕДСЕДАТЕЛЯТ, АНТОАНЕТА ЮРУКОВА</w:t>
      </w:r>
      <w:r w:rsidRPr="00AC4EFF">
        <w:t>:  Да, разбира се.</w:t>
      </w:r>
    </w:p>
    <w:p w:rsidR="00910E5C" w:rsidRPr="00AC4EFF" w:rsidRDefault="00910E5C" w:rsidP="00385D37">
      <w:pPr>
        <w:ind w:firstLine="709"/>
        <w:jc w:val="both"/>
      </w:pPr>
      <w:r w:rsidRPr="000807C9">
        <w:rPr>
          <w:u w:val="single"/>
        </w:rPr>
        <w:t>ИВАН РОБОВ</w:t>
      </w:r>
      <w:r w:rsidRPr="00AC4EFF">
        <w:t>: Какво да направим, да ги изгорим ли?</w:t>
      </w:r>
    </w:p>
    <w:p w:rsidR="00910E5C" w:rsidRPr="00AC4EFF" w:rsidRDefault="00910E5C" w:rsidP="00385D37">
      <w:pPr>
        <w:ind w:firstLine="709"/>
        <w:jc w:val="both"/>
      </w:pPr>
      <w:r w:rsidRPr="00AC4EFF">
        <w:rPr>
          <w:u w:val="single"/>
        </w:rPr>
        <w:t>ПРЕДСЕДАТЕЛЯТ, АНТОАНЕТА ЮРУКОВА</w:t>
      </w:r>
      <w:r w:rsidRPr="00AC4EFF">
        <w:t>:  Кажете, колега Латунов</w:t>
      </w:r>
    </w:p>
    <w:p w:rsidR="00910E5C" w:rsidRPr="00AC4EFF" w:rsidRDefault="00910E5C" w:rsidP="00385D37">
      <w:pPr>
        <w:ind w:firstLine="709"/>
        <w:jc w:val="both"/>
      </w:pPr>
      <w:r w:rsidRPr="00AC4EFF">
        <w:rPr>
          <w:u w:val="single"/>
        </w:rPr>
        <w:t>РУСИ ЛАТУНОВ</w:t>
      </w:r>
      <w:r w:rsidRPr="00AC4EFF">
        <w:t>: Казахме, че няма да говорим един въз друг. Аз никъде не чух в изказването на колегата да каже да ги съберем и да ги изгорим. Моля ви се да не слагате в изказванията да не слагате ваши думи, ако смятате вие да ги горите, заповядайте, няма проблем. Ще поискаме да ги доставят да ги изгорите. Но Кольо Ангелов не е споменал нещо такова. Да не вкарваме, нали …</w:t>
      </w:r>
    </w:p>
    <w:p w:rsidR="00910E5C" w:rsidRPr="00AC4EFF" w:rsidRDefault="00910E5C" w:rsidP="00385D37">
      <w:pPr>
        <w:ind w:firstLine="709"/>
        <w:jc w:val="both"/>
      </w:pPr>
      <w:r w:rsidRPr="00AC4EFF">
        <w:rPr>
          <w:u w:val="single"/>
        </w:rPr>
        <w:t>ПРЕДСЕДАТЕЛЯТ, АНТОАНЕТА ЮРУКОВА</w:t>
      </w:r>
      <w:r w:rsidRPr="00AC4EFF">
        <w:t xml:space="preserve">:  Нека да бъдем коректни един към друг. Работата ни е обща и трябва да я свършим така, както ни повелява закона. Има задължения. Ние сме длъжностни лица и сме длъжни да се произнесем по конкретно нарушение без значение от коя партия. Колеги, не забравяйте и този момент. Вменява ни го като задължение от изборното законодателство от момента, в който сме назначени в тази комисия с решението на ЦИК от 17 септември до 14 дни след изборите ние имаме задължения като длъжностни лица. Нека да си свършим съвестно работата. </w:t>
      </w:r>
    </w:p>
    <w:p w:rsidR="00910E5C" w:rsidRPr="00AC4EFF" w:rsidRDefault="00910E5C" w:rsidP="00385D37">
      <w:pPr>
        <w:ind w:firstLine="709"/>
        <w:jc w:val="both"/>
      </w:pPr>
      <w:r w:rsidRPr="00AC4EFF">
        <w:rPr>
          <w:u w:val="single"/>
        </w:rPr>
        <w:t>КОЛЬО АНГЕЛОВ</w:t>
      </w:r>
      <w:r w:rsidRPr="00AC4EFF">
        <w:t>: Аз искам нещо да допълня. Значи тука ние имаме задължения да споделим спазване на изборния кодекс. Има още нещо. Има фиксирана и санкция, която може да не я налагаме, а може да напишем предупредителен протокол. Но това са си наши задължения. Това трябва да го решим ние. Прочетете чл. 480, ал. 2.</w:t>
      </w:r>
    </w:p>
    <w:p w:rsidR="00910E5C" w:rsidRPr="00AC4EFF" w:rsidRDefault="00910E5C" w:rsidP="00385D37">
      <w:pPr>
        <w:ind w:firstLine="709"/>
        <w:jc w:val="both"/>
      </w:pPr>
      <w:r w:rsidRPr="00AC4EFF">
        <w:rPr>
          <w:u w:val="single"/>
        </w:rPr>
        <w:t>ПРЕДСЕДАТЕЛЯТ, АНТОАНЕТА ЮРУКОВА</w:t>
      </w:r>
      <w:r w:rsidRPr="00AC4EFF">
        <w:t xml:space="preserve">:  Знам, колега, затова на този етап предлагам и ако не се свали ще пристъпим към санкция, законът ни позволява да съставим акт. </w:t>
      </w:r>
    </w:p>
    <w:p w:rsidR="00910E5C" w:rsidRPr="00AC4EFF" w:rsidRDefault="00910E5C" w:rsidP="00385D37">
      <w:pPr>
        <w:ind w:firstLine="709"/>
        <w:jc w:val="both"/>
      </w:pPr>
      <w:r w:rsidRPr="00AC4EFF">
        <w:rPr>
          <w:u w:val="single"/>
        </w:rPr>
        <w:t>КОЛЬ АНГЕЛОВ</w:t>
      </w:r>
      <w:r w:rsidRPr="00AC4EFF">
        <w:t>: Аз това казвам. Предупредителен протокол можем да съставим, може да съставим и санкция, може и нищо, да не си изпълним задълженията. Това зависи от комисията. Прочетете чл. 482. Той визира: който постави тези материали, който постави националния флаг или флаг на друга сържава.</w:t>
      </w:r>
    </w:p>
    <w:p w:rsidR="00910E5C" w:rsidRPr="00AC4EFF" w:rsidRDefault="00910E5C" w:rsidP="00385D37">
      <w:pPr>
        <w:ind w:firstLine="709"/>
        <w:jc w:val="both"/>
      </w:pPr>
      <w:r w:rsidRPr="00AC4EFF">
        <w:rPr>
          <w:u w:val="single"/>
        </w:rPr>
        <w:t>ПРЕДСЕДАТЕЛЯТ, АНТОАНЕТА ЮРУКОВА</w:t>
      </w:r>
      <w:r w:rsidRPr="00AC4EFF">
        <w:t xml:space="preserve">: Да, така е, колега Ангелов, по този проект е вярно, но смятам, ме на този етап не е нужно да стигаме до налагане на административна санкция, като мисля че кметовете ще бъдат достатъчно съвестни да изпълнят задълженията си и да изпълнят в случая нашето решение. </w:t>
      </w:r>
    </w:p>
    <w:p w:rsidR="00910E5C" w:rsidRPr="00AC4EFF" w:rsidRDefault="00910E5C" w:rsidP="00385D37">
      <w:pPr>
        <w:ind w:firstLine="709"/>
        <w:jc w:val="both"/>
      </w:pPr>
      <w:r w:rsidRPr="00AC4EFF">
        <w:rPr>
          <w:u w:val="single"/>
        </w:rPr>
        <w:t>КОЛЬО АНГЕЛОВ</w:t>
      </w:r>
      <w:r w:rsidRPr="00AC4EFF">
        <w:t>: Аз мисля, че трябва да се направи предупредителен протокол, за да сме сигурни, че няма да се повтори. Каква е гаранцията, че утре пак няма да се появи?</w:t>
      </w:r>
    </w:p>
    <w:p w:rsidR="00910E5C" w:rsidRPr="00AC4EFF" w:rsidRDefault="00910E5C" w:rsidP="00385D37">
      <w:pPr>
        <w:ind w:firstLine="709"/>
        <w:jc w:val="both"/>
      </w:pPr>
      <w:r w:rsidRPr="00AC4EFF">
        <w:rPr>
          <w:u w:val="single"/>
        </w:rPr>
        <w:t>ПРЕДСЕДАТЕЛЯТ, АНТОАНЕТА ЮРУКОВА</w:t>
      </w:r>
      <w:r w:rsidRPr="00AC4EFF">
        <w:t>: Ние сме задължени да наложим санкция, тоест ние ако решим може да приложим разпоредбата и да съставим акт за нарушение. Тоест РИК да го препратим по компетентност на областния управител и той да наложи финансова санкция на партия Движение за права и свободи, но смятам, че на този етап не е нужно да стигаме до там. Смятам, че само това ще изиграе роля поне за сега нашето решение като ги задължим на основание 186 от Изборния кодекс да ги премахнат в срок от 24 часа. Кажете, колега Латунов.</w:t>
      </w:r>
    </w:p>
    <w:p w:rsidR="00910E5C" w:rsidRPr="00AC4EFF" w:rsidRDefault="00910E5C" w:rsidP="00385D37">
      <w:pPr>
        <w:ind w:firstLine="709"/>
        <w:jc w:val="both"/>
      </w:pPr>
      <w:r w:rsidRPr="00AC4EFF">
        <w:rPr>
          <w:u w:val="single"/>
        </w:rPr>
        <w:t>РУСИ ЛАТУНОВ</w:t>
      </w:r>
      <w:r w:rsidRPr="00AC4EFF">
        <w:t>: Според мен, трябва да имаме и друго решение или становище относно известяване, предупреждаване или някакво действие към Движението за права  и свободи, да ги известим излишно, че този агитационен материал повече не трябва да го използват, защото ние никъде не вменяваме задължения.</w:t>
      </w:r>
    </w:p>
    <w:p w:rsidR="00910E5C" w:rsidRPr="00AC4EFF" w:rsidRDefault="00910E5C" w:rsidP="00385D37">
      <w:pPr>
        <w:ind w:firstLine="709"/>
        <w:jc w:val="both"/>
      </w:pPr>
      <w:r w:rsidRPr="00AC4EFF">
        <w:rPr>
          <w:u w:val="single"/>
        </w:rPr>
        <w:t>ПРЕДСЕДАТЕЛЯТ, АНТОАНЕТА ЮРУКОВА</w:t>
      </w:r>
      <w:r w:rsidRPr="00AC4EFF">
        <w:t>:  Повторното нарушение води до санкции</w:t>
      </w:r>
    </w:p>
    <w:p w:rsidR="00910E5C" w:rsidRPr="00AC4EFF" w:rsidRDefault="00910E5C" w:rsidP="00385D37">
      <w:pPr>
        <w:ind w:firstLine="709"/>
        <w:jc w:val="both"/>
      </w:pPr>
      <w:r w:rsidRPr="00AC4EFF">
        <w:rPr>
          <w:u w:val="single"/>
        </w:rPr>
        <w:t>РУСИ ЛАТУНОВ</w:t>
      </w:r>
      <w:r w:rsidRPr="00AC4EFF">
        <w:t>: Ами нека ги известим, че вече сме го констатирали и при повторно ще пристъпим към стриктното спазване на члена, който визира</w:t>
      </w:r>
    </w:p>
    <w:p w:rsidR="00910E5C" w:rsidRPr="00AC4EFF" w:rsidRDefault="00910E5C" w:rsidP="00385D37">
      <w:pPr>
        <w:ind w:firstLine="709"/>
        <w:jc w:val="both"/>
      </w:pPr>
      <w:r w:rsidRPr="00AC4EFF">
        <w:rPr>
          <w:u w:val="single"/>
        </w:rPr>
        <w:t>ПРЕДСЕДАТЕЛЯТ, АНТОАНЕТА ЮРУКОВА</w:t>
      </w:r>
      <w:r w:rsidRPr="00AC4EFF">
        <w:t>:  В случая в точка „Разни” да помислим дали да им изпратим едно писмо, но в конкретния случай, който обсъждаме диспозитива на решение №81 във връзка с жалбата от политическа партия ГЕРБ, чрез областния координатор госпожа Цвета Караянчева за конкретно визирано и установено и от нас нарушение не само и от проверката, вижте и в момента „валят” имейлите с необходим материал. Затова говоря, колеги, да се произнесем, че на основание чл.186 задължаваме кмета на община, и ги изброяваме по общини, да премахнат материалите, представляващи  описваме какво, тъй като са в нарушение на чл. 183, ал. 4 изречение второ предложение първо касаещо трикольора на Република България. Затова обсъждаме колеги, искам да ви чуя окончателно. Кажете, колега Георгиева.</w:t>
      </w:r>
    </w:p>
    <w:p w:rsidR="00910E5C" w:rsidRPr="00AC4EFF" w:rsidRDefault="00910E5C" w:rsidP="00385D37">
      <w:pPr>
        <w:ind w:firstLine="709"/>
        <w:jc w:val="both"/>
      </w:pPr>
      <w:r w:rsidRPr="000807C9">
        <w:rPr>
          <w:u w:val="single"/>
        </w:rPr>
        <w:t>ВЕЛИЧКА ГЕОРГИЕВА</w:t>
      </w:r>
      <w:r w:rsidRPr="00AC4EFF">
        <w:t>: И така жалбоподателят е описал ясно, че той смята, че се накърняват, подвеждат и т.н. избирателите, а  ние как се произнасяме по тази част от жалбата?</w:t>
      </w:r>
    </w:p>
    <w:p w:rsidR="00910E5C" w:rsidRPr="00AC4EFF" w:rsidRDefault="00910E5C" w:rsidP="00385D37">
      <w:pPr>
        <w:ind w:firstLine="709"/>
        <w:jc w:val="both"/>
      </w:pPr>
      <w:r w:rsidRPr="000807C9">
        <w:rPr>
          <w:u w:val="single"/>
        </w:rPr>
        <w:t>ИВАН РОБОВ</w:t>
      </w:r>
      <w:r w:rsidRPr="00AC4EFF">
        <w:t>: Никак.</w:t>
      </w:r>
    </w:p>
    <w:p w:rsidR="00910E5C" w:rsidRPr="00AC4EFF" w:rsidRDefault="00910E5C" w:rsidP="00385D37">
      <w:pPr>
        <w:ind w:firstLine="709"/>
        <w:jc w:val="both"/>
      </w:pPr>
      <w:r w:rsidRPr="000807C9">
        <w:rPr>
          <w:u w:val="single"/>
        </w:rPr>
        <w:t>ВЕЛИЧКА ГЕОРГИЕВА</w:t>
      </w:r>
      <w:r w:rsidRPr="00AC4EFF">
        <w:t>: Никак не се произнасяме.</w:t>
      </w:r>
    </w:p>
    <w:p w:rsidR="00910E5C" w:rsidRPr="00AC4EFF" w:rsidRDefault="00910E5C" w:rsidP="00385D37">
      <w:pPr>
        <w:ind w:firstLine="709"/>
        <w:jc w:val="both"/>
      </w:pPr>
      <w:r w:rsidRPr="00AC4EFF">
        <w:rPr>
          <w:u w:val="single"/>
        </w:rPr>
        <w:t>ПРЕДСЕДАТЕЛЯТ, АНТОАНЕТА ЮРУКОВА</w:t>
      </w:r>
      <w:r w:rsidRPr="00AC4EFF">
        <w:t>: По тази част на жалбата няма да се произнасяме, произнасяме се в частта за трикольора. Останалата част от жалбата.</w:t>
      </w:r>
    </w:p>
    <w:p w:rsidR="00910E5C" w:rsidRPr="00AC4EFF" w:rsidRDefault="00910E5C" w:rsidP="00385D37">
      <w:pPr>
        <w:ind w:firstLine="709"/>
        <w:jc w:val="both"/>
      </w:pPr>
      <w:r w:rsidRPr="000807C9">
        <w:rPr>
          <w:u w:val="single"/>
        </w:rPr>
        <w:t>ВЕЛИЧКА ГЕОРГИЕВА</w:t>
      </w:r>
      <w:r w:rsidRPr="00AC4EFF">
        <w:t>: Партията очаква Ние как ще я сезираме …</w:t>
      </w:r>
    </w:p>
    <w:p w:rsidR="00910E5C" w:rsidRPr="00AC4EFF" w:rsidRDefault="00910E5C" w:rsidP="00385D37">
      <w:pPr>
        <w:ind w:firstLine="709"/>
        <w:jc w:val="both"/>
      </w:pPr>
      <w:r w:rsidRPr="00AC4EFF">
        <w:rPr>
          <w:u w:val="single"/>
        </w:rPr>
        <w:t>ПРЕДСЕДАТЕЛЯТ, АНТОАНЕТА ЮРУКОВА</w:t>
      </w:r>
      <w:r w:rsidRPr="00AC4EFF">
        <w:t>:  Няма там да се произнасяме. По тази част на жалбата записваме, че Районна избирателна комисия не следва да се произнася ….</w:t>
      </w:r>
    </w:p>
    <w:p w:rsidR="00910E5C" w:rsidRPr="00AC4EFF" w:rsidRDefault="00910E5C" w:rsidP="00385D37">
      <w:pPr>
        <w:ind w:firstLine="709"/>
        <w:jc w:val="both"/>
      </w:pPr>
      <w:r w:rsidRPr="000807C9">
        <w:rPr>
          <w:u w:val="single"/>
        </w:rPr>
        <w:t>ВЕЛИЧКА ГЕОРГИЕВА</w:t>
      </w:r>
      <w:r w:rsidRPr="00AC4EFF">
        <w:t xml:space="preserve">: И отнася към Централната избирателна комисия. </w:t>
      </w:r>
    </w:p>
    <w:p w:rsidR="00910E5C" w:rsidRPr="00AC4EFF" w:rsidRDefault="00910E5C" w:rsidP="00385D37">
      <w:pPr>
        <w:ind w:firstLine="709"/>
        <w:jc w:val="both"/>
      </w:pPr>
      <w:r w:rsidRPr="00AC4EFF">
        <w:rPr>
          <w:u w:val="single"/>
        </w:rPr>
        <w:t>ПРЕДСЕДАТЕЛЯТ, АНТОАНЕТА ЮРУКОВА</w:t>
      </w:r>
      <w:r w:rsidRPr="00AC4EFF">
        <w:t>:  В тази част на жалбата правим запитване до ЦИК как да се произнесем.</w:t>
      </w:r>
    </w:p>
    <w:p w:rsidR="00910E5C" w:rsidRPr="00AC4EFF" w:rsidRDefault="00910E5C" w:rsidP="00385D37">
      <w:pPr>
        <w:ind w:firstLine="709"/>
        <w:jc w:val="both"/>
      </w:pPr>
      <w:r w:rsidRPr="000807C9">
        <w:rPr>
          <w:u w:val="single"/>
        </w:rPr>
        <w:t>ВЕЛИЧКА ГЕОРГИЕВА</w:t>
      </w:r>
      <w:r w:rsidRPr="00AC4EFF">
        <w:t>: Ще фигурира ли това като точка втора?</w:t>
      </w:r>
    </w:p>
    <w:p w:rsidR="00910E5C" w:rsidRPr="00AC4EFF" w:rsidRDefault="00910E5C" w:rsidP="00385D37">
      <w:pPr>
        <w:ind w:firstLine="709"/>
        <w:jc w:val="both"/>
      </w:pPr>
      <w:r w:rsidRPr="00AC4EFF">
        <w:rPr>
          <w:u w:val="single"/>
        </w:rPr>
        <w:t>ПРЕДСЕДАТЕЛЯТ, АНТОАНЕТА ЮРУКОВА</w:t>
      </w:r>
      <w:r w:rsidRPr="00AC4EFF">
        <w:t>:  Как да фигурира в решението , кажете как да го опишем в диспозитива на решението?</w:t>
      </w:r>
    </w:p>
    <w:p w:rsidR="00910E5C" w:rsidRPr="00AC4EFF" w:rsidRDefault="00910E5C" w:rsidP="00385D37">
      <w:pPr>
        <w:ind w:firstLine="709"/>
        <w:jc w:val="both"/>
      </w:pPr>
      <w:r w:rsidRPr="00AC4EFF">
        <w:rPr>
          <w:u w:val="single"/>
        </w:rPr>
        <w:t>КАЛИНА МИТЕВА</w:t>
      </w:r>
      <w:r w:rsidRPr="00AC4EFF">
        <w:t>: Предлагам: по първа точка нарушението по чл. 183, ал. 4. по втора точка, в частта по първата част на жалбата, в която РИК не може да се произнесе относно законната или незаконната предизборна агитация на партия Движение за права и свободи, жалбата да се изпрати в ЦИК за произнасяне на окончателно решение. И може да има една точка трета, в която да се изпрати писмо до партия ДПС в район 09 с информация за нарушенията и взетото решение на РИК.</w:t>
      </w:r>
    </w:p>
    <w:p w:rsidR="00910E5C" w:rsidRPr="00AC4EFF" w:rsidRDefault="00910E5C" w:rsidP="00385D37">
      <w:pPr>
        <w:ind w:firstLine="709"/>
        <w:jc w:val="both"/>
      </w:pPr>
      <w:r w:rsidRPr="00AC4EFF">
        <w:rPr>
          <w:u w:val="single"/>
        </w:rPr>
        <w:t>НЕЛИ БЪКЛЕВА</w:t>
      </w:r>
      <w:r w:rsidRPr="00AC4EFF">
        <w:t>: И отстраняване също.</w:t>
      </w:r>
    </w:p>
    <w:p w:rsidR="00910E5C" w:rsidRPr="00AC4EFF" w:rsidRDefault="00910E5C" w:rsidP="00385D37">
      <w:pPr>
        <w:ind w:firstLine="709"/>
        <w:jc w:val="both"/>
      </w:pPr>
      <w:r w:rsidRPr="00AC4EFF">
        <w:t>ВЕЛИЧКА ГЕОРГИЕВА: Относно предложението на г-жа Митева,  точка трета ние нямаме функции тука превантивно да предупреждаваме. Всички четат закона и спазват изискванията на закона. Добре е, на добра воля става, но с устно … и смятам, че представителите на тази партия  своевременно ще го направят. Ние не можем по тази част, н.о смятам, че жалбоподателят очаква от наша страна как решаваме жалбата и трябва да има две точки.</w:t>
      </w:r>
    </w:p>
    <w:p w:rsidR="00910E5C" w:rsidRPr="00AC4EFF" w:rsidRDefault="00910E5C" w:rsidP="00385D37">
      <w:pPr>
        <w:ind w:firstLine="709"/>
        <w:jc w:val="both"/>
      </w:pPr>
      <w:r w:rsidRPr="00AC4EFF">
        <w:rPr>
          <w:u w:val="single"/>
        </w:rPr>
        <w:t>КОЛЬО АНГЕЛОВ</w:t>
      </w:r>
      <w:r w:rsidRPr="00AC4EFF">
        <w:t>: Аз смятам, че трябва да има по някакъв протокол или уведомление до Движението за права и свободи да са наясно, че повече този плакат не трябва да бъде използван. В противен случай ние ще задължим кметовете, ще ги махнат или няма да ги махнат, дали ще е на 100 %, не можем да знаем. Следващият въпрос ми е, появява се утре един плакат кой ще установи от сега ли или кметът не го е махнал и ние вече повторно ще … и ако трябва да се санкционира, кой ще се санкционира – този, дето не го е махнал или този, който го е сложил повторно. Как ще установим. Затова казвам, че трябва да бъдат уведомени, че има несъответствие с изборния закон  да спрат да ги използват.</w:t>
      </w:r>
    </w:p>
    <w:p w:rsidR="00910E5C" w:rsidRPr="00AC4EFF" w:rsidRDefault="00910E5C" w:rsidP="00385D37">
      <w:pPr>
        <w:ind w:firstLine="709"/>
        <w:jc w:val="both"/>
      </w:pPr>
      <w:r w:rsidRPr="00AC4EFF">
        <w:rPr>
          <w:u w:val="single"/>
        </w:rPr>
        <w:t>ВЕЛИЧКА ГЕОРГИЕВА</w:t>
      </w:r>
      <w:r w:rsidRPr="00AC4EFF">
        <w:t>: Излиза, че кметовете не са си изпълнили работата и не са отстранили агитационните материали. Всеки си носи отговорността.</w:t>
      </w:r>
    </w:p>
    <w:p w:rsidR="00910E5C" w:rsidRPr="00AC4EFF" w:rsidRDefault="00910E5C" w:rsidP="00385D37">
      <w:pPr>
        <w:ind w:firstLine="709"/>
        <w:jc w:val="both"/>
      </w:pPr>
      <w:r w:rsidRPr="00AC4EFF">
        <w:rPr>
          <w:u w:val="single"/>
        </w:rPr>
        <w:t>СТОЯН КИРЕВ</w:t>
      </w:r>
      <w:r w:rsidRPr="00AC4EFF">
        <w:t xml:space="preserve">: Подкрепям в случая колегата Ангелов, че ако не наложим санкция, няма да си свършим работата. </w:t>
      </w:r>
    </w:p>
    <w:p w:rsidR="00910E5C" w:rsidRPr="00AC4EFF" w:rsidRDefault="00910E5C" w:rsidP="00385D37">
      <w:pPr>
        <w:ind w:firstLine="709"/>
        <w:jc w:val="both"/>
      </w:pPr>
      <w:r w:rsidRPr="00AC4EFF">
        <w:rPr>
          <w:u w:val="single"/>
        </w:rPr>
        <w:t>ВЕЛИЧКА ГЕОРГИЕВА</w:t>
      </w:r>
      <w:r w:rsidRPr="00AC4EFF">
        <w:t>: Съжалявам в момента ще дойдат жалби и трябва всички партии да ги санкционираме, бъдете убедени в това.</w:t>
      </w:r>
    </w:p>
    <w:p w:rsidR="00910E5C" w:rsidRPr="00AC4EFF" w:rsidRDefault="00910E5C" w:rsidP="00385D37">
      <w:pPr>
        <w:ind w:firstLine="709"/>
        <w:jc w:val="both"/>
      </w:pPr>
      <w:r w:rsidRPr="00AC4EFF">
        <w:rPr>
          <w:u w:val="single"/>
        </w:rPr>
        <w:t>ПРЕДСЕДАТЕЛЯТ, АНТОАНЕТА ЮРУКОВА</w:t>
      </w:r>
      <w:r w:rsidRPr="000807C9">
        <w:rPr>
          <w:u w:val="single"/>
        </w:rPr>
        <w:t>:</w:t>
      </w:r>
      <w:r w:rsidRPr="00AC4EFF">
        <w:t xml:space="preserve">  На този етап, колеги, даваме един шанс. Нека бъдем коректни. При второ нарушение – санкция.</w:t>
      </w:r>
    </w:p>
    <w:p w:rsidR="00910E5C" w:rsidRPr="00AC4EFF" w:rsidRDefault="00910E5C" w:rsidP="00385D37">
      <w:pPr>
        <w:ind w:firstLine="709"/>
        <w:jc w:val="both"/>
        <w:rPr>
          <w:i/>
          <w:iCs/>
        </w:rPr>
      </w:pPr>
      <w:r w:rsidRPr="00AC4EFF">
        <w:rPr>
          <w:i/>
          <w:iCs/>
        </w:rPr>
        <w:t>(Коментари в зала)</w:t>
      </w:r>
    </w:p>
    <w:p w:rsidR="00910E5C" w:rsidRPr="00AC4EFF" w:rsidRDefault="00910E5C" w:rsidP="00385D37">
      <w:pPr>
        <w:ind w:firstLine="709"/>
        <w:jc w:val="both"/>
      </w:pPr>
      <w:r w:rsidRPr="00AC4EFF">
        <w:rPr>
          <w:u w:val="single"/>
        </w:rPr>
        <w:t>СТОЯН КИРЕВ</w:t>
      </w:r>
      <w:r w:rsidRPr="00AC4EFF">
        <w:t>: Ние говорим за конкретното нарушение.</w:t>
      </w:r>
    </w:p>
    <w:p w:rsidR="00910E5C" w:rsidRPr="00AC4EFF" w:rsidRDefault="00910E5C" w:rsidP="00385D37">
      <w:pPr>
        <w:ind w:firstLine="709"/>
        <w:jc w:val="both"/>
      </w:pPr>
      <w:r w:rsidRPr="00AC4EFF">
        <w:rPr>
          <w:u w:val="single"/>
        </w:rPr>
        <w:t>РУСИ ЛАТУНОВ</w:t>
      </w:r>
      <w:r w:rsidRPr="00AC4EFF">
        <w:t>: Значи нашата дейност като РИК не е само някакви констатации и писане на някакви решения, които … . Нашето основно задължение, ако си спомняте, беше и организацията на изборния процес, а организацията включва и разяснителните работи, които трябва да са съпътстващи с изборния процес. И когато ви поставяме въпроса да известим коректно партиите, които са на територията на нашия избирателен район, ами самото вашето изказване, госпожо Георгиева, беше, че плакатът е изготвен в централно. Дали нашите колеги тука независимо дали са от ДПС или от другите, просто идва на руло, раздава рулото. Естествено, всеки иска да извърши необходимата агитация. Получавайки плакати, които са  евентуално некоректни, тенденциозно некоректни, слагам кавички, защото не очаквам да има нещо такова, това е някакъв пропуск. Но ако е пропуск, ние да го кажем, че го има, защото явно никой не го е забелязал, включително и тези, които са го изготвяли, като външен вид, техните медийни там агитки. И в един момент ние тука констатираме нарушение, което, ще оберем едната партида, както каза Кольо, която е раздадена, която е заложена вече за агитация, все още има още в хората, които провеждат агитация, и какво правим след това? А за санкцията, казах ви, за да сме си в правото да санкционираме, нека първо предупредим. Това предупреждение, ако трябва да не е конкретно за ДПС. Всички да си огледат материалите, защото вярвам, че всичките тези предизборни щабове там са мислили, когато са си правели логото.</w:t>
      </w:r>
    </w:p>
    <w:p w:rsidR="00910E5C" w:rsidRPr="00AC4EFF" w:rsidRDefault="00910E5C" w:rsidP="00385D37">
      <w:pPr>
        <w:ind w:firstLine="709"/>
        <w:jc w:val="both"/>
      </w:pPr>
      <w:r w:rsidRPr="00AC4EFF">
        <w:rPr>
          <w:u w:val="single"/>
        </w:rPr>
        <w:t>ДИМИТРИЯ ВАСИЛЕВА</w:t>
      </w:r>
      <w:r w:rsidRPr="00AC4EFF">
        <w:t>: За всички партии се отнася, не само за …</w:t>
      </w:r>
    </w:p>
    <w:p w:rsidR="00910E5C" w:rsidRPr="00AC4EFF" w:rsidRDefault="00910E5C" w:rsidP="00385D37">
      <w:pPr>
        <w:ind w:firstLine="709"/>
        <w:jc w:val="both"/>
      </w:pPr>
      <w:r w:rsidRPr="00AC4EFF">
        <w:rPr>
          <w:u w:val="single"/>
        </w:rPr>
        <w:t>РУСИ ЛАТУНОВ</w:t>
      </w:r>
      <w:r w:rsidRPr="00AC4EFF">
        <w:t>: Но за да пристъпим към санкция, аз ви предлагам да имаме известието…</w:t>
      </w:r>
    </w:p>
    <w:p w:rsidR="00910E5C" w:rsidRPr="00AC4EFF" w:rsidRDefault="00910E5C" w:rsidP="00385D37">
      <w:pPr>
        <w:ind w:firstLine="709"/>
        <w:jc w:val="both"/>
      </w:pPr>
      <w:r w:rsidRPr="00AC4EFF">
        <w:rPr>
          <w:u w:val="single"/>
        </w:rPr>
        <w:t>КОЛЬО АНГЕЛОВ</w:t>
      </w:r>
      <w:r w:rsidRPr="00AC4EFF">
        <w:t>: Това е идеята да има някакво предупреждение, да се знае, че има грешка.</w:t>
      </w:r>
    </w:p>
    <w:p w:rsidR="00910E5C" w:rsidRPr="00AC4EFF" w:rsidRDefault="00910E5C" w:rsidP="00385D37">
      <w:pPr>
        <w:ind w:firstLine="709"/>
        <w:jc w:val="both"/>
      </w:pPr>
      <w:r w:rsidRPr="00AC4EFF">
        <w:rPr>
          <w:u w:val="single"/>
        </w:rPr>
        <w:t>ВЕЛИЧКА ГЕОРГИЕВА</w:t>
      </w:r>
      <w:r w:rsidRPr="00AC4EFF">
        <w:t>: Госпожо председател?</w:t>
      </w:r>
    </w:p>
    <w:p w:rsidR="00910E5C" w:rsidRPr="00AC4EFF" w:rsidRDefault="00910E5C" w:rsidP="00385D37">
      <w:pPr>
        <w:ind w:firstLine="709"/>
        <w:jc w:val="both"/>
      </w:pPr>
      <w:r w:rsidRPr="00AC4EFF">
        <w:rPr>
          <w:u w:val="single"/>
        </w:rPr>
        <w:t>ПРЕДСЕДАТЕЛЯТ, АНТОАНЕТА ЮРУКОВА</w:t>
      </w:r>
      <w:r w:rsidRPr="000807C9">
        <w:rPr>
          <w:u w:val="single"/>
        </w:rPr>
        <w:t>:</w:t>
      </w:r>
      <w:r w:rsidRPr="00AC4EFF">
        <w:t xml:space="preserve">  Слушам, слушам.</w:t>
      </w:r>
    </w:p>
    <w:p w:rsidR="00910E5C" w:rsidRPr="00AC4EFF" w:rsidRDefault="00910E5C" w:rsidP="00385D37">
      <w:pPr>
        <w:ind w:firstLine="709"/>
        <w:jc w:val="both"/>
      </w:pPr>
      <w:r w:rsidRPr="00AC4EFF">
        <w:rPr>
          <w:u w:val="single"/>
        </w:rPr>
        <w:t>ВЕЛИЧКА ГЕОРГИЕВА</w:t>
      </w:r>
      <w:r w:rsidRPr="00AC4EFF">
        <w:t xml:space="preserve">: Благодаря на колегата Латунов, че отново подкрепи необходимостта Централната избирателна комисия по компетентност да се произнесе за цялата страна, защото от изказването на колегата става ясно, че този плакат, няма как да го изземем отвсякъде, това първо, </w:t>
      </w:r>
    </w:p>
    <w:p w:rsidR="00910E5C" w:rsidRPr="00AC4EFF" w:rsidRDefault="00910E5C" w:rsidP="00385D37">
      <w:pPr>
        <w:ind w:firstLine="709"/>
        <w:jc w:val="both"/>
      </w:pPr>
      <w:r w:rsidRPr="00AC4EFF">
        <w:rPr>
          <w:u w:val="single"/>
        </w:rPr>
        <w:t>ПРЕДСЕДАТЕЛЯТ, АНТОАНЕТА ЮРУКОВА</w:t>
      </w:r>
      <w:r w:rsidRPr="000807C9">
        <w:rPr>
          <w:u w:val="single"/>
        </w:rPr>
        <w:t>:</w:t>
      </w:r>
      <w:r w:rsidRPr="00AC4EFF">
        <w:t xml:space="preserve">  Моля, изслушвайте се, колеги. </w:t>
      </w:r>
    </w:p>
    <w:p w:rsidR="00910E5C" w:rsidRPr="00AC4EFF" w:rsidRDefault="00910E5C" w:rsidP="00385D37">
      <w:pPr>
        <w:ind w:firstLine="709"/>
        <w:jc w:val="both"/>
      </w:pPr>
      <w:r w:rsidRPr="00AC4EFF">
        <w:rPr>
          <w:u w:val="single"/>
        </w:rPr>
        <w:t>ВЕЛИЧКА ГЕОРГИЕВА</w:t>
      </w:r>
      <w:r w:rsidRPr="00AC4EFF">
        <w:t>: „Предупредителен характер” … нашите мерки,ако срещнете такъв текст в Изборния кодекс, то моля …</w:t>
      </w:r>
    </w:p>
    <w:p w:rsidR="00910E5C" w:rsidRPr="00AC4EFF" w:rsidRDefault="00910E5C" w:rsidP="00385D37">
      <w:pPr>
        <w:ind w:firstLine="709"/>
        <w:jc w:val="both"/>
      </w:pPr>
      <w:r w:rsidRPr="00AC4EFF">
        <w:rPr>
          <w:u w:val="single"/>
        </w:rPr>
        <w:t>РУСИ ЛАТУНОВ</w:t>
      </w:r>
      <w:r w:rsidRPr="00AC4EFF">
        <w:t>: Ами дайте тогава да санкционираме директно? Ето, текста казва директно санкция.</w:t>
      </w:r>
    </w:p>
    <w:p w:rsidR="00910E5C" w:rsidRPr="00AC4EFF" w:rsidRDefault="00910E5C" w:rsidP="00385D37">
      <w:pPr>
        <w:ind w:firstLine="709"/>
        <w:jc w:val="both"/>
      </w:pPr>
      <w:r w:rsidRPr="00AC4EFF">
        <w:rPr>
          <w:u w:val="single"/>
        </w:rPr>
        <w:t>ВЕЛИЧКА ГЕОРГИЕВА</w:t>
      </w:r>
      <w:r w:rsidRPr="00AC4EFF">
        <w:t>: Ние не сме органа, който санкционира. Областният управител налага санкцията</w:t>
      </w:r>
    </w:p>
    <w:p w:rsidR="00910E5C" w:rsidRPr="00AC4EFF" w:rsidRDefault="00910E5C" w:rsidP="00385D37">
      <w:pPr>
        <w:ind w:firstLine="709"/>
        <w:jc w:val="both"/>
      </w:pPr>
      <w:r w:rsidRPr="00AC4EFF">
        <w:rPr>
          <w:u w:val="single"/>
        </w:rPr>
        <w:t>РУСИ ЛАТУНОВ</w:t>
      </w:r>
      <w:r w:rsidRPr="00AC4EFF">
        <w:t>: Ами предложение към областната</w:t>
      </w:r>
    </w:p>
    <w:p w:rsidR="00910E5C" w:rsidRPr="00AC4EFF" w:rsidRDefault="00910E5C" w:rsidP="00385D37">
      <w:pPr>
        <w:ind w:firstLine="709"/>
        <w:jc w:val="both"/>
      </w:pPr>
      <w:r w:rsidRPr="00AC4EFF">
        <w:rPr>
          <w:u w:val="single"/>
        </w:rPr>
        <w:t>ВЕЛИЧКА ГЕОРГИЕВА</w:t>
      </w:r>
      <w:r w:rsidRPr="00AC4EFF">
        <w:t>: Затова много моля да четем както трябва закона и да не интерпретираме по повод случки и събития.</w:t>
      </w:r>
    </w:p>
    <w:p w:rsidR="00910E5C" w:rsidRPr="00AC4EFF" w:rsidRDefault="00910E5C" w:rsidP="00385D37">
      <w:pPr>
        <w:ind w:firstLine="709"/>
        <w:jc w:val="both"/>
      </w:pPr>
      <w:r w:rsidRPr="00AC4EFF">
        <w:rPr>
          <w:u w:val="single"/>
        </w:rPr>
        <w:t>КОЛЬО АНГЕЛОВ</w:t>
      </w:r>
      <w:r w:rsidRPr="00AC4EFF">
        <w:t>: Аз искам само да кажа, ние за цялата страна няма как да сезираме Централната комисия, защото, примерно в район Пловдив аз не мога да кажа дали има такива или не и който и да е от нас няма правото …. Ние трябва да говорим и да си констатираме за област Кърджали, където имаме информация, че има. Другаде, може да ги има, може и да ги няма. Аз не мога да кажа там какви са им плакатите.</w:t>
      </w:r>
    </w:p>
    <w:p w:rsidR="00910E5C" w:rsidRPr="00AC4EFF" w:rsidRDefault="00910E5C" w:rsidP="00385D37">
      <w:pPr>
        <w:ind w:firstLine="709"/>
        <w:jc w:val="both"/>
      </w:pPr>
      <w:r w:rsidRPr="00AC4EFF">
        <w:rPr>
          <w:u w:val="single"/>
        </w:rPr>
        <w:t>ВЕЛИЧКА ГЕОРГИЕВА</w:t>
      </w:r>
      <w:r w:rsidRPr="00AC4EFF">
        <w:t>: Имаме ли жалба или нямаме?</w:t>
      </w:r>
    </w:p>
    <w:p w:rsidR="00910E5C" w:rsidRPr="00AC4EFF" w:rsidRDefault="00910E5C" w:rsidP="00385D37">
      <w:pPr>
        <w:ind w:firstLine="709"/>
        <w:jc w:val="both"/>
      </w:pPr>
      <w:r w:rsidRPr="000807C9">
        <w:rPr>
          <w:u w:val="single"/>
        </w:rPr>
        <w:t>КОЛЬ АНГЕЛОВ</w:t>
      </w:r>
      <w:r w:rsidRPr="00AC4EFF">
        <w:t>: Да, имаме и тя е за област Кърджали.</w:t>
      </w:r>
    </w:p>
    <w:p w:rsidR="00910E5C" w:rsidRPr="00AC4EFF" w:rsidRDefault="00910E5C" w:rsidP="00385D37">
      <w:pPr>
        <w:ind w:firstLine="709"/>
        <w:jc w:val="both"/>
      </w:pPr>
      <w:r w:rsidRPr="00AC4EFF">
        <w:rPr>
          <w:u w:val="single"/>
        </w:rPr>
        <w:t>ПРЕДСЕДАТЕЛЯТ, АНТОАНЕТА ЮРУКОВА</w:t>
      </w:r>
      <w:r w:rsidRPr="000807C9">
        <w:rPr>
          <w:u w:val="single"/>
        </w:rPr>
        <w:t>:</w:t>
      </w:r>
      <w:r w:rsidRPr="00AC4EFF">
        <w:t xml:space="preserve">   Край на приказките, колеги. Явно така можем да обсъждаме сто часа. Да, колега Барзат.</w:t>
      </w:r>
    </w:p>
    <w:p w:rsidR="00910E5C" w:rsidRPr="00AC4EFF" w:rsidRDefault="00910E5C" w:rsidP="00385D37">
      <w:pPr>
        <w:ind w:firstLine="709"/>
        <w:jc w:val="both"/>
      </w:pPr>
      <w:r w:rsidRPr="00AC4EFF">
        <w:rPr>
          <w:u w:val="single"/>
        </w:rPr>
        <w:t>БЕРКАНТ БАРЗАТ</w:t>
      </w:r>
      <w:r w:rsidRPr="00AC4EFF">
        <w:t>: Аз искам само да кажа … Колеги, с този агитационен материал ми стана ясно за коя президентска двойка става на въпрос, агитира Движението за права и свободи и второ  ми даде …</w:t>
      </w:r>
    </w:p>
    <w:p w:rsidR="00910E5C" w:rsidRPr="00AC4EFF" w:rsidRDefault="00910E5C" w:rsidP="00385D37">
      <w:pPr>
        <w:ind w:firstLine="709"/>
        <w:jc w:val="both"/>
        <w:rPr>
          <w:i/>
          <w:iCs/>
        </w:rPr>
      </w:pPr>
      <w:r w:rsidRPr="00AC4EFF">
        <w:rPr>
          <w:i/>
          <w:iCs/>
        </w:rPr>
        <w:t>(Коментари в зала)</w:t>
      </w:r>
    </w:p>
    <w:p w:rsidR="00910E5C" w:rsidRPr="00AC4EFF" w:rsidRDefault="00910E5C" w:rsidP="00385D37">
      <w:pPr>
        <w:ind w:firstLine="709"/>
        <w:jc w:val="both"/>
      </w:pPr>
      <w:r w:rsidRPr="00AC4EFF">
        <w:rPr>
          <w:u w:val="single"/>
        </w:rPr>
        <w:t>ПРЕДСЕДАТЕЛЯТ, АНТОАНЕТА ЮРУКОВА</w:t>
      </w:r>
      <w:r w:rsidRPr="00AC4EFF">
        <w:t>: Ако обичате, изслушвайте се, колеги.</w:t>
      </w:r>
    </w:p>
    <w:p w:rsidR="00910E5C" w:rsidRPr="00AC4EFF" w:rsidRDefault="00910E5C" w:rsidP="00385D37">
      <w:pPr>
        <w:ind w:firstLine="709"/>
        <w:jc w:val="both"/>
      </w:pPr>
      <w:r w:rsidRPr="00AC4EFF">
        <w:rPr>
          <w:u w:val="single"/>
        </w:rPr>
        <w:t>КАЛИНА МИТЕВА</w:t>
      </w:r>
      <w:r w:rsidRPr="00AC4EFF">
        <w:t>: Единият плакат е такъв, колега. Другият плакат е по два плаката заедно с № 4 по средата.</w:t>
      </w:r>
    </w:p>
    <w:p w:rsidR="00910E5C" w:rsidRPr="00AC4EFF" w:rsidRDefault="00910E5C" w:rsidP="00385D37">
      <w:pPr>
        <w:ind w:firstLine="709"/>
        <w:jc w:val="both"/>
      </w:pPr>
      <w:r w:rsidRPr="00AC4EFF">
        <w:rPr>
          <w:u w:val="single"/>
        </w:rPr>
        <w:t>ПРЕДСЕДАТЕЛЯТ, АНТОАНЕТА ЮРУКОВА</w:t>
      </w:r>
      <w:r w:rsidRPr="00AC4EFF">
        <w:t>: Достатъчно с дискусиите. Във връзка със становището на колегата Барзат – как да няма? Бюлетина има с номер 4, тоест тя агитира и указва за кандидат регистриран в бюлетината на кандидатската  листа на Пламен Орешарски, нали така, да го назовем, това са факти. И как тогава не агитира вие, колега, тогава? Очевидните факти …</w:t>
      </w:r>
    </w:p>
    <w:p w:rsidR="00910E5C" w:rsidRPr="00AC4EFF" w:rsidRDefault="00910E5C" w:rsidP="00385D37">
      <w:pPr>
        <w:ind w:firstLine="709"/>
        <w:jc w:val="both"/>
      </w:pPr>
      <w:r w:rsidRPr="00AC4EFF">
        <w:rPr>
          <w:u w:val="single"/>
        </w:rPr>
        <w:t>БЕРКАНТ БАРЗАТ</w:t>
      </w:r>
      <w:r w:rsidRPr="00AC4EFF">
        <w:t>: Само казвам, госпожо председател. Няма нужда сега да ми се карате тука пред цялата комисия …</w:t>
      </w:r>
    </w:p>
    <w:p w:rsidR="00910E5C" w:rsidRPr="00AC4EFF" w:rsidRDefault="00910E5C" w:rsidP="00385D37">
      <w:pPr>
        <w:ind w:firstLine="709"/>
        <w:jc w:val="both"/>
      </w:pPr>
      <w:r w:rsidRPr="00AC4EFF">
        <w:rPr>
          <w:u w:val="single"/>
        </w:rPr>
        <w:t>ПРЕДСЕДАТЕЛЯТ, АНТОАНЕТА ЮРУКОВА</w:t>
      </w:r>
      <w:r w:rsidRPr="00AC4EFF">
        <w:t>:  Не, не. Говоря, да.</w:t>
      </w:r>
    </w:p>
    <w:p w:rsidR="00910E5C" w:rsidRPr="00AC4EFF" w:rsidRDefault="00910E5C" w:rsidP="00385D37">
      <w:pPr>
        <w:ind w:firstLine="709"/>
        <w:jc w:val="both"/>
      </w:pPr>
      <w:r w:rsidRPr="00AC4EFF">
        <w:rPr>
          <w:u w:val="single"/>
        </w:rPr>
        <w:t>БЕРКАТ БАРЗАТ</w:t>
      </w:r>
      <w:r w:rsidRPr="00AC4EFF">
        <w:t>: Изказвам мнение.</w:t>
      </w:r>
    </w:p>
    <w:p w:rsidR="00910E5C" w:rsidRPr="00AC4EFF" w:rsidRDefault="00910E5C" w:rsidP="00385D37">
      <w:pPr>
        <w:ind w:firstLine="709"/>
        <w:jc w:val="both"/>
      </w:pPr>
      <w:r w:rsidRPr="00AC4EFF">
        <w:rPr>
          <w:u w:val="single"/>
        </w:rPr>
        <w:t>ВЕЛИЧКА ГЕОРГИЕВА</w:t>
      </w:r>
      <w:r w:rsidRPr="00AC4EFF">
        <w:t xml:space="preserve"> : Но нямаме информация дали имат право да го правят след като сме протестирали …</w:t>
      </w:r>
    </w:p>
    <w:p w:rsidR="00910E5C" w:rsidRPr="00AC4EFF" w:rsidRDefault="00910E5C" w:rsidP="00385D37">
      <w:pPr>
        <w:ind w:firstLine="709"/>
        <w:jc w:val="both"/>
      </w:pPr>
      <w:r w:rsidRPr="00AC4EFF">
        <w:rPr>
          <w:u w:val="single"/>
        </w:rPr>
        <w:t>ПРЕДСЕДАТЕЛЯТ, АНТОАНЕТА ЮРУКОВА</w:t>
      </w:r>
      <w:r w:rsidRPr="00AC4EFF">
        <w:t>: Тогава отново зачитам как да бъде диспозитива, колеги. Точка първа: ще бъде тогава така – оставя без уважение в частта на жалбата относно твърдението, че и зачитам от самата жалба, че в предизборните плакати на ДПС е поставен номер на бюлетина на кандидат, описан целия този текст до момента, където е …. до изречението влиза в текстът, че „подобна агитация е неправомерна и трябва да бъде санкционирана” до там, отказваме да се произнесем. Точка втора на диспозитива ще бъде: Задължава клет на основание чл. 186, ал. 1 от Изборния кодекс, кметовете, изброяваме всички общини да отстранят плакатите, където са поставени с надпис на ДПС „Президентски избори 2016 година” в средата  на плаката ДПС в лявата страна е бюлетина с № 4 с текст „Свобода и единство” под тях е трикольора на Република България ведно със знамето на ЕС. В срок от 24 часа да премахнат всички тези плакати, намиращи се на територията на общината, която те ръководят и управляват. Съгласни ли сте по този начин, колеги.</w:t>
      </w:r>
    </w:p>
    <w:p w:rsidR="00910E5C" w:rsidRPr="00AC4EFF" w:rsidRDefault="00910E5C" w:rsidP="00385D37">
      <w:pPr>
        <w:ind w:firstLine="709"/>
        <w:jc w:val="both"/>
      </w:pPr>
      <w:r w:rsidRPr="00AC4EFF">
        <w:rPr>
          <w:u w:val="single"/>
        </w:rPr>
        <w:t>СТЕФАН АНГЕЛОВ</w:t>
      </w:r>
      <w:r w:rsidRPr="00AC4EFF">
        <w:t>: Само да добавите при неизпълнение да цитирате текста, по който ще бъдат санкционирани, ако не се изпълни това разпореждане.</w:t>
      </w:r>
    </w:p>
    <w:p w:rsidR="00910E5C" w:rsidRPr="00AC4EFF" w:rsidRDefault="00910E5C" w:rsidP="00385D37">
      <w:pPr>
        <w:ind w:firstLine="709"/>
        <w:jc w:val="both"/>
      </w:pPr>
      <w:r w:rsidRPr="00AC4EFF">
        <w:t>(Обсъждане в зала)</w:t>
      </w:r>
    </w:p>
    <w:p w:rsidR="00910E5C" w:rsidRPr="00AC4EFF" w:rsidRDefault="00910E5C" w:rsidP="00385D37">
      <w:pPr>
        <w:ind w:firstLine="709"/>
        <w:jc w:val="both"/>
      </w:pPr>
      <w:r w:rsidRPr="00AC4EFF">
        <w:rPr>
          <w:u w:val="single"/>
        </w:rPr>
        <w:t>ПРЕДСЕДАТЕЛЯТ, АНТОАНЕТА ЮРУКОВА</w:t>
      </w:r>
      <w:r w:rsidRPr="00AC4EFF">
        <w:t>:  Колега Робов, кажете</w:t>
      </w:r>
    </w:p>
    <w:p w:rsidR="00910E5C" w:rsidRPr="00AC4EFF" w:rsidRDefault="00910E5C" w:rsidP="00385D37">
      <w:pPr>
        <w:ind w:firstLine="709"/>
        <w:jc w:val="both"/>
      </w:pPr>
      <w:r w:rsidRPr="000807C9">
        <w:rPr>
          <w:u w:val="single"/>
        </w:rPr>
        <w:t>ИВАН РОБОВ</w:t>
      </w:r>
      <w:r w:rsidRPr="00AC4EFF">
        <w:t>: Според мен, не е редно в решенето да се вкарва подобна  предупредителна разпоредба. Информирам колегата Ангелов.</w:t>
      </w:r>
    </w:p>
    <w:p w:rsidR="00910E5C" w:rsidRPr="00AC4EFF" w:rsidRDefault="00910E5C" w:rsidP="00385D37">
      <w:pPr>
        <w:ind w:firstLine="709"/>
        <w:jc w:val="both"/>
      </w:pPr>
      <w:r w:rsidRPr="00AC4EFF">
        <w:rPr>
          <w:u w:val="single"/>
        </w:rPr>
        <w:t>ПРЕДСЕДАТЕЛЯТ, АНТОАНЕТА ЮРУКОВА</w:t>
      </w:r>
      <w:r w:rsidRPr="00AC4EFF">
        <w:t>:  Значи, той прави предложение и ние го обсъждаме, колега.</w:t>
      </w:r>
    </w:p>
    <w:p w:rsidR="00910E5C" w:rsidRPr="00AC4EFF" w:rsidRDefault="00910E5C" w:rsidP="00385D37">
      <w:pPr>
        <w:ind w:firstLine="709"/>
        <w:jc w:val="both"/>
      </w:pPr>
      <w:r w:rsidRPr="000807C9">
        <w:rPr>
          <w:u w:val="single"/>
        </w:rPr>
        <w:t>ИВАН РОБОВ</w:t>
      </w:r>
      <w:r w:rsidRPr="00AC4EFF">
        <w:t>: Това е мое мнение.</w:t>
      </w:r>
    </w:p>
    <w:p w:rsidR="00910E5C" w:rsidRPr="00AC4EFF" w:rsidRDefault="00910E5C" w:rsidP="00385D37">
      <w:pPr>
        <w:ind w:firstLine="709"/>
        <w:jc w:val="both"/>
      </w:pPr>
      <w:r w:rsidRPr="000807C9">
        <w:rPr>
          <w:u w:val="single"/>
        </w:rPr>
        <w:t>ВЕЛИЧКА ГЕОРГИЕВА</w:t>
      </w:r>
      <w:r w:rsidRPr="00AC4EFF">
        <w:t>: Става въпрос за мнение, колега Робов, самият закон ясно си  казва – при неизпълнение, при повторно нарушение …</w:t>
      </w:r>
    </w:p>
    <w:p w:rsidR="00910E5C" w:rsidRPr="00AC4EFF" w:rsidRDefault="00910E5C" w:rsidP="00385D37">
      <w:pPr>
        <w:ind w:firstLine="709"/>
        <w:jc w:val="both"/>
      </w:pPr>
      <w:r w:rsidRPr="00AC4EFF">
        <w:rPr>
          <w:u w:val="single"/>
        </w:rPr>
        <w:t>ПРЕДСЕДАТЕЛЯТ, АНТОАНЕТА ЮРУКОВА</w:t>
      </w:r>
      <w:r w:rsidRPr="00AC4EFF">
        <w:t>:   Тогава да запишем още нещо, точка 3 към диспозитива: Препис от настоящото решение, ведно с жалбата, като уведомление да изпратим и до ЦИК.</w:t>
      </w:r>
    </w:p>
    <w:p w:rsidR="00910E5C" w:rsidRPr="00AC4EFF" w:rsidRDefault="00910E5C" w:rsidP="00385D37">
      <w:pPr>
        <w:ind w:firstLine="709"/>
        <w:jc w:val="both"/>
        <w:rPr>
          <w:i/>
          <w:iCs/>
        </w:rPr>
      </w:pPr>
      <w:r w:rsidRPr="00AC4EFF">
        <w:rPr>
          <w:i/>
          <w:iCs/>
        </w:rPr>
        <w:t>(Коментари в зала)</w:t>
      </w:r>
    </w:p>
    <w:p w:rsidR="00910E5C" w:rsidRPr="00AC4EFF" w:rsidRDefault="00910E5C" w:rsidP="00385D37">
      <w:pPr>
        <w:ind w:firstLine="709"/>
        <w:jc w:val="both"/>
      </w:pPr>
      <w:r w:rsidRPr="00AC4EFF">
        <w:rPr>
          <w:u w:val="single"/>
        </w:rPr>
        <w:t>ПРЕДСЕДАТЕЛЯТ, АНТОАНЕТА ЮРУКОВА</w:t>
      </w:r>
      <w:r w:rsidRPr="00AC4EFF">
        <w:t>:  В такъв случай не, колеги, остава точка първа и втора, диспозитива остава в този вид, след което с протоколно решение в точка „Разни”, когато стигнем във връзка с това решение, изпращаме едно уведомително писмо до ЦИК, че при нас е постъпила жалба , описваме я, във връзка, с която сме взели такова решение, където сме счели, че не можем да се произнесем, отказваме да се произнесем по първата част на жалбата. За информация, те вече да си преценят дали ще вземат мерки. Смятате ли, че така е удачно?</w:t>
      </w:r>
    </w:p>
    <w:p w:rsidR="00910E5C" w:rsidRPr="00AC4EFF" w:rsidRDefault="00910E5C" w:rsidP="00385D37">
      <w:pPr>
        <w:ind w:firstLine="709"/>
        <w:jc w:val="both"/>
      </w:pPr>
      <w:r w:rsidRPr="000807C9">
        <w:rPr>
          <w:u w:val="single"/>
        </w:rPr>
        <w:t>ИВАН РОБОВ</w:t>
      </w:r>
      <w:r w:rsidRPr="00AC4EFF">
        <w:t>: Какъв е този свободен режим тука, това е заседание.</w:t>
      </w:r>
    </w:p>
    <w:p w:rsidR="00910E5C" w:rsidRPr="00AC4EFF" w:rsidRDefault="00910E5C" w:rsidP="00385D37">
      <w:pPr>
        <w:ind w:firstLine="709"/>
        <w:jc w:val="both"/>
      </w:pPr>
      <w:r w:rsidRPr="00AC4EFF">
        <w:rPr>
          <w:u w:val="single"/>
        </w:rPr>
        <w:t>ПРЕДСЕДАТЕЛЯТ, АНТОАНЕТА ЮРУКОВА</w:t>
      </w:r>
      <w:r w:rsidRPr="00AC4EFF">
        <w:t>:  Много моля да не ме прекъсвате, колега Робов.</w:t>
      </w:r>
    </w:p>
    <w:p w:rsidR="00910E5C" w:rsidRPr="00AC4EFF" w:rsidRDefault="00910E5C" w:rsidP="00385D37">
      <w:pPr>
        <w:ind w:firstLine="709"/>
        <w:jc w:val="both"/>
      </w:pPr>
      <w:r w:rsidRPr="000807C9">
        <w:rPr>
          <w:u w:val="single"/>
        </w:rPr>
        <w:t>ИВАН РОБОВ</w:t>
      </w:r>
      <w:r>
        <w:t xml:space="preserve">: </w:t>
      </w:r>
      <w:r w:rsidRPr="00AC4EFF">
        <w:t>Водите си диалози, госпожо председател. Водете заседанието коректно. Водите си диалог в заседанието.</w:t>
      </w:r>
    </w:p>
    <w:p w:rsidR="00910E5C" w:rsidRPr="00CC368C" w:rsidRDefault="00910E5C" w:rsidP="00385D37">
      <w:pPr>
        <w:ind w:firstLine="709"/>
        <w:jc w:val="both"/>
        <w:rPr>
          <w:lang w:val="bg-BG"/>
        </w:rPr>
      </w:pPr>
      <w:r w:rsidRPr="00AC4EFF">
        <w:rPr>
          <w:u w:val="single"/>
        </w:rPr>
        <w:t>ПРЕДСЕДАТЕЛЯТ, АНТОАНЕТА ЮРУКОВА</w:t>
      </w:r>
      <w:r w:rsidRPr="00AC4EFF">
        <w:t>:  Колеги, в този вид ли остав</w:t>
      </w:r>
      <w:r>
        <w:t>а диспозитива? Да гласуваме</w:t>
      </w:r>
      <w:r>
        <w:rPr>
          <w:lang w:val="bg-BG"/>
        </w:rPr>
        <w:t xml:space="preserve"> проекта на </w:t>
      </w:r>
    </w:p>
    <w:p w:rsidR="00910E5C" w:rsidRPr="00ED12EC" w:rsidRDefault="00910E5C" w:rsidP="00ED12EC">
      <w:pPr>
        <w:suppressAutoHyphens w:val="0"/>
        <w:spacing w:before="100" w:beforeAutospacing="1" w:after="100" w:afterAutospacing="1"/>
        <w:jc w:val="center"/>
        <w:rPr>
          <w:b/>
          <w:bCs/>
          <w:lang w:val="bg-BG" w:eastAsia="bg-BG"/>
        </w:rPr>
      </w:pPr>
      <w:r w:rsidRPr="00ED12EC">
        <w:rPr>
          <w:b/>
          <w:bCs/>
          <w:lang w:val="bg-BG" w:eastAsia="bg-BG"/>
        </w:rPr>
        <w:t xml:space="preserve">РЕШЕНИЕ </w:t>
      </w:r>
      <w:r w:rsidRPr="00ED12EC">
        <w:rPr>
          <w:b/>
          <w:bCs/>
          <w:lang w:val="bg-BG" w:eastAsia="bg-BG"/>
        </w:rPr>
        <w:br/>
        <w:t>№ 81</w:t>
      </w:r>
      <w:r w:rsidRPr="00ED12EC">
        <w:rPr>
          <w:b/>
          <w:bCs/>
          <w:lang w:val="bg-BG" w:eastAsia="bg-BG"/>
        </w:rPr>
        <w:br/>
        <w:t>Кърджали, 30.10.2016</w:t>
      </w:r>
    </w:p>
    <w:p w:rsidR="00910E5C" w:rsidRPr="00ED12EC" w:rsidRDefault="00910E5C" w:rsidP="00ED12EC">
      <w:pPr>
        <w:suppressAutoHyphens w:val="0"/>
        <w:spacing w:before="100" w:beforeAutospacing="1" w:after="100" w:afterAutospacing="1"/>
        <w:ind w:firstLine="709"/>
        <w:rPr>
          <w:lang w:val="bg-BG" w:eastAsia="bg-BG"/>
        </w:rPr>
      </w:pPr>
      <w:r w:rsidRPr="00ED12EC">
        <w:rPr>
          <w:lang w:val="bg-BG" w:eastAsia="bg-BG"/>
        </w:rPr>
        <w:t>ОТНОСНО: Разглеждане жалба с вх.№137/29.10.2016г. на общият входящ регистър и с вх.№2/29.10.2016г. в регистъра на жалбите и сигналите подадена от Цвета Караянчева от ПП”ГЕРБ” за нарушение на изборните правила за агитация от „ДПС”.</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В РИК – Кърджали в общият входящ регистър с вх.№137/29.10.2016г. и с вх.№2/29.10.2016г. в регистъра за жалбите и сигналите е постъпила жалба от Цвета Караянчева с твърдения за извършени нарушения на изборните правила от страна на политическа партия „ДПС” в област Кърджали. Към жалбата е приложен снимков материал. В жалбата се твърди, че върху предизборните плакати на партия „ДПС” е поставен номер на бюлетина на кандидат-президентска двойка, въпреки че партията не е регистрирала свой кандидат. Жалбоподателят счита, че по този начин  избирателят бива подведен и правото му да бъде информиран коректно и да избира по собствена воля е накърнено.  Твърди също така, че върху тези плакати в противоречие с изборният кодекс  присъства българския трикольор и знамето на ЕС, след като кодекса изрично забранява поставянето на национални символи върху агитационни материали.</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От приложеният снимков материал е видно, че твърдението в жалбата е достоверно и основателно. По електронната поща на районна избирателна комисия постъпи допълнително снимков, с който се потвърждава твърдяното с жалбата.</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От снимковият материал се потвърждава, че действително в предизборните материали на партия „ДПС” е поставен №4 от бюлетината за изборите за президент  и вицепрезидент на републиката насрочени за 06.11.2016г., както и че същият е със знамето на Република България и знамето на Европейският съюз.</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 xml:space="preserve"> С оглед на гореизложеното се установи по безспорен начин, че изготвените предизборните плакати на партия „ДПС”, поставени и разлепени, предмет на жалбата са изготвени в нарушение на </w:t>
      </w:r>
      <w:r w:rsidRPr="00ED12EC">
        <w:rPr>
          <w:b/>
          <w:bCs/>
          <w:i/>
          <w:iCs/>
          <w:lang w:val="bg-BG" w:eastAsia="bg-BG"/>
        </w:rPr>
        <w:t>чл.183, ал.4,  изречение второ от ИК : „ В агитационните материали се забранява използването на герба или знамето на Република България …”</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Вземайки предвид гореизложеното и на основание чл. 72, ал. 1, т.1 и т.29 във вр. с чл.186, ал.1 от ИК, РИК - Кърджали</w:t>
      </w:r>
    </w:p>
    <w:p w:rsidR="00910E5C" w:rsidRPr="00ED12EC" w:rsidRDefault="00910E5C" w:rsidP="00ED12EC">
      <w:pPr>
        <w:suppressAutoHyphens w:val="0"/>
        <w:spacing w:before="100" w:beforeAutospacing="1" w:after="100" w:afterAutospacing="1"/>
        <w:ind w:firstLine="709"/>
        <w:jc w:val="center"/>
        <w:rPr>
          <w:lang w:val="bg-BG" w:eastAsia="bg-BG"/>
        </w:rPr>
      </w:pPr>
      <w:r w:rsidRPr="00ED12EC">
        <w:rPr>
          <w:b/>
          <w:bCs/>
          <w:lang w:val="bg-BG" w:eastAsia="bg-BG"/>
        </w:rPr>
        <w:t> РЕШИ:</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b/>
          <w:bCs/>
          <w:lang w:val="bg-BG" w:eastAsia="bg-BG"/>
        </w:rPr>
        <w:t xml:space="preserve"> 1.ОСТАВЯ БЕЗ УВАЖЕНИЕ Жалбата в частта й относно: </w:t>
      </w:r>
      <w:r w:rsidRPr="00ED12EC">
        <w:rPr>
          <w:lang w:val="bg-BG" w:eastAsia="bg-BG"/>
        </w:rPr>
        <w:t>твърдението че върху предизборните плакати на партия „ДПС” е поставен номер на бюлетина на кандидат - президентска двойка, въпреки че партията не е регистрирала свой кандидат във връзка с което жалбоподателят счита, че по този начин  избирателят бива подведен и че правото му да бъде информиран коректно и да избира по собствена воля е накърнено. </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b/>
          <w:bCs/>
          <w:lang w:val="bg-BG" w:eastAsia="bg-BG"/>
        </w:rPr>
        <w:t>2.ЗАДЪЛЖАВА:</w:t>
      </w:r>
      <w:r w:rsidRPr="00ED12EC">
        <w:rPr>
          <w:lang w:val="bg-BG" w:eastAsia="bg-BG"/>
        </w:rPr>
        <w:t xml:space="preserve"> Кметовете на общини на територията на девети избирателен район – Кърджалийски, както следва: Кмета на община Кърджали, Кмета на община Кирково, Кмета на община Ардино, Кмета на община Черноочене, Кмета на община Джебел, Кмета на община Момчилград и Кмета на община Крумовград </w:t>
      </w:r>
      <w:r w:rsidRPr="00ED12EC">
        <w:rPr>
          <w:b/>
          <w:bCs/>
          <w:lang w:val="bg-BG" w:eastAsia="bg-BG"/>
        </w:rPr>
        <w:t>да премахнат</w:t>
      </w:r>
      <w:r w:rsidRPr="00ED12EC">
        <w:rPr>
          <w:lang w:val="bg-BG" w:eastAsia="bg-BG"/>
        </w:rPr>
        <w:t xml:space="preserve"> </w:t>
      </w:r>
      <w:r w:rsidRPr="00ED12EC">
        <w:rPr>
          <w:b/>
          <w:bCs/>
          <w:lang w:val="bg-BG" w:eastAsia="bg-BG"/>
        </w:rPr>
        <w:t>в срок от 24 часа</w:t>
      </w:r>
      <w:r w:rsidRPr="00ED12EC">
        <w:rPr>
          <w:lang w:val="bg-BG" w:eastAsia="bg-BG"/>
        </w:rPr>
        <w:t xml:space="preserve"> от обявяване на настоящето решение на сайта на РИК – Кърджали агитационните материали представляващи предизборни плакати на партия „ДПС”, в които е използвано </w:t>
      </w:r>
      <w:r w:rsidRPr="00ED12EC">
        <w:rPr>
          <w:b/>
          <w:bCs/>
          <w:i/>
          <w:iCs/>
          <w:lang w:val="bg-BG" w:eastAsia="bg-BG"/>
        </w:rPr>
        <w:t>знамето на Република България</w:t>
      </w:r>
      <w:r w:rsidRPr="00ED12EC">
        <w:rPr>
          <w:lang w:val="bg-BG" w:eastAsia="bg-BG"/>
        </w:rPr>
        <w:t>.</w:t>
      </w:r>
    </w:p>
    <w:p w:rsidR="00910E5C" w:rsidRPr="00ED12EC" w:rsidRDefault="00910E5C" w:rsidP="00ED12EC">
      <w:pPr>
        <w:suppressAutoHyphens w:val="0"/>
        <w:spacing w:before="100" w:beforeAutospacing="1" w:after="100" w:afterAutospacing="1"/>
        <w:ind w:firstLine="709"/>
        <w:jc w:val="both"/>
        <w:rPr>
          <w:lang w:val="bg-BG" w:eastAsia="bg-BG"/>
        </w:rPr>
      </w:pPr>
      <w:r w:rsidRPr="00ED12E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ind w:firstLine="709"/>
        <w:jc w:val="both"/>
      </w:pPr>
      <w:r w:rsidRPr="00AC4EFF">
        <w:t>Колега Василева, ако обичате да прогласуваме диспозитива в този вид, с тези две точки. Които колеги са „ЗА”, моля да гласуват. Които са „ЗА” диспозитива в този вид, казах, моля да гласуват. Които са против?</w:t>
      </w:r>
    </w:p>
    <w:p w:rsidR="00910E5C" w:rsidRPr="00AC4EFF" w:rsidRDefault="00910E5C" w:rsidP="00385D37">
      <w:pPr>
        <w:ind w:firstLine="709"/>
        <w:jc w:val="both"/>
        <w:rPr>
          <w:u w:val="single"/>
        </w:rPr>
      </w:pPr>
    </w:p>
    <w:p w:rsidR="00910E5C" w:rsidRPr="00481E41" w:rsidRDefault="00910E5C" w:rsidP="00385D37">
      <w:pPr>
        <w:spacing w:line="276" w:lineRule="auto"/>
        <w:ind w:firstLine="709"/>
        <w:jc w:val="both"/>
        <w:rPr>
          <w:lang w:val="bg-BG"/>
        </w:rPr>
      </w:pPr>
      <w:r w:rsidRPr="00481E41">
        <w:rPr>
          <w:b/>
          <w:bCs/>
          <w:u w:val="single"/>
          <w:lang w:val="bg-BG"/>
        </w:rPr>
        <w:t>Гласували: 1</w:t>
      </w:r>
      <w:r>
        <w:rPr>
          <w:b/>
          <w:bCs/>
          <w:u w:val="single"/>
          <w:lang w:val="bg-BG"/>
        </w:rPr>
        <w:t>2 (дванадесет</w:t>
      </w:r>
      <w:r w:rsidRPr="00481E41">
        <w:rPr>
          <w:b/>
          <w:bCs/>
          <w:u w:val="single"/>
          <w:lang w:val="bg-BG"/>
        </w:rPr>
        <w:t xml:space="preserve">) членове на РИК: </w:t>
      </w:r>
    </w:p>
    <w:p w:rsidR="00910E5C" w:rsidRPr="00481E41" w:rsidRDefault="00910E5C" w:rsidP="00385D37">
      <w:pPr>
        <w:spacing w:line="276" w:lineRule="auto"/>
        <w:ind w:firstLine="709"/>
        <w:jc w:val="both"/>
        <w:rPr>
          <w:lang w:val="bg-BG"/>
        </w:rPr>
      </w:pPr>
      <w:r w:rsidRPr="00481E41">
        <w:rPr>
          <w:b/>
          <w:bCs/>
          <w:lang w:val="bg-BG"/>
        </w:rPr>
        <w:t>„</w:t>
      </w:r>
      <w:r w:rsidRPr="00481E41">
        <w:rPr>
          <w:b/>
          <w:bCs/>
          <w:u w:val="single"/>
          <w:lang w:val="bg-BG"/>
        </w:rPr>
        <w:t xml:space="preserve">ЗА” – </w:t>
      </w:r>
      <w:r>
        <w:rPr>
          <w:b/>
          <w:bCs/>
          <w:u w:val="single"/>
          <w:lang w:val="bg-BG"/>
        </w:rPr>
        <w:t>9</w:t>
      </w:r>
      <w:r w:rsidRPr="00481E41">
        <w:rPr>
          <w:b/>
          <w:bCs/>
          <w:u w:val="single"/>
          <w:lang w:val="ru-RU"/>
        </w:rPr>
        <w:t xml:space="preserve"> (</w:t>
      </w:r>
      <w:r>
        <w:rPr>
          <w:b/>
          <w:bCs/>
          <w:u w:val="single"/>
          <w:lang w:val="ru-RU"/>
        </w:rPr>
        <w:t>девет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Антоанета Юрукова; Стефан Ангелов; Кольо Ангелов; Руси Латунов; Калина Митева; </w:t>
      </w:r>
      <w:r>
        <w:rPr>
          <w:lang w:val="bg-BG"/>
        </w:rPr>
        <w:t xml:space="preserve">Красимир Бибиновски; Нели Бъклева; Стоян Кирев; </w:t>
      </w:r>
      <w:r w:rsidRPr="00481E41">
        <w:rPr>
          <w:lang w:val="bg-BG"/>
        </w:rPr>
        <w:t>Димитрия Василева;</w:t>
      </w:r>
    </w:p>
    <w:p w:rsidR="00910E5C" w:rsidRPr="00AC4EFF" w:rsidRDefault="00910E5C" w:rsidP="00385D37">
      <w:pPr>
        <w:ind w:firstLine="709"/>
        <w:jc w:val="both"/>
        <w:rPr>
          <w:u w:val="single"/>
        </w:rPr>
      </w:pPr>
      <w:r>
        <w:rPr>
          <w:b/>
          <w:bCs/>
          <w:u w:val="single"/>
          <w:lang w:val="bg-BG"/>
        </w:rPr>
        <w:t>„</w:t>
      </w:r>
      <w:r w:rsidRPr="00481E41">
        <w:rPr>
          <w:b/>
          <w:bCs/>
          <w:u w:val="single"/>
          <w:lang w:val="bg-BG"/>
        </w:rPr>
        <w:t>ПРОТИВ</w:t>
      </w:r>
      <w:r>
        <w:rPr>
          <w:b/>
          <w:bCs/>
          <w:u w:val="single"/>
          <w:lang w:val="bg-BG"/>
        </w:rPr>
        <w:t xml:space="preserve">” – </w:t>
      </w:r>
      <w:r w:rsidRPr="000807C9">
        <w:rPr>
          <w:b/>
          <w:bCs/>
          <w:u w:val="single"/>
        </w:rPr>
        <w:t xml:space="preserve">3 (три) </w:t>
      </w:r>
      <w:r w:rsidRPr="000807C9">
        <w:rPr>
          <w:b/>
          <w:bCs/>
          <w:u w:val="single"/>
          <w:lang w:val="bg-BG"/>
        </w:rPr>
        <w:t>гласа</w:t>
      </w:r>
      <w:r>
        <w:rPr>
          <w:u w:val="single"/>
          <w:lang w:val="bg-BG"/>
        </w:rPr>
        <w:t>:</w:t>
      </w:r>
      <w:r w:rsidRPr="00AC4EFF">
        <w:rPr>
          <w:u w:val="single"/>
        </w:rPr>
        <w:t xml:space="preserve"> Величка Георгиева, Беркатн Барзат и Иван Робов</w:t>
      </w:r>
    </w:p>
    <w:p w:rsidR="00910E5C" w:rsidRDefault="00910E5C" w:rsidP="00385D37">
      <w:pPr>
        <w:ind w:firstLine="709"/>
        <w:jc w:val="both"/>
        <w:rPr>
          <w:lang w:val="bg-BG"/>
        </w:rPr>
      </w:pPr>
      <w:r w:rsidRPr="00842EC2">
        <w:rPr>
          <w:lang w:val="bg-BG"/>
        </w:rPr>
        <w:t>Джейлан Муталибов (извън зала)</w:t>
      </w:r>
    </w:p>
    <w:p w:rsidR="00910E5C" w:rsidRPr="00842EC2" w:rsidRDefault="00910E5C" w:rsidP="00385D37">
      <w:pPr>
        <w:ind w:firstLine="709"/>
        <w:jc w:val="both"/>
        <w:rPr>
          <w:lang w:val="bg-BG"/>
        </w:rPr>
      </w:pPr>
    </w:p>
    <w:p w:rsidR="00910E5C" w:rsidRPr="00AC4EFF" w:rsidRDefault="00910E5C" w:rsidP="00385D37">
      <w:pPr>
        <w:ind w:firstLine="709"/>
        <w:jc w:val="both"/>
      </w:pPr>
      <w:r w:rsidRPr="00AC4EFF">
        <w:rPr>
          <w:u w:val="single"/>
        </w:rPr>
        <w:t>ПРЕДСЕДАТЕЛЯТ, АНТОАНЕТА ЮРУКОВА</w:t>
      </w:r>
      <w:r>
        <w:t>:</w:t>
      </w:r>
      <w:r>
        <w:rPr>
          <w:lang w:val="bg-BG"/>
        </w:rPr>
        <w:t xml:space="preserve"> </w:t>
      </w:r>
      <w:r w:rsidRPr="00AC4EFF">
        <w:t>Запишете за протокола Величка Георгиева, Беркант Барзат и Иван Робов са против. Колко гласа са „ЗА”, колеги?</w:t>
      </w:r>
    </w:p>
    <w:p w:rsidR="00910E5C" w:rsidRPr="00AC4EFF" w:rsidRDefault="00910E5C" w:rsidP="00385D37">
      <w:pPr>
        <w:ind w:firstLine="709"/>
        <w:jc w:val="both"/>
      </w:pPr>
      <w:r w:rsidRPr="000807C9">
        <w:rPr>
          <w:u w:val="single"/>
        </w:rPr>
        <w:t>ИВАН РОБОВ</w:t>
      </w:r>
      <w:r w:rsidRPr="00AC4EFF">
        <w:t>: Има решение.</w:t>
      </w:r>
    </w:p>
    <w:p w:rsidR="00910E5C" w:rsidRPr="00AC4EFF" w:rsidRDefault="00910E5C" w:rsidP="00385D37">
      <w:pPr>
        <w:ind w:firstLine="709"/>
        <w:jc w:val="both"/>
      </w:pPr>
      <w:r w:rsidRPr="00AC4EFF">
        <w:rPr>
          <w:u w:val="single"/>
        </w:rPr>
        <w:t>ПРЕДСЕДАТЕЛЯТ, АНТОАНЕТА ЮРУКОВА</w:t>
      </w:r>
      <w:r w:rsidRPr="00AC4EFF">
        <w:t>: Има ли решение?  Добре. Така.</w:t>
      </w:r>
    </w:p>
    <w:p w:rsidR="00910E5C" w:rsidRDefault="00910E5C" w:rsidP="00385D37">
      <w:pPr>
        <w:ind w:firstLine="709"/>
        <w:jc w:val="both"/>
        <w:rPr>
          <w:lang w:val="bg-BG"/>
        </w:rPr>
      </w:pPr>
    </w:p>
    <w:p w:rsidR="00910E5C" w:rsidRPr="00AC4EFF" w:rsidRDefault="00910E5C" w:rsidP="00385D37">
      <w:pPr>
        <w:ind w:firstLine="709"/>
        <w:jc w:val="both"/>
      </w:pPr>
      <w:r w:rsidRPr="00AC4EFF">
        <w:rPr>
          <w:b/>
          <w:bCs/>
          <w:u w:val="single"/>
        </w:rPr>
        <w:t>По точка 2 от дневния ред</w:t>
      </w:r>
      <w:r w:rsidRPr="00AC4EFF">
        <w:t>: Докладва Антоанета Юрукова:</w:t>
      </w:r>
      <w:r>
        <w:rPr>
          <w:lang w:val="bg-BG"/>
        </w:rPr>
        <w:t xml:space="preserve"> Колеги проект на </w:t>
      </w:r>
      <w:r w:rsidRPr="00AC4EFF">
        <w:t xml:space="preserve">  </w:t>
      </w:r>
    </w:p>
    <w:p w:rsidR="00910E5C" w:rsidRPr="00AC4EFF" w:rsidRDefault="00910E5C" w:rsidP="00ED12E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82</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 на СИК и замяната му с предложен от КОАЛИЦИЯ ”ПФ-НФСБ- и ВМРО” в община Кърджали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вх.№117/28.10.2016г. на общия входящ регистър е постъпило предложение от КОАЛИЦИЯ ”ПФ-НФСБ- и ВМРО” за извършване замяна на назначен  член на СИК в община Кърджали, към което е приложено заявление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Ирина Мухтарова, упълномощен представител на КОАЛИЦИЯ ”ПФ-НФСБ- и ВМРО” .</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ED12E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w:t>
      </w:r>
      <w:r w:rsidRPr="00AC4EFF">
        <w:rPr>
          <w:rStyle w:val="apple-converted-space"/>
        </w:rPr>
        <w:t> </w:t>
      </w:r>
      <w:r w:rsidRPr="00AC4EFF">
        <w:t>Бончо Иванов Цветков, с ЕГН *******, като член на СИК №091600014 в община Кърджали по лични причини.</w:t>
      </w:r>
      <w:r w:rsidRPr="00AC4EFF">
        <w:rPr>
          <w:rStyle w:val="apple-converted-space"/>
        </w:rPr>
        <w:t> </w:t>
      </w:r>
      <w:r w:rsidRPr="00AC4EFF">
        <w:rPr>
          <w:rStyle w:val="Strong"/>
        </w:rPr>
        <w:t>АНУЛИРА</w:t>
      </w:r>
      <w:r w:rsidRPr="00AC4EFF">
        <w:rPr>
          <w:rStyle w:val="apple-converted-space"/>
          <w:b/>
          <w:bCs/>
        </w:rPr>
        <w:t> </w:t>
      </w:r>
      <w:r w:rsidRPr="00AC4EFF">
        <w:t>издаденото й </w:t>
      </w:r>
      <w:r w:rsidRPr="00AC4EFF">
        <w:rPr>
          <w:rStyle w:val="apple-converted-space"/>
        </w:rPr>
        <w:t> </w:t>
      </w:r>
      <w:r w:rsidRPr="00AC4EFF">
        <w:rPr>
          <w:rStyle w:val="Strong"/>
        </w:rPr>
        <w:t>удостоверение.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w:t>
      </w:r>
      <w:r w:rsidRPr="00AC4EFF">
        <w:rPr>
          <w:rStyle w:val="apple-converted-space"/>
          <w:b/>
          <w:bCs/>
        </w:rPr>
        <w:t> </w:t>
      </w:r>
      <w:r w:rsidRPr="00AC4EFF">
        <w:t>Петя Петкова Деведжиева, с ЕГН ******* като член на СИК №091600014 в община Кърджали. На назначения член</w:t>
      </w:r>
      <w:r w:rsidRPr="00AC4EFF">
        <w:rPr>
          <w:rStyle w:val="apple-converted-space"/>
        </w:rPr>
        <w:t> </w:t>
      </w:r>
      <w:r w:rsidRPr="00AC4EFF">
        <w:rPr>
          <w:rStyle w:val="Strong"/>
        </w:rPr>
        <w:t>да се издаде УДОСТОВЕРЕНИЕ.</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Кърджали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lang w:val="bg-BG"/>
        </w:rPr>
      </w:pPr>
      <w:r w:rsidRPr="00AC4EFF">
        <w:rPr>
          <w:u w:val="single"/>
          <w:lang w:val="ru-RU"/>
        </w:rPr>
        <w:t>ПРЕДСЕДАТЕЛЯТ, АНТОАНЕТА ЮРУКОВА</w:t>
      </w:r>
      <w:r w:rsidRPr="00AC4EFF">
        <w:rPr>
          <w:lang w:val="ru-RU"/>
        </w:rPr>
        <w:t xml:space="preserve">: </w:t>
      </w:r>
      <w:r w:rsidRPr="00AC4EFF">
        <w:t>Съгласни ли сте, колеги. Предлагам проектът да го гласуваме.</w:t>
      </w:r>
    </w:p>
    <w:p w:rsidR="00910E5C" w:rsidRPr="00AC4EFF" w:rsidRDefault="00910E5C" w:rsidP="00385D37">
      <w:pPr>
        <w:spacing w:line="276" w:lineRule="auto"/>
        <w:ind w:firstLine="709"/>
        <w:jc w:val="both"/>
        <w:rPr>
          <w:b/>
          <w:bCs/>
          <w:u w:val="single"/>
          <w:lang w:val="bg-BG"/>
        </w:rPr>
      </w:pPr>
    </w:p>
    <w:p w:rsidR="00910E5C" w:rsidRPr="00481E41" w:rsidRDefault="00910E5C" w:rsidP="00385D37">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385D37">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385D37">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Default="00910E5C" w:rsidP="00385D37">
      <w:pPr>
        <w:ind w:firstLine="709"/>
        <w:jc w:val="both"/>
        <w:rPr>
          <w:b/>
          <w:bCs/>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ind w:firstLine="709"/>
        <w:jc w:val="both"/>
        <w:rPr>
          <w:lang w:val="bg-BG"/>
        </w:rPr>
      </w:pPr>
    </w:p>
    <w:p w:rsidR="00910E5C" w:rsidRPr="00AC4EFF" w:rsidRDefault="00910E5C" w:rsidP="00CC368C">
      <w:pPr>
        <w:spacing w:line="276" w:lineRule="auto"/>
        <w:ind w:firstLine="709"/>
        <w:jc w:val="both"/>
      </w:pPr>
      <w:r w:rsidRPr="00AC4EFF">
        <w:rPr>
          <w:b/>
          <w:bCs/>
          <w:u w:val="single"/>
          <w:lang w:val="bg-BG"/>
        </w:rPr>
        <w:t xml:space="preserve"> </w:t>
      </w:r>
      <w:r w:rsidRPr="00AC4EFF">
        <w:rPr>
          <w:b/>
          <w:bCs/>
          <w:u w:val="single"/>
          <w:lang w:val="ru-RU"/>
        </w:rPr>
        <w:t xml:space="preserve">По т.3 </w:t>
      </w:r>
      <w:r w:rsidRPr="00AC4EFF">
        <w:rPr>
          <w:b/>
          <w:bCs/>
          <w:u w:val="single"/>
          <w:lang w:val="bg-BG"/>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следният проект на </w:t>
      </w:r>
    </w:p>
    <w:p w:rsidR="00910E5C" w:rsidRPr="00AC4EFF" w:rsidRDefault="00910E5C" w:rsidP="00CC368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83</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ПП ”ДПС” в община Кърджали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 В РИК – Кърджали с вх.№132/29.10.2016г. на общият входящ регистър е постъпило предложение от ПП ”ДПС” за извършване замяна на назначен  член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Мюмюм Али, упълномощен представител на ПП ”ДПС”.</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ED12E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 </w:t>
      </w:r>
      <w:r w:rsidRPr="00AC4EFF">
        <w:t>назначените членове на СИК в община Кърджали от ПП ”ДПС”, по лични причини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настоящето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 </w:t>
      </w:r>
      <w:r w:rsidRPr="00AC4EFF">
        <w:t> за членове на СИК в община Кърджали, лицата предложени от ПП ”ДПС” – приложение 2 към настоящето решение.На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Кърджали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предлагам да гласуваме проекта.</w:t>
      </w:r>
    </w:p>
    <w:p w:rsidR="00910E5C" w:rsidRDefault="00910E5C" w:rsidP="00385D37">
      <w:pPr>
        <w:spacing w:line="276" w:lineRule="auto"/>
        <w:ind w:firstLine="709"/>
        <w:jc w:val="both"/>
        <w:rPr>
          <w:b/>
          <w:bCs/>
          <w:u w:val="single"/>
          <w:lang w:val="bg-BG"/>
        </w:rPr>
      </w:pPr>
    </w:p>
    <w:p w:rsidR="00910E5C" w:rsidRPr="00481E41" w:rsidRDefault="00910E5C" w:rsidP="00385D37">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385D37">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385D37">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385D37">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lang w:val="bg-BG"/>
        </w:rPr>
      </w:pPr>
      <w:r w:rsidRPr="00AC4EFF">
        <w:rPr>
          <w:b/>
          <w:bCs/>
          <w:u w:val="single"/>
          <w:lang w:val="bg-BG"/>
        </w:rPr>
        <w:t xml:space="preserve"> </w:t>
      </w:r>
    </w:p>
    <w:p w:rsidR="00910E5C" w:rsidRPr="00AC4EFF" w:rsidRDefault="00910E5C" w:rsidP="00385D37">
      <w:pPr>
        <w:ind w:firstLine="709"/>
        <w:jc w:val="both"/>
      </w:pPr>
      <w:r w:rsidRPr="00AC4EFF">
        <w:rPr>
          <w:b/>
          <w:bCs/>
          <w:u w:val="single"/>
          <w:lang w:val="ru-RU"/>
        </w:rPr>
        <w:t xml:space="preserve">По т.4 </w:t>
      </w:r>
      <w:r w:rsidRPr="00AC4EFF">
        <w:rPr>
          <w:b/>
          <w:bCs/>
          <w:u w:val="single"/>
          <w:lang w:val="bg-BG"/>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следният проект на </w:t>
      </w:r>
    </w:p>
    <w:p w:rsidR="00910E5C" w:rsidRPr="00AC4EFF" w:rsidRDefault="00910E5C" w:rsidP="00ED12E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84</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ПП ”АТАКА” в община Кирково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вх.№133/29.10.2016г. на общият входящ регистър е постъпило предложение от ПП ”АТАКА” за извършване замяна на назначен  член на СИК в община Кирково,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Георги Чичев, упълномощен представител на ПП ”АТАКА”.</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ED12E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 </w:t>
      </w:r>
      <w:r w:rsidRPr="00AC4EFF">
        <w:t>назначените членове на СИК в община Кирково от ПП ”АТАКА”,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настоящето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 </w:t>
      </w:r>
      <w:r w:rsidRPr="00AC4EFF">
        <w:t> за членове на СИК в община Кирково лицата предложени от ПП ”АТАКА”– приложение 2 към настоящето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Кирково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предлагам да гласуваме проекта.</w:t>
      </w:r>
    </w:p>
    <w:p w:rsidR="00910E5C" w:rsidRDefault="00910E5C" w:rsidP="00385D37">
      <w:pPr>
        <w:spacing w:line="276" w:lineRule="auto"/>
        <w:ind w:firstLine="709"/>
        <w:jc w:val="both"/>
        <w:rPr>
          <w:b/>
          <w:bCs/>
          <w:u w:val="single"/>
          <w:lang w:val="bg-BG"/>
        </w:rPr>
      </w:pP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lang w:val="bg-BG"/>
        </w:rPr>
      </w:pPr>
      <w:r w:rsidRPr="00AC4EFF">
        <w:rPr>
          <w:b/>
          <w:bCs/>
          <w:u w:val="single"/>
          <w:lang w:val="bg-BG"/>
        </w:rPr>
        <w:t xml:space="preserve"> </w:t>
      </w:r>
    </w:p>
    <w:p w:rsidR="00910E5C" w:rsidRPr="00AC4EFF" w:rsidRDefault="00910E5C" w:rsidP="00385D37">
      <w:pPr>
        <w:ind w:firstLine="709"/>
        <w:jc w:val="both"/>
        <w:rPr>
          <w:lang w:val="ru-RU"/>
        </w:rPr>
      </w:pPr>
      <w:r w:rsidRPr="00AC4EFF">
        <w:rPr>
          <w:b/>
          <w:bCs/>
          <w:u w:val="single"/>
          <w:lang w:val="ru-RU"/>
        </w:rPr>
        <w:t xml:space="preserve">По т.5 </w:t>
      </w:r>
      <w:r w:rsidRPr="00AC4EFF">
        <w:rPr>
          <w:b/>
          <w:bCs/>
          <w:u w:val="single"/>
          <w:lang w:val="bg-BG"/>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следният проект на </w:t>
      </w:r>
    </w:p>
    <w:p w:rsidR="00910E5C" w:rsidRPr="00AC4EFF" w:rsidRDefault="00910E5C" w:rsidP="00ED12E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85</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ПП ”АТАКА” в община Джебел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вх.№134/29.10.2016г. на общият входящ регистър е постъпило предложение от ПП ”АТАКА” за извършване замяна на назначен  член на СИК в община Джебел,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Георги Чичев, упълномощен представител на ПП ”АТАКА”.</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CC368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 1.ОСВОБОЖДАВА </w:t>
      </w:r>
      <w:r w:rsidRPr="00AC4EFF">
        <w:t>назначените членове на СИК в община Джебел от ПП ”АТАКА”,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настоящето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 </w:t>
      </w:r>
      <w:r w:rsidRPr="00AC4EFF">
        <w:t> за членове на СИК в община Джебел лицата предложени от ПП ”АТАКА”– приложение 2 към настоящето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Джебел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гласуваме.</w:t>
      </w:r>
    </w:p>
    <w:p w:rsidR="00910E5C" w:rsidRDefault="00910E5C" w:rsidP="00385D37">
      <w:pPr>
        <w:spacing w:line="276" w:lineRule="auto"/>
        <w:ind w:firstLine="709"/>
        <w:jc w:val="both"/>
        <w:rPr>
          <w:b/>
          <w:bCs/>
          <w:u w:val="single"/>
          <w:lang w:val="bg-BG"/>
        </w:rPr>
      </w:pP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lang w:val="bg-BG"/>
        </w:rPr>
      </w:pPr>
      <w:r w:rsidRPr="00AC4EFF">
        <w:rPr>
          <w:b/>
          <w:bCs/>
          <w:u w:val="single"/>
          <w:lang w:val="bg-BG"/>
        </w:rPr>
        <w:t xml:space="preserve"> </w:t>
      </w:r>
    </w:p>
    <w:p w:rsidR="00910E5C" w:rsidRPr="00AC4EFF" w:rsidRDefault="00910E5C" w:rsidP="00385D37">
      <w:pPr>
        <w:ind w:firstLine="709"/>
        <w:jc w:val="both"/>
        <w:rPr>
          <w:lang w:val="ru-RU"/>
        </w:rPr>
      </w:pPr>
      <w:r w:rsidRPr="00AC4EFF">
        <w:rPr>
          <w:b/>
          <w:bCs/>
          <w:u w:val="single"/>
          <w:lang w:val="ru-RU"/>
        </w:rPr>
        <w:t xml:space="preserve">По т.6 </w:t>
      </w:r>
      <w:r w:rsidRPr="00AC4EFF">
        <w:rPr>
          <w:b/>
          <w:bCs/>
          <w:u w:val="single"/>
          <w:lang w:val="bg-BG"/>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проект на </w:t>
      </w:r>
    </w:p>
    <w:p w:rsidR="00910E5C" w:rsidRPr="00AC4EFF" w:rsidRDefault="00910E5C" w:rsidP="00CC368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86</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ПП ”АТАКА” в община Черноочене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вх.№135/29.10.2016г. на общият входящ регистър е постъпило предложение от ПП ”АТАКА” за извършване замяна на назначен  член на СИК в община Черноочене,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  Георги Чичев, упълномощен представител на ПП ”АТАКА”.</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CC368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 </w:t>
      </w:r>
      <w:r w:rsidRPr="00AC4EFF">
        <w:t>назначените членове на СИК в община Черноочене от ПП ”АТАКА”, по лични причини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настоящето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 </w:t>
      </w:r>
      <w:r w:rsidRPr="00AC4EFF">
        <w:t> за членове на СИК в община Черноочене лицата предложени от ПП ”АТАКА”– приложение 2 към настоящето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Черноочене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Предлагам да гласуваме проекта, колеги.</w:t>
      </w: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lang w:val="bg-BG"/>
        </w:rPr>
      </w:pPr>
      <w:r w:rsidRPr="00AC4EFF">
        <w:rPr>
          <w:b/>
          <w:bCs/>
          <w:u w:val="single"/>
          <w:lang w:val="bg-BG"/>
        </w:rPr>
        <w:t xml:space="preserve"> </w:t>
      </w:r>
    </w:p>
    <w:p w:rsidR="00910E5C" w:rsidRPr="00AC4EFF" w:rsidRDefault="00910E5C" w:rsidP="00385D37">
      <w:pPr>
        <w:pStyle w:val="NormalWeb"/>
        <w:shd w:val="clear" w:color="auto" w:fill="FFFFFF"/>
        <w:spacing w:before="0" w:after="150"/>
        <w:ind w:firstLine="709"/>
        <w:jc w:val="both"/>
      </w:pPr>
      <w:r w:rsidRPr="00AC4EFF">
        <w:rPr>
          <w:b/>
          <w:bCs/>
          <w:u w:val="single"/>
          <w:lang w:val="ru-RU"/>
        </w:rPr>
        <w:t xml:space="preserve">По т.7 </w:t>
      </w:r>
      <w:r w:rsidRPr="00AC4EFF">
        <w:rPr>
          <w:b/>
          <w:bCs/>
          <w:u w:val="single"/>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проект на </w:t>
      </w:r>
    </w:p>
    <w:p w:rsidR="00910E5C" w:rsidRPr="00AC4EFF" w:rsidRDefault="00910E5C" w:rsidP="00CC368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87</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Коалиция РЕФОРМАТОРСКИ БЛОК в община Кирково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вх.№138/29.10.2016г. на общия входящ регистър е постъпило предложение от Коалиция РЕФОРМАТОРСКИ БЛОК за извършване замяна на назначени  членове на СИК в община Кирково,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Писмото е подписано от Стоян Георгиев, упълномощен представител на Коалиция РЕФОРМАТОРСКИ БЛОК.</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CC368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w:t>
      </w:r>
      <w:r w:rsidRPr="00AC4EFF">
        <w:rPr>
          <w:rStyle w:val="apple-converted-space"/>
          <w:b/>
          <w:bCs/>
        </w:rPr>
        <w:t> </w:t>
      </w:r>
      <w:r w:rsidRPr="00AC4EFF">
        <w:t>назначените членове на СИК в община Кирково от Коалиция РЕФОРМАТОРСКИ БЛОК по лични причини на основание подадени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настоящото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w:t>
      </w:r>
      <w:r w:rsidRPr="00AC4EFF">
        <w:t> за членове на СИК в община Кирково, лицата предложени от Коалиция РЕФОРМАТОРСКИ БЛОК – приложение 2 към настоящото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Кирково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да гласуваме проекта.</w:t>
      </w: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r>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Default="00910E5C" w:rsidP="00385D37">
      <w:pPr>
        <w:pStyle w:val="NormalWeb"/>
        <w:shd w:val="clear" w:color="auto" w:fill="FFFFFF"/>
        <w:spacing w:before="0" w:after="150"/>
        <w:ind w:firstLine="709"/>
        <w:jc w:val="both"/>
        <w:rPr>
          <w:b/>
          <w:bCs/>
          <w:u w:val="single"/>
          <w:lang w:val="ru-RU"/>
        </w:rPr>
      </w:pPr>
    </w:p>
    <w:p w:rsidR="00910E5C" w:rsidRPr="00AC4EFF" w:rsidRDefault="00910E5C" w:rsidP="00385D37">
      <w:pPr>
        <w:pStyle w:val="NormalWeb"/>
        <w:shd w:val="clear" w:color="auto" w:fill="FFFFFF"/>
        <w:spacing w:before="0" w:after="150"/>
        <w:ind w:firstLine="709"/>
        <w:jc w:val="both"/>
        <w:rPr>
          <w:lang w:val="ru-RU"/>
        </w:rPr>
      </w:pPr>
      <w:r w:rsidRPr="00AC4EFF">
        <w:rPr>
          <w:b/>
          <w:bCs/>
          <w:u w:val="single"/>
          <w:lang w:val="ru-RU"/>
        </w:rPr>
        <w:t xml:space="preserve">По т.8 </w:t>
      </w:r>
      <w:r w:rsidRPr="00AC4EFF">
        <w:rPr>
          <w:b/>
          <w:bCs/>
          <w:u w:val="single"/>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проект на </w:t>
      </w:r>
    </w:p>
    <w:p w:rsidR="00910E5C" w:rsidRPr="00AC4EFF" w:rsidRDefault="00910E5C" w:rsidP="00CC368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88</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предложени от Коалиция „БСП лява България” в община Джебел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вх.№139/29.10.2016г. на общия входящ регистър е постъпило предложение от Коалиция „БСП лява България” за извършване замяна на назначени  членове на СИК в община Джебел,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Писмото е подписано от Ясен Устренски, упълномощен представител на Коалиция „БСП лява България”.</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CC368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rPr>
          <w:rStyle w:val="Strong"/>
        </w:rPr>
        <w:t>1.ОСВОБОЖДАВА </w:t>
      </w:r>
      <w:r w:rsidRPr="00AC4EFF">
        <w:rPr>
          <w:rStyle w:val="apple-converted-space"/>
          <w:b/>
          <w:bCs/>
        </w:rPr>
        <w:t> </w:t>
      </w:r>
      <w:r w:rsidRPr="00AC4EFF">
        <w:t>назначените членове на СИК в община Джебел от Коалиция „БСП лява България” по лични причини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настоящото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2.НАЗНАЧАВА</w:t>
      </w:r>
      <w:r w:rsidRPr="00AC4EFF">
        <w:t> за членове на СИК в община Джебел, лицата предложени от Коалиция „БСП лява България” - приложение 2 към настоящото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Джебел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да гласуваме проекта.</w:t>
      </w: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lang w:val="bg-BG"/>
        </w:rPr>
      </w:pPr>
      <w:r w:rsidRPr="00AC4EFF">
        <w:rPr>
          <w:b/>
          <w:bCs/>
          <w:u w:val="single"/>
          <w:lang w:val="bg-BG"/>
        </w:rPr>
        <w:t xml:space="preserve"> </w:t>
      </w:r>
    </w:p>
    <w:p w:rsidR="00910E5C" w:rsidRPr="00AC4EFF" w:rsidRDefault="00910E5C" w:rsidP="00385D37">
      <w:pPr>
        <w:pStyle w:val="NormalWeb"/>
        <w:shd w:val="clear" w:color="auto" w:fill="FFFFFF"/>
        <w:spacing w:before="0" w:after="150"/>
        <w:ind w:firstLine="709"/>
        <w:jc w:val="both"/>
        <w:rPr>
          <w:lang w:val="ru-RU"/>
        </w:rPr>
      </w:pPr>
      <w:r w:rsidRPr="00AC4EFF">
        <w:rPr>
          <w:b/>
          <w:bCs/>
          <w:u w:val="single"/>
          <w:lang w:val="ru-RU"/>
        </w:rPr>
        <w:t xml:space="preserve">По т.9 </w:t>
      </w:r>
      <w:r w:rsidRPr="00AC4EFF">
        <w:rPr>
          <w:b/>
          <w:bCs/>
          <w:u w:val="single"/>
        </w:rPr>
        <w:t>от</w:t>
      </w:r>
      <w:r w:rsidRPr="00AC4EFF">
        <w:rPr>
          <w:b/>
          <w:bCs/>
          <w:u w:val="single"/>
          <w:lang w:val="ru-RU"/>
        </w:rPr>
        <w:t xml:space="preserve"> дневен ред:</w:t>
      </w:r>
      <w:r w:rsidRPr="00AC4EFF">
        <w:rPr>
          <w:lang w:val="ru-RU"/>
        </w:rPr>
        <w:t xml:space="preserve"> Докладва Председателят Антоанета Юрукова:</w:t>
      </w:r>
      <w:r>
        <w:rPr>
          <w:lang w:val="ru-RU"/>
        </w:rPr>
        <w:t xml:space="preserve"> Колеги предлагам следният проект на </w:t>
      </w:r>
    </w:p>
    <w:p w:rsidR="00910E5C" w:rsidRPr="00AC4EFF" w:rsidRDefault="00910E5C" w:rsidP="00CC368C">
      <w:pPr>
        <w:pStyle w:val="resh-title"/>
        <w:shd w:val="clear" w:color="auto" w:fill="FFFFFF"/>
        <w:jc w:val="center"/>
        <w:rPr>
          <w:b/>
          <w:bCs/>
        </w:rPr>
      </w:pPr>
      <w:r w:rsidRPr="00AC4EFF">
        <w:rPr>
          <w:b/>
          <w:bCs/>
        </w:rPr>
        <w:t>РЕШЕНИЕ</w:t>
      </w:r>
      <w:r w:rsidRPr="00AC4EFF">
        <w:rPr>
          <w:rStyle w:val="apple-converted-space"/>
          <w:b/>
          <w:bCs/>
        </w:rPr>
        <w:t> </w:t>
      </w:r>
      <w:r w:rsidRPr="00AC4EFF">
        <w:rPr>
          <w:b/>
          <w:bCs/>
        </w:rPr>
        <w:br/>
        <w:t>№ 89</w:t>
      </w:r>
      <w:r w:rsidRPr="00AC4EFF">
        <w:rPr>
          <w:b/>
          <w:bCs/>
        </w:rPr>
        <w:br/>
        <w:t>Кърджали, 30.10.2016</w:t>
      </w:r>
    </w:p>
    <w:p w:rsidR="00910E5C" w:rsidRPr="00AC4EFF" w:rsidRDefault="00910E5C" w:rsidP="00385D37">
      <w:pPr>
        <w:pStyle w:val="NormalWeb"/>
        <w:shd w:val="clear" w:color="auto" w:fill="FFFFFF"/>
        <w:spacing w:before="0" w:after="150"/>
        <w:ind w:firstLine="709"/>
        <w:jc w:val="both"/>
      </w:pPr>
      <w:r w:rsidRPr="00AC4EFF">
        <w:t>ОТНОСНО: Освобождаване членове на СИК и замяната им с нови, предложени от ПП ГЕРБ в община Черноочене във връзка с произвеждане на избори за президент и вицепрезидент на републиката и национален референдум на 06.11.2016г.</w:t>
      </w:r>
    </w:p>
    <w:p w:rsidR="00910E5C" w:rsidRPr="00AC4EFF" w:rsidRDefault="00910E5C" w:rsidP="00385D37">
      <w:pPr>
        <w:pStyle w:val="NormalWeb"/>
        <w:shd w:val="clear" w:color="auto" w:fill="FFFFFF"/>
        <w:spacing w:before="0" w:after="150"/>
        <w:ind w:firstLine="709"/>
        <w:jc w:val="both"/>
      </w:pPr>
      <w:r w:rsidRPr="00AC4EFF">
        <w:t>В РИК – Кърджали с вх.№141/29.10.2016г. на общия входящ регистър е постъпило предложение от ПП ГЕРБ за извършване замяна на назначени  членове на СИК в община Черноочене,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  хартиен носител и на електронен носител. Писмото е подписано от Леман Али -  упълномощен представител на ПП ГЕРБ.</w:t>
      </w:r>
    </w:p>
    <w:p w:rsidR="00910E5C" w:rsidRPr="00AC4EFF" w:rsidRDefault="00910E5C" w:rsidP="00385D37">
      <w:pPr>
        <w:pStyle w:val="NormalWeb"/>
        <w:shd w:val="clear" w:color="auto" w:fill="FFFFFF"/>
        <w:spacing w:before="0" w:after="150"/>
        <w:ind w:firstLine="709"/>
        <w:jc w:val="both"/>
      </w:pPr>
      <w:r w:rsidRPr="00AC4EFF">
        <w:t>С оглед на изложеното и на основание чл. 72, ал. 1, т. 5  във връзка с чл.51, ал.2, т.1 и във връзка с чл.72, ал.1, т.4 от ИК, РИК - Кърджали</w:t>
      </w:r>
    </w:p>
    <w:p w:rsidR="00910E5C" w:rsidRPr="00AC4EFF" w:rsidRDefault="00910E5C" w:rsidP="00CC368C">
      <w:pPr>
        <w:pStyle w:val="NormalWeb"/>
        <w:shd w:val="clear" w:color="auto" w:fill="FFFFFF"/>
        <w:spacing w:before="0" w:after="150"/>
        <w:ind w:firstLine="709"/>
        <w:jc w:val="center"/>
      </w:pPr>
      <w:r w:rsidRPr="00AC4EFF">
        <w:rPr>
          <w:rStyle w:val="Strong"/>
        </w:rPr>
        <w:t>РЕШИ:</w:t>
      </w:r>
    </w:p>
    <w:p w:rsidR="00910E5C" w:rsidRPr="00AC4EFF" w:rsidRDefault="00910E5C" w:rsidP="00385D37">
      <w:pPr>
        <w:pStyle w:val="NormalWeb"/>
        <w:shd w:val="clear" w:color="auto" w:fill="FFFFFF"/>
        <w:spacing w:before="0" w:after="150"/>
        <w:ind w:firstLine="709"/>
        <w:jc w:val="both"/>
      </w:pPr>
      <w:r w:rsidRPr="00AC4EFF">
        <w:t> </w:t>
      </w:r>
      <w:r w:rsidRPr="00AC4EFF">
        <w:rPr>
          <w:rStyle w:val="Strong"/>
        </w:rPr>
        <w:t>1.ОСВОБОЖДАВА </w:t>
      </w:r>
      <w:r w:rsidRPr="00AC4EFF">
        <w:rPr>
          <w:rStyle w:val="apple-converted-space"/>
          <w:b/>
          <w:bCs/>
        </w:rPr>
        <w:t> </w:t>
      </w:r>
      <w:r w:rsidRPr="00AC4EFF">
        <w:t>назначените членове на СИК в община Черноочене, предложени от ПП ГЕРБ по лични причини  на основание подадените заявления от лицата. </w:t>
      </w:r>
      <w:r w:rsidRPr="00AC4EFF">
        <w:rPr>
          <w:rStyle w:val="Strong"/>
        </w:rPr>
        <w:t>АНУЛИРА </w:t>
      </w:r>
      <w:r w:rsidRPr="00AC4EFF">
        <w:t>издадените им  </w:t>
      </w:r>
      <w:r w:rsidRPr="00AC4EFF">
        <w:rPr>
          <w:rStyle w:val="Strong"/>
        </w:rPr>
        <w:t>удостоверения.</w:t>
      </w:r>
      <w:r w:rsidRPr="00AC4EFF">
        <w:t> Списъкът на освободените лица е приложение 1 към настоящото решение.</w:t>
      </w:r>
    </w:p>
    <w:p w:rsidR="00910E5C" w:rsidRPr="00AC4EFF" w:rsidRDefault="00910E5C" w:rsidP="00385D37">
      <w:pPr>
        <w:pStyle w:val="NormalWeb"/>
        <w:shd w:val="clear" w:color="auto" w:fill="FFFFFF"/>
        <w:spacing w:before="0" w:after="150"/>
        <w:ind w:firstLine="709"/>
        <w:jc w:val="both"/>
      </w:pPr>
      <w:r w:rsidRPr="00AC4EFF">
        <w:rPr>
          <w:rStyle w:val="Strong"/>
        </w:rPr>
        <w:t> 2.НАЗНАЧАВА</w:t>
      </w:r>
      <w:r w:rsidRPr="00AC4EFF">
        <w:t> за членове на СИК в община Черноочене, лицата предложени от ПП ГЕРБ - приложение 2 към настоящото решение. На назначените членове </w:t>
      </w:r>
      <w:r w:rsidRPr="00AC4EFF">
        <w:rPr>
          <w:rStyle w:val="Strong"/>
        </w:rPr>
        <w:t>да се издадат  УДОСТОВЕРЕНИЯ.</w:t>
      </w:r>
    </w:p>
    <w:p w:rsidR="00910E5C" w:rsidRPr="00AC4EFF" w:rsidRDefault="00910E5C" w:rsidP="00385D37">
      <w:pPr>
        <w:pStyle w:val="NormalWeb"/>
        <w:shd w:val="clear" w:color="auto" w:fill="FFFFFF"/>
        <w:spacing w:before="0" w:after="150"/>
        <w:ind w:firstLine="709"/>
        <w:jc w:val="both"/>
      </w:pPr>
      <w:r w:rsidRPr="00AC4EFF">
        <w:rPr>
          <w:rStyle w:val="Strong"/>
        </w:rPr>
        <w:t>3.ОБЯВЯВА</w:t>
      </w:r>
      <w:r w:rsidRPr="00AC4EFF">
        <w:t> актуални СИК в община Черноочене към  30.10.2016г. – таблица 1.</w:t>
      </w:r>
    </w:p>
    <w:p w:rsidR="00910E5C" w:rsidRPr="00AC4EFF" w:rsidRDefault="00910E5C" w:rsidP="00385D37">
      <w:pPr>
        <w:pStyle w:val="NormalWeb"/>
        <w:shd w:val="clear" w:color="auto" w:fill="FFFFFF"/>
        <w:spacing w:before="0" w:after="150"/>
        <w:ind w:firstLine="709"/>
        <w:jc w:val="both"/>
      </w:pPr>
      <w:r w:rsidRPr="00AC4EFF">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10E5C" w:rsidRDefault="00910E5C" w:rsidP="00385D37">
      <w:pPr>
        <w:spacing w:line="276" w:lineRule="auto"/>
        <w:ind w:firstLine="709"/>
        <w:jc w:val="both"/>
        <w:rPr>
          <w:u w:val="single"/>
          <w:lang w:val="ru-RU"/>
        </w:rPr>
      </w:pPr>
    </w:p>
    <w:p w:rsidR="00910E5C" w:rsidRPr="00AC4EFF" w:rsidRDefault="00910E5C" w:rsidP="00385D37">
      <w:pPr>
        <w:spacing w:line="276" w:lineRule="auto"/>
        <w:ind w:firstLine="709"/>
        <w:jc w:val="both"/>
        <w:rPr>
          <w:b/>
          <w:bCs/>
          <w:u w:val="single"/>
          <w:lang w:val="bg-BG"/>
        </w:rPr>
      </w:pPr>
      <w:r w:rsidRPr="00AC4EFF">
        <w:rPr>
          <w:u w:val="single"/>
          <w:lang w:val="ru-RU"/>
        </w:rPr>
        <w:t>ПРЕДСЕДАТЕЛЯТ, АНТОАНЕТА ЮРУКОВА</w:t>
      </w:r>
      <w:r w:rsidRPr="00AC4EFF">
        <w:rPr>
          <w:lang w:val="ru-RU"/>
        </w:rPr>
        <w:t xml:space="preserve">: </w:t>
      </w:r>
      <w:r w:rsidRPr="00AC4EFF">
        <w:t>Колеги, предлагам да гласуваме проекта.</w:t>
      </w: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Pr="00AC4EFF" w:rsidRDefault="00910E5C" w:rsidP="00385D37">
      <w:pPr>
        <w:spacing w:line="276" w:lineRule="auto"/>
        <w:ind w:firstLine="709"/>
        <w:jc w:val="both"/>
        <w:rPr>
          <w:b/>
          <w:bCs/>
          <w:u w:val="single"/>
        </w:rPr>
      </w:pPr>
    </w:p>
    <w:p w:rsidR="00910E5C" w:rsidRPr="00AC4EFF" w:rsidRDefault="00910E5C" w:rsidP="00385D37">
      <w:pPr>
        <w:spacing w:line="276" w:lineRule="auto"/>
        <w:ind w:firstLine="709"/>
        <w:jc w:val="both"/>
      </w:pPr>
      <w:r w:rsidRPr="00AC4EFF">
        <w:rPr>
          <w:u w:val="single"/>
          <w:lang w:val="ru-RU"/>
        </w:rPr>
        <w:t>ПРЕДСЕДАТЕЛЯТ, АНТОАНЕТА ЮРУКОВА</w:t>
      </w:r>
      <w:r w:rsidRPr="00AC4EFF">
        <w:rPr>
          <w:lang w:val="ru-RU"/>
        </w:rPr>
        <w:t xml:space="preserve">: </w:t>
      </w:r>
      <w:r w:rsidRPr="00AC4EFF">
        <w:t>Отиваме в „Разни”, където, колеги, можем отново да обсъдим още веднъж какво да направим във връзка с жалбата, където дискутирахме почти цял час. С протоколно решение или просто ръководството да напише едно уведомително писмо как да подходим, според вас? Тука вече можете свободно да си кажете мнението, приключихме …</w:t>
      </w:r>
    </w:p>
    <w:p w:rsidR="00910E5C" w:rsidRPr="00AC4EFF" w:rsidRDefault="00910E5C" w:rsidP="00385D37">
      <w:pPr>
        <w:spacing w:line="276" w:lineRule="auto"/>
        <w:ind w:firstLine="709"/>
        <w:jc w:val="both"/>
      </w:pPr>
      <w:r w:rsidRPr="00AC4EFF">
        <w:rPr>
          <w:u w:val="single"/>
        </w:rPr>
        <w:t>ВЕЛИЧКА ГЕОРГИЕВА</w:t>
      </w:r>
      <w:r w:rsidRPr="00AC4EFF">
        <w:t>: С протоколно решение, тъй като всички участваме.</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Добре, с протоколно решение. Кажете, колега Латунов.</w:t>
      </w:r>
    </w:p>
    <w:p w:rsidR="00910E5C" w:rsidRPr="00AC4EFF" w:rsidRDefault="00910E5C" w:rsidP="00385D37">
      <w:pPr>
        <w:spacing w:line="276" w:lineRule="auto"/>
        <w:ind w:firstLine="709"/>
        <w:jc w:val="both"/>
        <w:rPr>
          <w:lang w:val="ru-RU"/>
        </w:rPr>
      </w:pPr>
      <w:r w:rsidRPr="00AC4EFF">
        <w:rPr>
          <w:lang w:val="ru-RU"/>
        </w:rPr>
        <w:t>РУСИ ЛАТУНОВ: В обсъждането господин Робов изчете за символите и за Евросъюза. Дали не трява да го включим като питане дали то влиза в обхвата на …</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Няма да ги питаме, коллега, а ще ги уведомим, че е постъпила такава жалба, във връзка с която сме се произнесли … същта, изпращаме за сведение и становище, евентуално.</w:t>
      </w:r>
    </w:p>
    <w:p w:rsidR="00910E5C" w:rsidRPr="00AC4EFF" w:rsidRDefault="00910E5C" w:rsidP="00385D37">
      <w:pPr>
        <w:spacing w:line="276" w:lineRule="auto"/>
        <w:ind w:firstLine="709"/>
        <w:jc w:val="both"/>
        <w:rPr>
          <w:lang w:val="ru-RU"/>
        </w:rPr>
      </w:pPr>
      <w:r w:rsidRPr="00AC4EFF">
        <w:rPr>
          <w:u w:val="single"/>
          <w:lang w:val="ru-RU"/>
        </w:rPr>
        <w:t>СТОЯН КИРЕВ</w:t>
      </w:r>
      <w:r w:rsidRPr="00AC4EFF">
        <w:rPr>
          <w:lang w:val="ru-RU"/>
        </w:rPr>
        <w:t>: Имаме и снимков материал.</w:t>
      </w:r>
    </w:p>
    <w:p w:rsidR="00910E5C" w:rsidRPr="00AC4EFF" w:rsidRDefault="00910E5C" w:rsidP="00385D37">
      <w:pPr>
        <w:spacing w:line="276" w:lineRule="auto"/>
        <w:ind w:firstLine="709"/>
        <w:jc w:val="both"/>
        <w:rPr>
          <w:lang w:val="ru-RU"/>
        </w:rPr>
      </w:pPr>
      <w:r w:rsidRPr="00AC4EFF">
        <w:rPr>
          <w:lang w:val="ru-RU"/>
        </w:rPr>
        <w:t>(</w:t>
      </w:r>
      <w:r w:rsidRPr="00AC4EFF">
        <w:rPr>
          <w:i/>
          <w:iCs/>
          <w:lang w:val="ru-RU"/>
        </w:rPr>
        <w:t>Коментари в зала</w:t>
      </w:r>
      <w:r w:rsidRPr="00AC4EFF">
        <w:rPr>
          <w:lang w:val="ru-RU"/>
        </w:rPr>
        <w:t>)</w:t>
      </w:r>
    </w:p>
    <w:p w:rsidR="00910E5C" w:rsidRPr="00AC4EFF" w:rsidRDefault="00910E5C" w:rsidP="00385D37">
      <w:pPr>
        <w:spacing w:line="276" w:lineRule="auto"/>
        <w:ind w:firstLine="709"/>
        <w:jc w:val="both"/>
        <w:rPr>
          <w:lang w:val="ru-RU"/>
        </w:rPr>
      </w:pPr>
      <w:r w:rsidRPr="00AC4EFF">
        <w:rPr>
          <w:i/>
          <w:iCs/>
          <w:lang w:val="ru-RU"/>
        </w:rPr>
        <w:t>(Отново пояснения от председателя на РИК – Антоанета Юрукова</w:t>
      </w:r>
      <w:r w:rsidRPr="00AC4EFF">
        <w:rPr>
          <w:lang w:val="ru-RU"/>
        </w:rPr>
        <w:t>.)</w:t>
      </w:r>
    </w:p>
    <w:p w:rsidR="00910E5C" w:rsidRPr="00AC4EFF" w:rsidRDefault="00910E5C" w:rsidP="00385D37">
      <w:pPr>
        <w:spacing w:line="276" w:lineRule="auto"/>
        <w:ind w:firstLine="709"/>
        <w:jc w:val="both"/>
        <w:rPr>
          <w:lang w:val="ru-RU"/>
        </w:rPr>
      </w:pPr>
      <w:r w:rsidRPr="00AC4EFF">
        <w:rPr>
          <w:lang w:val="ru-RU"/>
        </w:rPr>
        <w:t>СТОЯН КИРЕВ: След като ще е протоколно решение, предлагам да включим и нашите съмнения, че няма да е само в нашия район.</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Не, не, отивайте далече, това, което не ни касае нас, не излизаяте извън нашите компетенции.</w:t>
      </w:r>
    </w:p>
    <w:p w:rsidR="00910E5C" w:rsidRPr="00AC4EFF" w:rsidRDefault="00910E5C" w:rsidP="00385D37">
      <w:pPr>
        <w:spacing w:line="276" w:lineRule="auto"/>
        <w:ind w:firstLine="709"/>
        <w:jc w:val="both"/>
        <w:rPr>
          <w:lang w:val="ru-RU"/>
        </w:rPr>
      </w:pPr>
      <w:r w:rsidRPr="00AC4EFF">
        <w:rPr>
          <w:i/>
          <w:iCs/>
          <w:lang w:val="ru-RU"/>
        </w:rPr>
        <w:t>(Коментари в залата</w:t>
      </w:r>
      <w:r w:rsidRPr="00AC4EFF">
        <w:rPr>
          <w:lang w:val="ru-RU"/>
        </w:rPr>
        <w:t>)</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:Ние ги уведомяваме, а те вече преценят как да подходят. Защото при тях, ако дойдат и други сигнали такива, за този случай, те ще разпоредят, ЦИК ще разпореди на областните управители да предприемат мерки, има текст на Изборния кодекс за тази цел.</w:t>
      </w:r>
    </w:p>
    <w:p w:rsidR="00910E5C" w:rsidRPr="00AC4EFF" w:rsidRDefault="00910E5C" w:rsidP="00385D37">
      <w:pPr>
        <w:spacing w:line="276" w:lineRule="auto"/>
        <w:ind w:firstLine="709"/>
        <w:jc w:val="both"/>
        <w:rPr>
          <w:lang w:val="ru-RU"/>
        </w:rPr>
      </w:pPr>
      <w:r w:rsidRPr="00AC4EFF">
        <w:rPr>
          <w:u w:val="single"/>
          <w:lang w:val="ru-RU"/>
        </w:rPr>
        <w:t>ИВАН РОБОВ</w:t>
      </w:r>
      <w:r w:rsidRPr="00AC4EFF">
        <w:rPr>
          <w:lang w:val="ru-RU"/>
        </w:rPr>
        <w:t>: Областният управител, госпожо председател, ако бяха иззели много по-ефективно щеше да бъде, отколкото сега на различни кметове, да проверим. Това имам предвид, затова, че гласувах против. Ако беше на местна кампания на ДПС, тогава те си имат  …, но това очевидно е централна, очевидно е нарушение, безспорно, но кога тогава ще се приложи разпоредбата на 186, ал. 2? ЦИК как да знае, ако приемем сега теоретично , че ние не изпратим тоя сигнал? Как ЦИК ще разбере?</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Ние го изпращаме, колега. Затова го изпращаме, колега.</w:t>
      </w:r>
    </w:p>
    <w:p w:rsidR="00910E5C" w:rsidRPr="00AC4EFF" w:rsidRDefault="00910E5C" w:rsidP="00385D37">
      <w:pPr>
        <w:spacing w:line="276" w:lineRule="auto"/>
        <w:ind w:firstLine="709"/>
        <w:jc w:val="both"/>
        <w:rPr>
          <w:lang w:val="ru-RU"/>
        </w:rPr>
      </w:pPr>
      <w:r w:rsidRPr="00AC4EFF">
        <w:rPr>
          <w:u w:val="single"/>
          <w:lang w:val="ru-RU"/>
        </w:rPr>
        <w:t>ИВАН РОБОВ</w:t>
      </w:r>
      <w:r w:rsidRPr="00AC4EFF">
        <w:rPr>
          <w:lang w:val="ru-RU"/>
        </w:rPr>
        <w:t>: Много по-ефективно щеще да бъде, ако цялостната жалба се беше изпратила на ЦИК и щеше да се изземе от областните управители, за нула време щяха да ги приберат тези. А сега няма да стане, според мен това.</w:t>
      </w:r>
    </w:p>
    <w:p w:rsidR="00910E5C" w:rsidRPr="00AC4EFF" w:rsidRDefault="00910E5C" w:rsidP="00385D37">
      <w:pPr>
        <w:spacing w:line="276" w:lineRule="auto"/>
        <w:ind w:firstLine="709"/>
        <w:jc w:val="both"/>
        <w:rPr>
          <w:lang w:val="ru-RU"/>
        </w:rPr>
      </w:pPr>
      <w:r w:rsidRPr="00AC4EFF">
        <w:rPr>
          <w:u w:val="single"/>
          <w:lang w:val="ru-RU"/>
        </w:rPr>
        <w:t>ВЕЛИЧКА ГЕОРГИЕВА</w:t>
      </w:r>
      <w:r w:rsidRPr="00AC4EFF">
        <w:rPr>
          <w:lang w:val="ru-RU"/>
        </w:rPr>
        <w:t>: Аз подкрепям предложеният, проект ще го нарека също, за протоколното решение, текста, който беше предложен за Централната избирателна комиссия, задължително с нашето решение, разбира се жалбата и доказателствения материал. И очакваме реакция</w:t>
      </w:r>
    </w:p>
    <w:p w:rsidR="00910E5C"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Снимковият и този, който е на хартиен носител. Добре.</w:t>
      </w:r>
    </w:p>
    <w:p w:rsidR="00910E5C" w:rsidRDefault="00910E5C" w:rsidP="00385D37">
      <w:pPr>
        <w:spacing w:line="276" w:lineRule="auto"/>
        <w:ind w:firstLine="709"/>
        <w:jc w:val="both"/>
        <w:rPr>
          <w:lang w:val="ru-RU"/>
        </w:rPr>
      </w:pPr>
      <w:r w:rsidRPr="00AC4EFF">
        <w:rPr>
          <w:lang w:val="ru-RU"/>
        </w:rPr>
        <w:t>(</w:t>
      </w:r>
      <w:r w:rsidRPr="00AC4EFF">
        <w:rPr>
          <w:i/>
          <w:iCs/>
          <w:lang w:val="ru-RU"/>
        </w:rPr>
        <w:t>Общо обсъждане в зала</w:t>
      </w:r>
      <w:r w:rsidRPr="00AC4EFF">
        <w:rPr>
          <w:lang w:val="ru-RU"/>
        </w:rPr>
        <w:t>)</w:t>
      </w:r>
    </w:p>
    <w:p w:rsidR="00910E5C" w:rsidRPr="00AC4EFF" w:rsidRDefault="00910E5C" w:rsidP="00385D37">
      <w:pPr>
        <w:spacing w:line="276" w:lineRule="auto"/>
        <w:ind w:firstLine="709"/>
        <w:jc w:val="both"/>
        <w:rPr>
          <w:lang w:val="ru-RU"/>
        </w:rPr>
      </w:pPr>
      <w:r w:rsidRPr="00AC4EFF">
        <w:rPr>
          <w:lang w:val="ru-RU"/>
        </w:rPr>
        <w:t>Прекъсване на заседанието за почивка.</w:t>
      </w:r>
    </w:p>
    <w:p w:rsidR="00910E5C" w:rsidRDefault="00910E5C" w:rsidP="00AF268E">
      <w:pPr>
        <w:spacing w:line="276" w:lineRule="auto"/>
        <w:ind w:firstLine="709"/>
        <w:jc w:val="both"/>
        <w:rPr>
          <w:lang w:val="ru-RU"/>
        </w:rPr>
      </w:pPr>
      <w:r w:rsidRPr="00AC4EFF">
        <w:rPr>
          <w:u w:val="single"/>
          <w:lang w:val="ru-RU"/>
        </w:rPr>
        <w:t>ПРЕДСЕДАТЕЛЯТ, АНТОАНЕТА ЮРУКОВА</w:t>
      </w:r>
      <w:r w:rsidRPr="00AC4EFF">
        <w:rPr>
          <w:lang w:val="ru-RU"/>
        </w:rPr>
        <w:t xml:space="preserve">: Да довършим нещата, касаещи писмото. Има ли още нещо да кажем по него. Какво решихме? С което ще уведомим Централната комисия? В този вид ли го оставяме? Добре. </w:t>
      </w:r>
      <w:r>
        <w:rPr>
          <w:lang w:val="ru-RU"/>
        </w:rPr>
        <w:t>Във връзка с възникнали обстоятелства неуредени в ИК, РИК – Кърджали взема следнот опротоколно</w:t>
      </w:r>
    </w:p>
    <w:p w:rsidR="00910E5C" w:rsidRDefault="00910E5C" w:rsidP="00AF268E">
      <w:pPr>
        <w:spacing w:line="276" w:lineRule="auto"/>
        <w:ind w:firstLine="709"/>
        <w:jc w:val="center"/>
        <w:rPr>
          <w:lang w:val="ru-RU"/>
        </w:rPr>
      </w:pPr>
      <w:r>
        <w:rPr>
          <w:lang w:val="ru-RU"/>
        </w:rPr>
        <w:t>Решение</w:t>
      </w:r>
    </w:p>
    <w:p w:rsidR="00910E5C" w:rsidRDefault="00910E5C" w:rsidP="00AF268E">
      <w:pPr>
        <w:spacing w:line="276" w:lineRule="auto"/>
        <w:ind w:firstLine="709"/>
        <w:jc w:val="both"/>
        <w:rPr>
          <w:lang w:val="ru-RU"/>
        </w:rPr>
      </w:pPr>
      <w:r>
        <w:rPr>
          <w:lang w:val="ru-RU"/>
        </w:rPr>
        <w:t>Копие от настоящата жалба, ведно със снимковият материал и решение №81/30.10.2016г. да се изпрати по компетентност на ЦИК.</w:t>
      </w:r>
    </w:p>
    <w:p w:rsidR="00910E5C" w:rsidRPr="00481E41" w:rsidRDefault="00910E5C" w:rsidP="00123F5F">
      <w:pPr>
        <w:spacing w:line="276" w:lineRule="auto"/>
        <w:ind w:firstLine="709"/>
        <w:jc w:val="both"/>
        <w:rPr>
          <w:lang w:val="bg-BG"/>
        </w:rPr>
      </w:pPr>
      <w:r w:rsidRPr="00481E41">
        <w:rPr>
          <w:b/>
          <w:bCs/>
          <w:u w:val="single"/>
          <w:lang w:val="bg-BG"/>
        </w:rPr>
        <w:t xml:space="preserve">Гласували: </w:t>
      </w:r>
      <w:r>
        <w:rPr>
          <w:b/>
          <w:bCs/>
          <w:u w:val="single"/>
          <w:lang w:val="bg-BG"/>
        </w:rPr>
        <w:t>12 (дванадесет</w:t>
      </w:r>
      <w:r w:rsidRPr="00481E41">
        <w:rPr>
          <w:b/>
          <w:bCs/>
          <w:u w:val="single"/>
          <w:lang w:val="bg-BG"/>
        </w:rPr>
        <w:t xml:space="preserve">) членове на РИК: </w:t>
      </w:r>
    </w:p>
    <w:p w:rsidR="00910E5C" w:rsidRPr="00481E41" w:rsidRDefault="00910E5C" w:rsidP="00123F5F">
      <w:pPr>
        <w:spacing w:line="276" w:lineRule="auto"/>
        <w:ind w:firstLine="709"/>
        <w:jc w:val="both"/>
        <w:rPr>
          <w:lang w:val="bg-BG"/>
        </w:rPr>
      </w:pPr>
      <w:r w:rsidRPr="00481E41">
        <w:rPr>
          <w:b/>
          <w:bCs/>
          <w:lang w:val="bg-BG"/>
        </w:rPr>
        <w:t>„</w:t>
      </w:r>
      <w:r w:rsidRPr="00481E41">
        <w:rPr>
          <w:b/>
          <w:bCs/>
          <w:u w:val="single"/>
          <w:lang w:val="bg-BG"/>
        </w:rPr>
        <w:t>ЗА” – 1</w:t>
      </w:r>
      <w:r>
        <w:rPr>
          <w:b/>
          <w:bCs/>
          <w:u w:val="single"/>
          <w:lang w:val="bg-BG"/>
        </w:rPr>
        <w:t>2</w:t>
      </w:r>
      <w:r w:rsidRPr="00481E41">
        <w:rPr>
          <w:b/>
          <w:bCs/>
          <w:u w:val="single"/>
          <w:lang w:val="ru-RU"/>
        </w:rPr>
        <w:t xml:space="preserve"> (</w:t>
      </w:r>
      <w:r>
        <w:rPr>
          <w:b/>
          <w:bCs/>
          <w:u w:val="single"/>
          <w:lang w:val="ru-RU"/>
        </w:rPr>
        <w:t>дванадесет</w:t>
      </w:r>
      <w:r w:rsidRPr="00481E41">
        <w:rPr>
          <w:b/>
          <w:bCs/>
          <w:u w:val="single"/>
          <w:lang w:val="ru-RU"/>
        </w:rPr>
        <w:t xml:space="preserve">) </w:t>
      </w:r>
      <w:r w:rsidRPr="00481E41">
        <w:rPr>
          <w:b/>
          <w:bCs/>
          <w:u w:val="single"/>
          <w:lang w:val="bg-BG"/>
        </w:rPr>
        <w:t>гласа</w:t>
      </w:r>
      <w:r w:rsidRPr="00481E41">
        <w:rPr>
          <w:u w:val="single"/>
          <w:lang w:val="bg-BG"/>
        </w:rPr>
        <w:t>:</w:t>
      </w:r>
      <w:r w:rsidRPr="00481E41">
        <w:rPr>
          <w:lang w:val="bg-BG"/>
        </w:rPr>
        <w:t xml:space="preserve"> </w:t>
      </w:r>
      <w:r w:rsidRPr="00F26EC2">
        <w:rPr>
          <w:lang w:val="bg-BG"/>
        </w:rPr>
        <w:t xml:space="preserve">Антоанета Юрукова; Величка Георгиева; Стефан Ангелов; Беркант Барзат; Кольо Ангелов; Руси Латунов; Калина Митева; Иван Робов;  Красимир </w:t>
      </w:r>
      <w:r>
        <w:rPr>
          <w:lang w:val="bg-BG"/>
        </w:rPr>
        <w:t>Бибиновски</w:t>
      </w:r>
      <w:r w:rsidRPr="00F26EC2">
        <w:rPr>
          <w:lang w:val="bg-BG"/>
        </w:rPr>
        <w:t>; Нели Бъклева; Стоян Кирев</w:t>
      </w:r>
      <w:r>
        <w:rPr>
          <w:lang w:val="bg-BG"/>
        </w:rPr>
        <w:t xml:space="preserve">; </w:t>
      </w:r>
      <w:r w:rsidRPr="00F26EC2">
        <w:rPr>
          <w:lang w:val="bg-BG"/>
        </w:rPr>
        <w:t>Димитрия Василева</w:t>
      </w:r>
      <w:r w:rsidRPr="00481E41">
        <w:rPr>
          <w:lang w:val="bg-BG"/>
        </w:rPr>
        <w:t>;</w:t>
      </w:r>
    </w:p>
    <w:p w:rsidR="00910E5C" w:rsidRDefault="00910E5C" w:rsidP="00123F5F">
      <w:pPr>
        <w:ind w:firstLine="709"/>
        <w:jc w:val="both"/>
        <w:rPr>
          <w:lang w:val="bg-BG"/>
        </w:rPr>
      </w:pPr>
      <w:r w:rsidRPr="00481E41">
        <w:rPr>
          <w:b/>
          <w:bCs/>
          <w:u w:val="single"/>
          <w:lang w:val="bg-BG"/>
        </w:rPr>
        <w:t>ПРОТИВ – няма</w:t>
      </w:r>
      <w:r w:rsidRPr="00481E41">
        <w:rPr>
          <w:b/>
          <w:bCs/>
          <w:lang w:val="bg-BG"/>
        </w:rPr>
        <w:t>.</w:t>
      </w:r>
      <w:r w:rsidRPr="00123F5F">
        <w:rPr>
          <w:lang w:val="bg-BG"/>
        </w:rPr>
        <w:t xml:space="preserve"> </w:t>
      </w:r>
    </w:p>
    <w:p w:rsidR="00910E5C" w:rsidRPr="00AC4EFF" w:rsidRDefault="00910E5C" w:rsidP="00123F5F">
      <w:pPr>
        <w:ind w:firstLine="709"/>
        <w:jc w:val="both"/>
        <w:rPr>
          <w:lang w:val="bg-BG"/>
        </w:rPr>
      </w:pPr>
      <w:r w:rsidRPr="00F26EC2">
        <w:rPr>
          <w:lang w:val="bg-BG"/>
        </w:rPr>
        <w:t>Джейлян Муталибов</w:t>
      </w:r>
      <w:r>
        <w:rPr>
          <w:lang w:val="bg-BG"/>
        </w:rPr>
        <w:t xml:space="preserve"> (извън зала)</w:t>
      </w:r>
      <w:r w:rsidRPr="00F26EC2">
        <w:rPr>
          <w:lang w:val="bg-BG"/>
        </w:rPr>
        <w:t>;</w:t>
      </w:r>
    </w:p>
    <w:p w:rsidR="00910E5C" w:rsidRDefault="00910E5C" w:rsidP="00385D37">
      <w:pPr>
        <w:spacing w:line="276" w:lineRule="auto"/>
        <w:ind w:firstLine="709"/>
        <w:jc w:val="both"/>
        <w:rPr>
          <w:lang w:val="ru-RU"/>
        </w:rPr>
      </w:pPr>
    </w:p>
    <w:p w:rsidR="00910E5C" w:rsidRPr="00AC4EFF" w:rsidRDefault="00910E5C" w:rsidP="00385D37">
      <w:pPr>
        <w:spacing w:line="276" w:lineRule="auto"/>
        <w:ind w:firstLine="709"/>
        <w:jc w:val="both"/>
        <w:rPr>
          <w:lang w:val="ru-RU"/>
        </w:rPr>
      </w:pPr>
      <w:r w:rsidRPr="00AC4EFF">
        <w:rPr>
          <w:lang w:val="ru-RU"/>
        </w:rPr>
        <w:t>Така, продължаваме със следните неща утре, знаете е графика. Започваме от 9 часа и приключваме и сме до 15.00 екипите за раздаване на материалите. Молбата ми към всички е тези, които са дежурни сутринта да кажат, за да дойдат хората, които ще започнат от един да получават материалите да дежурят. Просто утре ще се наложи всеки свободен, часът, в който не е на график да е тук, за да не «оголваме» комисията, виждате жалби започнаха, утре пак може да има. Техническият екип не е в компетенции да свърши неща, без ние да му кажем, което налага хората, които ще получават следобед бюлетини да присъстват сутринта тук. Екипите просто през час ще тръгват. Всички, които сте за следобедна смяна, просто се постарайте в 9 да сте тук, за да не се «оголва» комисията. Тези, които пъри минат, раздадат си нещата, се прибират веднага в комисията. Просто молбата ми е, бъдете експедитивни, за да не «оголваме» комисията. Сега, по въпроса за транспорта. Останаха «висящи» миналата вечер, като говорихме, кои две общини? Ардино, още кой, беше проблем как ще му се осигури транспорт за връщане? Успяхте ли Вие, колега Беркант, да разговаряте с Кемал Алиев за транспорт? Да ви върнат обратно?</w:t>
      </w:r>
    </w:p>
    <w:p w:rsidR="00910E5C" w:rsidRPr="00AC4EFF" w:rsidRDefault="00910E5C" w:rsidP="00385D37">
      <w:pPr>
        <w:spacing w:line="276" w:lineRule="auto"/>
        <w:ind w:firstLine="709"/>
        <w:jc w:val="both"/>
        <w:rPr>
          <w:lang w:val="ru-RU"/>
        </w:rPr>
      </w:pPr>
      <w:r w:rsidRPr="00AC4EFF">
        <w:rPr>
          <w:lang w:val="ru-RU"/>
        </w:rPr>
        <w:t>БЕРКАНТ БАРЗАТ: Мисля, че няма да има проблем.</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Защото областта е затруднена, не може да намери още два автомобила. Те и нямат реално автомобили. А, да, другият далечен транспорт е Крумовград. Вие успахте ли да се чуете?</w:t>
      </w:r>
    </w:p>
    <w:p w:rsidR="00910E5C" w:rsidRPr="00AC4EFF" w:rsidRDefault="00910E5C" w:rsidP="00385D37">
      <w:pPr>
        <w:spacing w:line="276" w:lineRule="auto"/>
        <w:ind w:firstLine="709"/>
        <w:jc w:val="both"/>
        <w:rPr>
          <w:lang w:val="ru-RU"/>
        </w:rPr>
      </w:pPr>
      <w:r w:rsidRPr="00AC4EFF">
        <w:rPr>
          <w:lang w:val="ru-RU"/>
        </w:rPr>
        <w:t>СТЕФАН АНГЕЛОВ: Няма да има проблем.</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Значи въпросът с транспорта да ви върнат обратно е решен. Притеснително е, колеги, трябва да знаем, тъй като отивате с кола, която остава там. Връщането ви да е осигурено. Добре. Колега Георгиева, имате думата.</w:t>
      </w:r>
    </w:p>
    <w:p w:rsidR="00910E5C" w:rsidRPr="00AC4EFF" w:rsidRDefault="00910E5C" w:rsidP="00385D37">
      <w:pPr>
        <w:spacing w:line="276" w:lineRule="auto"/>
        <w:ind w:firstLine="709"/>
        <w:jc w:val="both"/>
        <w:rPr>
          <w:lang w:val="ru-RU"/>
        </w:rPr>
      </w:pPr>
      <w:r w:rsidRPr="00AC4EFF">
        <w:rPr>
          <w:u w:val="single"/>
          <w:lang w:val="ru-RU"/>
        </w:rPr>
        <w:t>ВЕЛИЧКА ГЕОРГИЕВА</w:t>
      </w:r>
      <w:r w:rsidRPr="00AC4EFF">
        <w:rPr>
          <w:lang w:val="ru-RU"/>
        </w:rPr>
        <w:t>: Така, утре целия ден сме дежурни аз и колегата Муталибов. До един часа без нещо Муталибов може да е тук, защото в един часа получават за Община Крумовград. Аз ще бъда тук до три без десет, т.е «оголва се», както се изразяваме, комисията в един часа и окончателно в три.</w:t>
      </w:r>
    </w:p>
    <w:p w:rsidR="00910E5C" w:rsidRPr="00AC4EFF" w:rsidRDefault="00910E5C" w:rsidP="00385D37">
      <w:pPr>
        <w:spacing w:line="276" w:lineRule="auto"/>
        <w:ind w:firstLine="709"/>
        <w:jc w:val="both"/>
        <w:rPr>
          <w:lang w:val="ru-RU"/>
        </w:rPr>
      </w:pPr>
      <w:r w:rsidRPr="00AC4EFF">
        <w:rPr>
          <w:u w:val="single"/>
          <w:lang w:val="ru-RU"/>
        </w:rPr>
        <w:t>КРАСИМИР БИБИНОВСКИ</w:t>
      </w:r>
      <w:r w:rsidRPr="00AC4EFF">
        <w:rPr>
          <w:lang w:val="ru-RU"/>
        </w:rPr>
        <w:t>: Аз съм по график в 9 и съм първи, защото получавам за Община Кърджали. Значи ще дойда веднага, като свърша, в десет, за да мога да освободя някой, който …</w:t>
      </w:r>
    </w:p>
    <w:p w:rsidR="00910E5C" w:rsidRPr="00AC4EFF"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Изслушвайте се, колеги. Аз не мога да ви чуя, вие как се чувате?</w:t>
      </w:r>
    </w:p>
    <w:p w:rsidR="00910E5C" w:rsidRPr="00AC4EFF" w:rsidRDefault="00910E5C" w:rsidP="00385D37">
      <w:pPr>
        <w:spacing w:line="276" w:lineRule="auto"/>
        <w:ind w:firstLine="709"/>
        <w:jc w:val="both"/>
        <w:rPr>
          <w:lang w:val="ru-RU"/>
        </w:rPr>
      </w:pPr>
      <w:r w:rsidRPr="00AC4EFF">
        <w:rPr>
          <w:u w:val="single"/>
          <w:lang w:val="ru-RU"/>
        </w:rPr>
        <w:t>ВЕЛИЧКА ГЕОРГИЕВА</w:t>
      </w:r>
      <w:r w:rsidRPr="00AC4EFF">
        <w:rPr>
          <w:lang w:val="ru-RU"/>
        </w:rPr>
        <w:t>: Още, като питане ще го отправя. Утре отиваме получаваме бюлетините, запечатваме помещенията – нашите задължения по-нататък относно бюлетините? Какво имаме да правим още?</w:t>
      </w:r>
    </w:p>
    <w:p w:rsidR="00910E5C" w:rsidRDefault="00910E5C" w:rsidP="00385D37">
      <w:pPr>
        <w:spacing w:line="276" w:lineRule="auto"/>
        <w:ind w:firstLine="709"/>
        <w:jc w:val="both"/>
        <w:rPr>
          <w:lang w:val="ru-RU"/>
        </w:rPr>
      </w:pPr>
      <w:r w:rsidRPr="00AC4EFF">
        <w:rPr>
          <w:u w:val="single"/>
          <w:lang w:val="ru-RU"/>
        </w:rPr>
        <w:t>ПРЕДСЕДАТЕЛЯТ, АНТОАНЕТА ЮРУКОВА</w:t>
      </w:r>
      <w:r w:rsidRPr="00AC4EFF">
        <w:rPr>
          <w:lang w:val="ru-RU"/>
        </w:rPr>
        <w:t>: Имате разпределение да правите на материалите съвместно с общините в предизборния ден, т.е. на 5-ти. Ако общините са в състояние още един ден да ви отделят, вие си направете сметката с тях, уточнете, но принципно раздаването и разпределението са в един ден.</w:t>
      </w:r>
    </w:p>
    <w:p w:rsidR="00910E5C" w:rsidRDefault="00910E5C" w:rsidP="00385D37">
      <w:pPr>
        <w:spacing w:line="276" w:lineRule="auto"/>
        <w:ind w:firstLine="709"/>
        <w:jc w:val="both"/>
        <w:rPr>
          <w:lang w:val="ru-RU"/>
        </w:rPr>
      </w:pPr>
      <w:r w:rsidRPr="0047764D">
        <w:rPr>
          <w:u w:val="single"/>
          <w:lang w:val="ru-RU"/>
        </w:rPr>
        <w:t>ВЕЛИЧКА ГЕОРГИЕВА</w:t>
      </w:r>
      <w:r>
        <w:rPr>
          <w:lang w:val="ru-RU"/>
        </w:rPr>
        <w:t xml:space="preserve">: Следователно само обучението са много важното нещо и разбира се, сигнали. </w:t>
      </w:r>
    </w:p>
    <w:p w:rsidR="00910E5C" w:rsidRPr="00AC4EFF" w:rsidRDefault="00910E5C" w:rsidP="00385D37">
      <w:pPr>
        <w:spacing w:line="276" w:lineRule="auto"/>
        <w:ind w:firstLine="709"/>
        <w:jc w:val="both"/>
        <w:rPr>
          <w:lang w:val="ru-RU"/>
        </w:rPr>
      </w:pPr>
      <w:r>
        <w:rPr>
          <w:lang w:val="ru-RU"/>
        </w:rPr>
        <w:t>До края на заседанието бяха обсъдени въпроси и направени уточнения по задълженията на членовете на комисията по организацията на изборния ден.</w:t>
      </w:r>
    </w:p>
    <w:p w:rsidR="00910E5C" w:rsidRPr="00AC4EFF" w:rsidRDefault="00910E5C" w:rsidP="00385D37">
      <w:pPr>
        <w:ind w:firstLine="709"/>
        <w:jc w:val="both"/>
      </w:pPr>
    </w:p>
    <w:p w:rsidR="00910E5C" w:rsidRDefault="00910E5C" w:rsidP="00385D37">
      <w:pPr>
        <w:ind w:firstLine="709"/>
        <w:jc w:val="both"/>
        <w:rPr>
          <w:lang w:val="ru-RU"/>
        </w:rPr>
      </w:pPr>
      <w:r>
        <w:rPr>
          <w:lang w:val="ru-RU"/>
        </w:rPr>
        <w:tab/>
      </w:r>
      <w:r>
        <w:rPr>
          <w:lang w:val="ru-RU"/>
        </w:rPr>
        <w:tab/>
      </w:r>
      <w:r>
        <w:rPr>
          <w:lang w:val="ru-RU"/>
        </w:rPr>
        <w:tab/>
      </w:r>
      <w:r>
        <w:rPr>
          <w:lang w:val="ru-RU"/>
        </w:rPr>
        <w:tab/>
      </w:r>
      <w:r>
        <w:rPr>
          <w:lang w:val="ru-RU"/>
        </w:rPr>
        <w:tab/>
      </w:r>
      <w:r>
        <w:rPr>
          <w:lang w:val="ru-RU"/>
        </w:rPr>
        <w:tab/>
      </w:r>
    </w:p>
    <w:p w:rsidR="00910E5C" w:rsidRPr="004709CA" w:rsidRDefault="00910E5C" w:rsidP="00385D37">
      <w:pPr>
        <w:ind w:firstLine="709"/>
        <w:jc w:val="both"/>
        <w:rPr>
          <w:lang w:val="ru-RU"/>
        </w:rPr>
      </w:pPr>
      <w:r>
        <w:rPr>
          <w:lang w:val="ru-RU"/>
        </w:rPr>
        <w:t xml:space="preserve">                                                            </w:t>
      </w:r>
      <w:r w:rsidRPr="004709CA">
        <w:rPr>
          <w:lang w:val="ru-RU"/>
        </w:rPr>
        <w:t>ПРЕДСЕДАТЕЛ:</w:t>
      </w:r>
    </w:p>
    <w:p w:rsidR="00910E5C" w:rsidRPr="004709CA" w:rsidRDefault="00910E5C" w:rsidP="00385D37">
      <w:pPr>
        <w:ind w:firstLine="709"/>
        <w:jc w:val="both"/>
        <w:rPr>
          <w:lang w:val="bg-BG"/>
        </w:rPr>
      </w:pP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t>(</w:t>
      </w:r>
      <w:r w:rsidRPr="004709CA">
        <w:rPr>
          <w:lang w:val="bg-BG"/>
        </w:rPr>
        <w:t>АНТОАНЕТА ЮРУКОВА)</w:t>
      </w:r>
    </w:p>
    <w:p w:rsidR="00910E5C" w:rsidRPr="004709CA" w:rsidRDefault="00910E5C" w:rsidP="00385D37">
      <w:pPr>
        <w:ind w:firstLine="709"/>
        <w:jc w:val="both"/>
        <w:rPr>
          <w:lang w:val="bg-BG"/>
        </w:rPr>
      </w:pPr>
      <w:r w:rsidRPr="004709CA">
        <w:rPr>
          <w:lang w:val="bg-BG"/>
        </w:rPr>
        <w:tab/>
      </w:r>
      <w:r w:rsidRPr="004709CA">
        <w:rPr>
          <w:lang w:val="bg-BG"/>
        </w:rPr>
        <w:tab/>
      </w:r>
      <w:r w:rsidRPr="004709CA">
        <w:rPr>
          <w:lang w:val="bg-BG"/>
        </w:rPr>
        <w:tab/>
      </w:r>
      <w:r w:rsidRPr="004709CA">
        <w:rPr>
          <w:lang w:val="bg-BG"/>
        </w:rPr>
        <w:tab/>
      </w:r>
      <w:r w:rsidRPr="004709CA">
        <w:rPr>
          <w:lang w:val="bg-BG"/>
        </w:rPr>
        <w:tab/>
      </w:r>
    </w:p>
    <w:p w:rsidR="00910E5C" w:rsidRPr="004709CA" w:rsidRDefault="00910E5C" w:rsidP="00385D37">
      <w:pPr>
        <w:ind w:firstLine="709"/>
        <w:jc w:val="both"/>
        <w:rPr>
          <w:lang w:val="ru-RU"/>
        </w:rPr>
      </w:pPr>
      <w:r w:rsidRPr="004709CA">
        <w:rPr>
          <w:lang w:val="bg-BG"/>
        </w:rPr>
        <w:tab/>
      </w:r>
      <w:r w:rsidRPr="004709CA">
        <w:rPr>
          <w:lang w:val="bg-BG"/>
        </w:rPr>
        <w:tab/>
      </w:r>
      <w:r w:rsidRPr="004709CA">
        <w:rPr>
          <w:lang w:val="bg-BG"/>
        </w:rPr>
        <w:tab/>
      </w:r>
      <w:r w:rsidRPr="004709CA">
        <w:rPr>
          <w:lang w:val="bg-BG"/>
        </w:rPr>
        <w:tab/>
      </w:r>
      <w:r w:rsidRPr="004709CA">
        <w:rPr>
          <w:lang w:val="bg-BG"/>
        </w:rPr>
        <w:tab/>
      </w:r>
      <w:r w:rsidRPr="004709CA">
        <w:rPr>
          <w:lang w:val="bg-BG"/>
        </w:rPr>
        <w:tab/>
        <w:t>СЕКРЕТАР</w:t>
      </w:r>
      <w:r w:rsidRPr="004709CA">
        <w:rPr>
          <w:lang w:val="ru-RU"/>
        </w:rPr>
        <w:t>:</w:t>
      </w:r>
    </w:p>
    <w:p w:rsidR="00910E5C" w:rsidRDefault="00910E5C" w:rsidP="00385D37">
      <w:pPr>
        <w:ind w:firstLine="709"/>
        <w:jc w:val="both"/>
        <w:rPr>
          <w:caps/>
          <w:lang w:val="ru-RU"/>
        </w:rPr>
      </w:pP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t>(</w:t>
      </w:r>
      <w:r w:rsidRPr="004709CA">
        <w:rPr>
          <w:caps/>
          <w:lang w:val="ru-RU"/>
        </w:rPr>
        <w:t>БЕРКАНТ БАРЗАТ)</w:t>
      </w:r>
    </w:p>
    <w:p w:rsidR="00910E5C" w:rsidRDefault="00910E5C" w:rsidP="00385D37">
      <w:pPr>
        <w:ind w:firstLine="709"/>
        <w:jc w:val="both"/>
        <w:rPr>
          <w:caps/>
          <w:lang w:val="ru-RU"/>
        </w:rPr>
      </w:pPr>
    </w:p>
    <w:p w:rsidR="00910E5C" w:rsidRDefault="00910E5C" w:rsidP="00385D37">
      <w:pPr>
        <w:ind w:firstLine="709"/>
        <w:jc w:val="both"/>
        <w:rPr>
          <w:caps/>
          <w:lang w:val="ru-RU"/>
        </w:rPr>
      </w:pPr>
    </w:p>
    <w:p w:rsidR="00910E5C" w:rsidRPr="004709CA" w:rsidRDefault="00910E5C" w:rsidP="00123F5F">
      <w:pPr>
        <w:jc w:val="both"/>
        <w:rPr>
          <w:lang w:val="ru-RU"/>
        </w:rPr>
      </w:pPr>
      <w:r w:rsidRPr="004709CA">
        <w:rPr>
          <w:lang w:val="ru-RU"/>
        </w:rPr>
        <w:t>Протоколирал</w:t>
      </w:r>
      <w:r>
        <w:rPr>
          <w:lang w:val="ru-RU"/>
        </w:rPr>
        <w:t>и</w:t>
      </w:r>
      <w:r w:rsidRPr="004709CA">
        <w:rPr>
          <w:lang w:val="ru-RU"/>
        </w:rPr>
        <w:t xml:space="preserve"> заседанието: </w:t>
      </w:r>
    </w:p>
    <w:p w:rsidR="00910E5C" w:rsidRPr="004709CA" w:rsidRDefault="00910E5C" w:rsidP="00385D37">
      <w:pPr>
        <w:ind w:firstLine="709"/>
        <w:jc w:val="both"/>
        <w:rPr>
          <w:lang w:val="ru-RU"/>
        </w:rPr>
      </w:pPr>
      <w:r>
        <w:rPr>
          <w:lang w:val="ru-RU"/>
        </w:rPr>
        <w:t xml:space="preserve">                                     </w:t>
      </w:r>
      <w:r w:rsidRPr="004709CA">
        <w:rPr>
          <w:lang w:val="ru-RU"/>
        </w:rPr>
        <w:tab/>
        <w:t>(</w:t>
      </w:r>
      <w:r>
        <w:rPr>
          <w:lang w:val="bg-BG"/>
        </w:rPr>
        <w:t>Таня Павлова</w:t>
      </w:r>
      <w:r w:rsidRPr="004709CA">
        <w:rPr>
          <w:lang w:val="ru-RU"/>
        </w:rPr>
        <w:t>)</w:t>
      </w:r>
      <w:r>
        <w:rPr>
          <w:lang w:val="ru-RU"/>
        </w:rPr>
        <w:t xml:space="preserve">             (Янислав Васев)</w:t>
      </w:r>
    </w:p>
    <w:p w:rsidR="00910E5C" w:rsidRPr="00AC4EFF" w:rsidRDefault="00910E5C" w:rsidP="00385D37">
      <w:pPr>
        <w:pStyle w:val="NormalWeb"/>
        <w:shd w:val="clear" w:color="auto" w:fill="FFFFFF"/>
        <w:spacing w:before="0" w:after="150"/>
        <w:ind w:firstLine="709"/>
        <w:jc w:val="both"/>
      </w:pPr>
    </w:p>
    <w:p w:rsidR="00910E5C" w:rsidRPr="00AC4EFF" w:rsidRDefault="00910E5C" w:rsidP="00385D37">
      <w:pPr>
        <w:pStyle w:val="NormalWeb"/>
        <w:shd w:val="clear" w:color="auto" w:fill="FFFFFF"/>
        <w:spacing w:before="0" w:after="150"/>
        <w:ind w:firstLine="709"/>
        <w:jc w:val="both"/>
      </w:pPr>
    </w:p>
    <w:p w:rsidR="00910E5C" w:rsidRPr="00AC4EFF" w:rsidRDefault="00910E5C" w:rsidP="00385D37">
      <w:pPr>
        <w:ind w:firstLine="709"/>
        <w:jc w:val="both"/>
      </w:pPr>
    </w:p>
    <w:p w:rsidR="00910E5C" w:rsidRDefault="00910E5C" w:rsidP="00385D37">
      <w:pPr>
        <w:ind w:firstLine="709"/>
        <w:jc w:val="both"/>
        <w:rPr>
          <w:lang w:val="bg-BG"/>
        </w:rPr>
      </w:pPr>
    </w:p>
    <w:sectPr w:rsidR="00910E5C" w:rsidSect="00123F5F">
      <w:footerReference w:type="default" r:id="rId8"/>
      <w:pgSz w:w="12240" w:h="15840"/>
      <w:pgMar w:top="1134" w:right="1247" w:bottom="1134" w:left="1474" w:header="567" w:footer="51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5C" w:rsidRDefault="00910E5C">
      <w:r>
        <w:separator/>
      </w:r>
    </w:p>
  </w:endnote>
  <w:endnote w:type="continuationSeparator" w:id="0">
    <w:p w:rsidR="00910E5C" w:rsidRDefault="00910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5C" w:rsidRPr="00992788" w:rsidRDefault="00910E5C" w:rsidP="00992788">
    <w:pPr>
      <w:pStyle w:val="Footer"/>
      <w:pBdr>
        <w:bottom w:val="single" w:sz="4" w:space="1" w:color="000000"/>
      </w:pBdr>
      <w:tabs>
        <w:tab w:val="clear" w:pos="9406"/>
        <w:tab w:val="right" w:pos="9781"/>
      </w:tabs>
      <w:ind w:right="-206"/>
      <w:rPr>
        <w:sz w:val="18"/>
        <w:szCs w:val="18"/>
        <w:lang w:val="bg-BG"/>
      </w:rPr>
    </w:pPr>
  </w:p>
  <w:p w:rsidR="00910E5C" w:rsidRPr="00193DA5" w:rsidRDefault="00910E5C"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 xml:space="preserve">email: </w:t>
    </w:r>
    <w:hyperlink r:id="rId1" w:history="1">
      <w:r w:rsidRPr="00193DA5">
        <w:rPr>
          <w:rStyle w:val="Hyperlink"/>
          <w:sz w:val="18"/>
          <w:szCs w:val="18"/>
        </w:rPr>
        <w:t>rik09@cik.bg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193DA5">
      <w:rPr>
        <w:sz w:val="18"/>
        <w:szCs w:val="18"/>
        <w:u w:val="single"/>
      </w:rPr>
      <w:t>0882</w:t>
    </w:r>
    <w:r w:rsidRPr="00193DA5">
      <w:rPr>
        <w:sz w:val="18"/>
        <w:szCs w:val="18"/>
        <w:u w:val="single"/>
        <w:lang w:val="bg-BG"/>
      </w:rPr>
      <w:t xml:space="preserve"> </w:t>
    </w:r>
    <w:r w:rsidRPr="00193DA5">
      <w:rPr>
        <w:sz w:val="18"/>
        <w:szCs w:val="18"/>
        <w:u w:val="single"/>
      </w:rPr>
      <w:t>376</w:t>
    </w:r>
    <w:r w:rsidRPr="00193DA5">
      <w:rPr>
        <w:sz w:val="18"/>
        <w:szCs w:val="18"/>
        <w:u w:val="single"/>
        <w:lang w:val="bg-BG"/>
      </w:rPr>
      <w:t xml:space="preserve"> </w:t>
    </w:r>
    <w:r w:rsidRPr="00193DA5">
      <w:rPr>
        <w:sz w:val="18"/>
        <w:szCs w:val="18"/>
        <w:u w:val="single"/>
      </w:rPr>
      <w:t>424</w:t>
    </w:r>
    <w:r w:rsidRPr="00193DA5">
      <w:rPr>
        <w:sz w:val="18"/>
        <w:szCs w:val="18"/>
        <w:u w:val="single"/>
        <w:lang w:val="bg-BG"/>
      </w:rPr>
      <w:t>; 0882 476 516.</w:t>
    </w:r>
  </w:p>
  <w:p w:rsidR="00910E5C" w:rsidRPr="00193DA5" w:rsidRDefault="00910E5C" w:rsidP="00D64A3B">
    <w:pPr>
      <w:jc w:val="right"/>
      <w:rPr>
        <w:sz w:val="18"/>
        <w:szCs w:val="18"/>
        <w:lang w:val="bg-BG"/>
      </w:rPr>
    </w:pPr>
    <w:r w:rsidRPr="00193DA5">
      <w:rPr>
        <w:sz w:val="18"/>
        <w:szCs w:val="18"/>
      </w:rPr>
      <w:t xml:space="preserve">Страница </w:t>
    </w:r>
    <w:r w:rsidRPr="00193DA5">
      <w:rPr>
        <w:sz w:val="18"/>
        <w:szCs w:val="18"/>
      </w:rPr>
      <w:fldChar w:fldCharType="begin"/>
    </w:r>
    <w:r w:rsidRPr="00193DA5">
      <w:rPr>
        <w:sz w:val="18"/>
        <w:szCs w:val="18"/>
      </w:rPr>
      <w:instrText xml:space="preserve"> PAGE </w:instrText>
    </w:r>
    <w:r w:rsidRPr="00193DA5">
      <w:rPr>
        <w:sz w:val="18"/>
        <w:szCs w:val="18"/>
      </w:rPr>
      <w:fldChar w:fldCharType="separate"/>
    </w:r>
    <w:r>
      <w:rPr>
        <w:noProof/>
        <w:sz w:val="18"/>
        <w:szCs w:val="18"/>
      </w:rPr>
      <w:t>1</w:t>
    </w:r>
    <w:r w:rsidRPr="00193DA5">
      <w:rPr>
        <w:sz w:val="18"/>
        <w:szCs w:val="18"/>
      </w:rPr>
      <w:fldChar w:fldCharType="end"/>
    </w:r>
    <w:r w:rsidRPr="00193DA5">
      <w:rPr>
        <w:sz w:val="18"/>
        <w:szCs w:val="18"/>
      </w:rPr>
      <w:t xml:space="preserve"> от </w:t>
    </w:r>
    <w:r>
      <w:rPr>
        <w:sz w:val="18"/>
        <w:szCs w:val="18"/>
        <w:lang w:val="bg-BG"/>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5C" w:rsidRDefault="00910E5C">
      <w:r>
        <w:separator/>
      </w:r>
    </w:p>
  </w:footnote>
  <w:footnote w:type="continuationSeparator" w:id="0">
    <w:p w:rsidR="00910E5C" w:rsidRDefault="00910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7">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2">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1"/>
  </w:num>
  <w:num w:numId="5">
    <w:abstractNumId w:val="8"/>
  </w:num>
  <w:num w:numId="6">
    <w:abstractNumId w:val="4"/>
  </w:num>
  <w:num w:numId="7">
    <w:abstractNumId w:val="7"/>
  </w:num>
  <w:num w:numId="8">
    <w:abstractNumId w:val="6"/>
  </w:num>
  <w:num w:numId="9">
    <w:abstractNumId w:val="9"/>
  </w:num>
  <w:num w:numId="10">
    <w:abstractNumId w:val="12"/>
  </w:num>
  <w:num w:numId="11">
    <w:abstractNumId w:val="5"/>
  </w:num>
  <w:num w:numId="12">
    <w:abstractNumId w:val="2"/>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12236"/>
    <w:rsid w:val="0002155C"/>
    <w:rsid w:val="00022483"/>
    <w:rsid w:val="00026088"/>
    <w:rsid w:val="00030DCC"/>
    <w:rsid w:val="000339FA"/>
    <w:rsid w:val="00036203"/>
    <w:rsid w:val="000370A5"/>
    <w:rsid w:val="00041726"/>
    <w:rsid w:val="00045269"/>
    <w:rsid w:val="0005562F"/>
    <w:rsid w:val="00055B9C"/>
    <w:rsid w:val="00070D75"/>
    <w:rsid w:val="000807C9"/>
    <w:rsid w:val="00080AB4"/>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728D"/>
    <w:rsid w:val="000F3316"/>
    <w:rsid w:val="001004F4"/>
    <w:rsid w:val="0010152D"/>
    <w:rsid w:val="00102BFA"/>
    <w:rsid w:val="001071C5"/>
    <w:rsid w:val="00110E0C"/>
    <w:rsid w:val="00110FAD"/>
    <w:rsid w:val="001131A6"/>
    <w:rsid w:val="00113DE0"/>
    <w:rsid w:val="00115B2C"/>
    <w:rsid w:val="0011753F"/>
    <w:rsid w:val="00123F5F"/>
    <w:rsid w:val="00125630"/>
    <w:rsid w:val="00136F95"/>
    <w:rsid w:val="0014361B"/>
    <w:rsid w:val="0014398C"/>
    <w:rsid w:val="001479C3"/>
    <w:rsid w:val="00167DDA"/>
    <w:rsid w:val="00174A91"/>
    <w:rsid w:val="00176B3A"/>
    <w:rsid w:val="001779A5"/>
    <w:rsid w:val="001822C4"/>
    <w:rsid w:val="00187B71"/>
    <w:rsid w:val="00193DA5"/>
    <w:rsid w:val="001978C2"/>
    <w:rsid w:val="001B3D72"/>
    <w:rsid w:val="001B4FCE"/>
    <w:rsid w:val="001B69E8"/>
    <w:rsid w:val="001C199E"/>
    <w:rsid w:val="001C1FED"/>
    <w:rsid w:val="001C27A4"/>
    <w:rsid w:val="001C7668"/>
    <w:rsid w:val="001D0AE5"/>
    <w:rsid w:val="001D151B"/>
    <w:rsid w:val="001D277D"/>
    <w:rsid w:val="001D33AD"/>
    <w:rsid w:val="001D3BC7"/>
    <w:rsid w:val="001E7605"/>
    <w:rsid w:val="001F0E88"/>
    <w:rsid w:val="00201D82"/>
    <w:rsid w:val="00207B6D"/>
    <w:rsid w:val="00213976"/>
    <w:rsid w:val="00213E59"/>
    <w:rsid w:val="00222499"/>
    <w:rsid w:val="00225EA7"/>
    <w:rsid w:val="00230D8F"/>
    <w:rsid w:val="00233D43"/>
    <w:rsid w:val="00236FE6"/>
    <w:rsid w:val="00237E19"/>
    <w:rsid w:val="0024299A"/>
    <w:rsid w:val="00242C3F"/>
    <w:rsid w:val="00250376"/>
    <w:rsid w:val="002541B3"/>
    <w:rsid w:val="00261ECA"/>
    <w:rsid w:val="00263492"/>
    <w:rsid w:val="00264F9C"/>
    <w:rsid w:val="002820E0"/>
    <w:rsid w:val="0029370B"/>
    <w:rsid w:val="00293BF4"/>
    <w:rsid w:val="002A1E36"/>
    <w:rsid w:val="002A26B8"/>
    <w:rsid w:val="002A7A9F"/>
    <w:rsid w:val="002B0DDC"/>
    <w:rsid w:val="002B54F8"/>
    <w:rsid w:val="002C29B2"/>
    <w:rsid w:val="002C656A"/>
    <w:rsid w:val="002C7FA6"/>
    <w:rsid w:val="002D2F6A"/>
    <w:rsid w:val="002E5938"/>
    <w:rsid w:val="002F7CFB"/>
    <w:rsid w:val="0030186A"/>
    <w:rsid w:val="003032EA"/>
    <w:rsid w:val="003038B6"/>
    <w:rsid w:val="003040D8"/>
    <w:rsid w:val="00314840"/>
    <w:rsid w:val="003166F6"/>
    <w:rsid w:val="00317A2D"/>
    <w:rsid w:val="003234D3"/>
    <w:rsid w:val="00332A4F"/>
    <w:rsid w:val="00332FA2"/>
    <w:rsid w:val="00333A50"/>
    <w:rsid w:val="00340B7B"/>
    <w:rsid w:val="0034332D"/>
    <w:rsid w:val="00346CF4"/>
    <w:rsid w:val="0035501C"/>
    <w:rsid w:val="0035736A"/>
    <w:rsid w:val="00360A6A"/>
    <w:rsid w:val="00377F95"/>
    <w:rsid w:val="003812B6"/>
    <w:rsid w:val="00385D37"/>
    <w:rsid w:val="0039048B"/>
    <w:rsid w:val="00390901"/>
    <w:rsid w:val="003B4D69"/>
    <w:rsid w:val="003B6C0C"/>
    <w:rsid w:val="003E148C"/>
    <w:rsid w:val="003E17E3"/>
    <w:rsid w:val="003E2429"/>
    <w:rsid w:val="003E61AD"/>
    <w:rsid w:val="003F04C1"/>
    <w:rsid w:val="003F1EC4"/>
    <w:rsid w:val="003F748C"/>
    <w:rsid w:val="004000FA"/>
    <w:rsid w:val="004076D4"/>
    <w:rsid w:val="0041099D"/>
    <w:rsid w:val="0042018D"/>
    <w:rsid w:val="004212A2"/>
    <w:rsid w:val="00423BC7"/>
    <w:rsid w:val="00424714"/>
    <w:rsid w:val="004274D1"/>
    <w:rsid w:val="00430FA1"/>
    <w:rsid w:val="00434373"/>
    <w:rsid w:val="00436453"/>
    <w:rsid w:val="00443939"/>
    <w:rsid w:val="00444713"/>
    <w:rsid w:val="004709CA"/>
    <w:rsid w:val="004721AD"/>
    <w:rsid w:val="004772D5"/>
    <w:rsid w:val="0047764D"/>
    <w:rsid w:val="00481E41"/>
    <w:rsid w:val="00496A18"/>
    <w:rsid w:val="004A26EE"/>
    <w:rsid w:val="004C6D29"/>
    <w:rsid w:val="004D11B1"/>
    <w:rsid w:val="004E281D"/>
    <w:rsid w:val="004E4C12"/>
    <w:rsid w:val="004F7599"/>
    <w:rsid w:val="00502A5F"/>
    <w:rsid w:val="005037C4"/>
    <w:rsid w:val="005056A9"/>
    <w:rsid w:val="00507F98"/>
    <w:rsid w:val="005120FC"/>
    <w:rsid w:val="0051377B"/>
    <w:rsid w:val="005213A8"/>
    <w:rsid w:val="005214BE"/>
    <w:rsid w:val="005376A6"/>
    <w:rsid w:val="005408CA"/>
    <w:rsid w:val="00541A42"/>
    <w:rsid w:val="00547AA2"/>
    <w:rsid w:val="00571CE3"/>
    <w:rsid w:val="00574191"/>
    <w:rsid w:val="005A68B4"/>
    <w:rsid w:val="005C6C75"/>
    <w:rsid w:val="005C741B"/>
    <w:rsid w:val="005D11D9"/>
    <w:rsid w:val="005D193F"/>
    <w:rsid w:val="005E4072"/>
    <w:rsid w:val="005E54DA"/>
    <w:rsid w:val="00604BFF"/>
    <w:rsid w:val="00606D0F"/>
    <w:rsid w:val="0061063F"/>
    <w:rsid w:val="00611816"/>
    <w:rsid w:val="0061420A"/>
    <w:rsid w:val="00620B39"/>
    <w:rsid w:val="00643DA3"/>
    <w:rsid w:val="006614F5"/>
    <w:rsid w:val="00670E4A"/>
    <w:rsid w:val="006730EF"/>
    <w:rsid w:val="006806EA"/>
    <w:rsid w:val="0069018E"/>
    <w:rsid w:val="006925FB"/>
    <w:rsid w:val="006A0880"/>
    <w:rsid w:val="006A244C"/>
    <w:rsid w:val="006A573A"/>
    <w:rsid w:val="006B1B9E"/>
    <w:rsid w:val="006C2CBE"/>
    <w:rsid w:val="006C6BC0"/>
    <w:rsid w:val="006D2212"/>
    <w:rsid w:val="006D4A15"/>
    <w:rsid w:val="006E3B75"/>
    <w:rsid w:val="006F7C87"/>
    <w:rsid w:val="00704B00"/>
    <w:rsid w:val="00711E65"/>
    <w:rsid w:val="00716EC5"/>
    <w:rsid w:val="007237B1"/>
    <w:rsid w:val="007341AB"/>
    <w:rsid w:val="007451F1"/>
    <w:rsid w:val="00746E9C"/>
    <w:rsid w:val="007565EF"/>
    <w:rsid w:val="00757134"/>
    <w:rsid w:val="00757EF7"/>
    <w:rsid w:val="00762C9C"/>
    <w:rsid w:val="0077071B"/>
    <w:rsid w:val="007760A7"/>
    <w:rsid w:val="0079727A"/>
    <w:rsid w:val="00797C17"/>
    <w:rsid w:val="007A6A4A"/>
    <w:rsid w:val="007B1980"/>
    <w:rsid w:val="007B2556"/>
    <w:rsid w:val="007B5455"/>
    <w:rsid w:val="007D55DB"/>
    <w:rsid w:val="007E5581"/>
    <w:rsid w:val="007E7718"/>
    <w:rsid w:val="008005C2"/>
    <w:rsid w:val="00803495"/>
    <w:rsid w:val="008039EB"/>
    <w:rsid w:val="008070F6"/>
    <w:rsid w:val="00842EC2"/>
    <w:rsid w:val="00845D98"/>
    <w:rsid w:val="00846D52"/>
    <w:rsid w:val="00851161"/>
    <w:rsid w:val="00851788"/>
    <w:rsid w:val="008665EA"/>
    <w:rsid w:val="008720EB"/>
    <w:rsid w:val="00873AD6"/>
    <w:rsid w:val="00875A86"/>
    <w:rsid w:val="00886E2C"/>
    <w:rsid w:val="00887A95"/>
    <w:rsid w:val="008940AE"/>
    <w:rsid w:val="008944F1"/>
    <w:rsid w:val="008A4157"/>
    <w:rsid w:val="008A674F"/>
    <w:rsid w:val="008B143B"/>
    <w:rsid w:val="008C0A60"/>
    <w:rsid w:val="008C2541"/>
    <w:rsid w:val="008D5DBD"/>
    <w:rsid w:val="008D64C0"/>
    <w:rsid w:val="008E5C1C"/>
    <w:rsid w:val="008E6787"/>
    <w:rsid w:val="0090252C"/>
    <w:rsid w:val="009064C5"/>
    <w:rsid w:val="00910E5C"/>
    <w:rsid w:val="00923218"/>
    <w:rsid w:val="00934237"/>
    <w:rsid w:val="00936CA7"/>
    <w:rsid w:val="0096669D"/>
    <w:rsid w:val="009677BF"/>
    <w:rsid w:val="0097068E"/>
    <w:rsid w:val="00972B09"/>
    <w:rsid w:val="0097563C"/>
    <w:rsid w:val="009758D9"/>
    <w:rsid w:val="0098279D"/>
    <w:rsid w:val="00990A4A"/>
    <w:rsid w:val="009920F5"/>
    <w:rsid w:val="00992788"/>
    <w:rsid w:val="0099328E"/>
    <w:rsid w:val="009A51DF"/>
    <w:rsid w:val="009A5DC3"/>
    <w:rsid w:val="009A6365"/>
    <w:rsid w:val="009B4BBF"/>
    <w:rsid w:val="009C1302"/>
    <w:rsid w:val="009C1321"/>
    <w:rsid w:val="009E5791"/>
    <w:rsid w:val="009F15BA"/>
    <w:rsid w:val="009F4449"/>
    <w:rsid w:val="009F58D7"/>
    <w:rsid w:val="009F63C7"/>
    <w:rsid w:val="009F68D0"/>
    <w:rsid w:val="00A000EE"/>
    <w:rsid w:val="00A077EF"/>
    <w:rsid w:val="00A1097A"/>
    <w:rsid w:val="00A241C4"/>
    <w:rsid w:val="00A25910"/>
    <w:rsid w:val="00A3568B"/>
    <w:rsid w:val="00A460DC"/>
    <w:rsid w:val="00A503EC"/>
    <w:rsid w:val="00A54BAD"/>
    <w:rsid w:val="00A6331C"/>
    <w:rsid w:val="00A67BD5"/>
    <w:rsid w:val="00A831C4"/>
    <w:rsid w:val="00A85F8B"/>
    <w:rsid w:val="00A86AB9"/>
    <w:rsid w:val="00A905A0"/>
    <w:rsid w:val="00A95CEC"/>
    <w:rsid w:val="00AA0D6F"/>
    <w:rsid w:val="00AC2022"/>
    <w:rsid w:val="00AC4EA4"/>
    <w:rsid w:val="00AC4EFF"/>
    <w:rsid w:val="00AC56BC"/>
    <w:rsid w:val="00AC6864"/>
    <w:rsid w:val="00AD1213"/>
    <w:rsid w:val="00AD1BC3"/>
    <w:rsid w:val="00AE74BE"/>
    <w:rsid w:val="00AF268E"/>
    <w:rsid w:val="00AF3F47"/>
    <w:rsid w:val="00B04BFB"/>
    <w:rsid w:val="00B164DA"/>
    <w:rsid w:val="00B24B54"/>
    <w:rsid w:val="00B31642"/>
    <w:rsid w:val="00B46200"/>
    <w:rsid w:val="00B564CD"/>
    <w:rsid w:val="00B64421"/>
    <w:rsid w:val="00B653AF"/>
    <w:rsid w:val="00B65424"/>
    <w:rsid w:val="00B66951"/>
    <w:rsid w:val="00B7019A"/>
    <w:rsid w:val="00B8063F"/>
    <w:rsid w:val="00B80FD4"/>
    <w:rsid w:val="00B84960"/>
    <w:rsid w:val="00B930B4"/>
    <w:rsid w:val="00B94017"/>
    <w:rsid w:val="00B9512D"/>
    <w:rsid w:val="00BA6CE1"/>
    <w:rsid w:val="00BC00BD"/>
    <w:rsid w:val="00BC2FFF"/>
    <w:rsid w:val="00BC5940"/>
    <w:rsid w:val="00BC5FD0"/>
    <w:rsid w:val="00BF50F6"/>
    <w:rsid w:val="00BF5F65"/>
    <w:rsid w:val="00BF6F0C"/>
    <w:rsid w:val="00C0194D"/>
    <w:rsid w:val="00C11509"/>
    <w:rsid w:val="00C271A7"/>
    <w:rsid w:val="00C340FF"/>
    <w:rsid w:val="00C3456B"/>
    <w:rsid w:val="00C37BC4"/>
    <w:rsid w:val="00C602B3"/>
    <w:rsid w:val="00C60504"/>
    <w:rsid w:val="00C63212"/>
    <w:rsid w:val="00C67BA6"/>
    <w:rsid w:val="00C70C21"/>
    <w:rsid w:val="00C77081"/>
    <w:rsid w:val="00C77B86"/>
    <w:rsid w:val="00C81E4A"/>
    <w:rsid w:val="00C822BB"/>
    <w:rsid w:val="00C82C23"/>
    <w:rsid w:val="00C84876"/>
    <w:rsid w:val="00C953E3"/>
    <w:rsid w:val="00C97A11"/>
    <w:rsid w:val="00CB1949"/>
    <w:rsid w:val="00CB265B"/>
    <w:rsid w:val="00CB3501"/>
    <w:rsid w:val="00CB5CAC"/>
    <w:rsid w:val="00CB6C56"/>
    <w:rsid w:val="00CC1730"/>
    <w:rsid w:val="00CC20EA"/>
    <w:rsid w:val="00CC368C"/>
    <w:rsid w:val="00CC746C"/>
    <w:rsid w:val="00CC7F29"/>
    <w:rsid w:val="00CD0B61"/>
    <w:rsid w:val="00CD7668"/>
    <w:rsid w:val="00CE1170"/>
    <w:rsid w:val="00CE60A1"/>
    <w:rsid w:val="00CF508C"/>
    <w:rsid w:val="00D000A5"/>
    <w:rsid w:val="00D15CB2"/>
    <w:rsid w:val="00D22846"/>
    <w:rsid w:val="00D2571B"/>
    <w:rsid w:val="00D25F51"/>
    <w:rsid w:val="00D372E9"/>
    <w:rsid w:val="00D378BE"/>
    <w:rsid w:val="00D41BB3"/>
    <w:rsid w:val="00D433A1"/>
    <w:rsid w:val="00D4534C"/>
    <w:rsid w:val="00D47A1E"/>
    <w:rsid w:val="00D523BF"/>
    <w:rsid w:val="00D61043"/>
    <w:rsid w:val="00D64A3B"/>
    <w:rsid w:val="00D67DA3"/>
    <w:rsid w:val="00D71DD4"/>
    <w:rsid w:val="00D83131"/>
    <w:rsid w:val="00DC1295"/>
    <w:rsid w:val="00DC74C0"/>
    <w:rsid w:val="00DF3DCC"/>
    <w:rsid w:val="00DF4CC9"/>
    <w:rsid w:val="00E10CE1"/>
    <w:rsid w:val="00E15415"/>
    <w:rsid w:val="00E15D27"/>
    <w:rsid w:val="00E237FE"/>
    <w:rsid w:val="00E24E8B"/>
    <w:rsid w:val="00E25471"/>
    <w:rsid w:val="00E26FDB"/>
    <w:rsid w:val="00E271F8"/>
    <w:rsid w:val="00E402E1"/>
    <w:rsid w:val="00E44CF1"/>
    <w:rsid w:val="00E46B02"/>
    <w:rsid w:val="00E507EE"/>
    <w:rsid w:val="00E60B4B"/>
    <w:rsid w:val="00E610C4"/>
    <w:rsid w:val="00E767EA"/>
    <w:rsid w:val="00E82A36"/>
    <w:rsid w:val="00E84C0F"/>
    <w:rsid w:val="00E860D9"/>
    <w:rsid w:val="00E86741"/>
    <w:rsid w:val="00E934B6"/>
    <w:rsid w:val="00E9667F"/>
    <w:rsid w:val="00EA575F"/>
    <w:rsid w:val="00EB32BB"/>
    <w:rsid w:val="00EC6CDF"/>
    <w:rsid w:val="00ED0039"/>
    <w:rsid w:val="00ED12EC"/>
    <w:rsid w:val="00ED2104"/>
    <w:rsid w:val="00ED248D"/>
    <w:rsid w:val="00ED3729"/>
    <w:rsid w:val="00F04B6E"/>
    <w:rsid w:val="00F1504E"/>
    <w:rsid w:val="00F15E04"/>
    <w:rsid w:val="00F22BA6"/>
    <w:rsid w:val="00F26EC2"/>
    <w:rsid w:val="00F32385"/>
    <w:rsid w:val="00F3685C"/>
    <w:rsid w:val="00F43FE7"/>
    <w:rsid w:val="00F6518E"/>
    <w:rsid w:val="00F74D5D"/>
    <w:rsid w:val="00F8046B"/>
    <w:rsid w:val="00F82DA2"/>
    <w:rsid w:val="00F84BFD"/>
    <w:rsid w:val="00FB3672"/>
    <w:rsid w:val="00FC3F87"/>
    <w:rsid w:val="00FC7695"/>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524027282">
      <w:marLeft w:val="0"/>
      <w:marRight w:val="0"/>
      <w:marTop w:val="0"/>
      <w:marBottom w:val="0"/>
      <w:divBdr>
        <w:top w:val="none" w:sz="0" w:space="0" w:color="auto"/>
        <w:left w:val="none" w:sz="0" w:space="0" w:color="auto"/>
        <w:bottom w:val="none" w:sz="0" w:space="0" w:color="auto"/>
        <w:right w:val="none" w:sz="0" w:space="0" w:color="auto"/>
      </w:divBdr>
    </w:div>
    <w:div w:id="524027283">
      <w:marLeft w:val="0"/>
      <w:marRight w:val="0"/>
      <w:marTop w:val="0"/>
      <w:marBottom w:val="0"/>
      <w:divBdr>
        <w:top w:val="none" w:sz="0" w:space="0" w:color="auto"/>
        <w:left w:val="none" w:sz="0" w:space="0" w:color="auto"/>
        <w:bottom w:val="none" w:sz="0" w:space="0" w:color="auto"/>
        <w:right w:val="none" w:sz="0" w:space="0" w:color="auto"/>
      </w:divBdr>
    </w:div>
    <w:div w:id="524027284">
      <w:marLeft w:val="0"/>
      <w:marRight w:val="0"/>
      <w:marTop w:val="0"/>
      <w:marBottom w:val="0"/>
      <w:divBdr>
        <w:top w:val="none" w:sz="0" w:space="0" w:color="auto"/>
        <w:left w:val="none" w:sz="0" w:space="0" w:color="auto"/>
        <w:bottom w:val="none" w:sz="0" w:space="0" w:color="auto"/>
        <w:right w:val="none" w:sz="0" w:space="0" w:color="auto"/>
      </w:divBdr>
    </w:div>
    <w:div w:id="524027285">
      <w:marLeft w:val="0"/>
      <w:marRight w:val="0"/>
      <w:marTop w:val="0"/>
      <w:marBottom w:val="0"/>
      <w:divBdr>
        <w:top w:val="none" w:sz="0" w:space="0" w:color="auto"/>
        <w:left w:val="none" w:sz="0" w:space="0" w:color="auto"/>
        <w:bottom w:val="none" w:sz="0" w:space="0" w:color="auto"/>
        <w:right w:val="none" w:sz="0" w:space="0" w:color="auto"/>
      </w:divBdr>
    </w:div>
    <w:div w:id="524027286">
      <w:marLeft w:val="0"/>
      <w:marRight w:val="0"/>
      <w:marTop w:val="0"/>
      <w:marBottom w:val="0"/>
      <w:divBdr>
        <w:top w:val="none" w:sz="0" w:space="0" w:color="auto"/>
        <w:left w:val="none" w:sz="0" w:space="0" w:color="auto"/>
        <w:bottom w:val="none" w:sz="0" w:space="0" w:color="auto"/>
        <w:right w:val="none" w:sz="0" w:space="0" w:color="auto"/>
      </w:divBdr>
    </w:div>
    <w:div w:id="524027287">
      <w:marLeft w:val="0"/>
      <w:marRight w:val="0"/>
      <w:marTop w:val="0"/>
      <w:marBottom w:val="0"/>
      <w:divBdr>
        <w:top w:val="none" w:sz="0" w:space="0" w:color="auto"/>
        <w:left w:val="none" w:sz="0" w:space="0" w:color="auto"/>
        <w:bottom w:val="none" w:sz="0" w:space="0" w:color="auto"/>
        <w:right w:val="none" w:sz="0" w:space="0" w:color="auto"/>
      </w:divBdr>
    </w:div>
    <w:div w:id="524027288">
      <w:marLeft w:val="0"/>
      <w:marRight w:val="0"/>
      <w:marTop w:val="0"/>
      <w:marBottom w:val="0"/>
      <w:divBdr>
        <w:top w:val="none" w:sz="0" w:space="0" w:color="auto"/>
        <w:left w:val="none" w:sz="0" w:space="0" w:color="auto"/>
        <w:bottom w:val="none" w:sz="0" w:space="0" w:color="auto"/>
        <w:right w:val="none" w:sz="0" w:space="0" w:color="auto"/>
      </w:divBdr>
    </w:div>
    <w:div w:id="524027289">
      <w:marLeft w:val="0"/>
      <w:marRight w:val="0"/>
      <w:marTop w:val="0"/>
      <w:marBottom w:val="0"/>
      <w:divBdr>
        <w:top w:val="none" w:sz="0" w:space="0" w:color="auto"/>
        <w:left w:val="none" w:sz="0" w:space="0" w:color="auto"/>
        <w:bottom w:val="none" w:sz="0" w:space="0" w:color="auto"/>
        <w:right w:val="none" w:sz="0" w:space="0" w:color="auto"/>
      </w:divBdr>
    </w:div>
    <w:div w:id="524027290">
      <w:marLeft w:val="0"/>
      <w:marRight w:val="0"/>
      <w:marTop w:val="0"/>
      <w:marBottom w:val="0"/>
      <w:divBdr>
        <w:top w:val="none" w:sz="0" w:space="0" w:color="auto"/>
        <w:left w:val="none" w:sz="0" w:space="0" w:color="auto"/>
        <w:bottom w:val="none" w:sz="0" w:space="0" w:color="auto"/>
        <w:right w:val="none" w:sz="0" w:space="0" w:color="auto"/>
      </w:divBdr>
    </w:div>
    <w:div w:id="524027291">
      <w:marLeft w:val="0"/>
      <w:marRight w:val="0"/>
      <w:marTop w:val="0"/>
      <w:marBottom w:val="0"/>
      <w:divBdr>
        <w:top w:val="none" w:sz="0" w:space="0" w:color="auto"/>
        <w:left w:val="none" w:sz="0" w:space="0" w:color="auto"/>
        <w:bottom w:val="none" w:sz="0" w:space="0" w:color="auto"/>
        <w:right w:val="none" w:sz="0" w:space="0" w:color="auto"/>
      </w:divBdr>
    </w:div>
    <w:div w:id="524027292">
      <w:marLeft w:val="0"/>
      <w:marRight w:val="0"/>
      <w:marTop w:val="0"/>
      <w:marBottom w:val="0"/>
      <w:divBdr>
        <w:top w:val="none" w:sz="0" w:space="0" w:color="auto"/>
        <w:left w:val="none" w:sz="0" w:space="0" w:color="auto"/>
        <w:bottom w:val="none" w:sz="0" w:space="0" w:color="auto"/>
        <w:right w:val="none" w:sz="0" w:space="0" w:color="auto"/>
      </w:divBdr>
    </w:div>
    <w:div w:id="524027293">
      <w:marLeft w:val="0"/>
      <w:marRight w:val="0"/>
      <w:marTop w:val="0"/>
      <w:marBottom w:val="0"/>
      <w:divBdr>
        <w:top w:val="none" w:sz="0" w:space="0" w:color="auto"/>
        <w:left w:val="none" w:sz="0" w:space="0" w:color="auto"/>
        <w:bottom w:val="none" w:sz="0" w:space="0" w:color="auto"/>
        <w:right w:val="none" w:sz="0" w:space="0" w:color="auto"/>
      </w:divBdr>
    </w:div>
    <w:div w:id="524027294">
      <w:marLeft w:val="0"/>
      <w:marRight w:val="0"/>
      <w:marTop w:val="0"/>
      <w:marBottom w:val="0"/>
      <w:divBdr>
        <w:top w:val="none" w:sz="0" w:space="0" w:color="auto"/>
        <w:left w:val="none" w:sz="0" w:space="0" w:color="auto"/>
        <w:bottom w:val="none" w:sz="0" w:space="0" w:color="auto"/>
        <w:right w:val="none" w:sz="0" w:space="0" w:color="auto"/>
      </w:divBdr>
    </w:div>
    <w:div w:id="524027295">
      <w:marLeft w:val="0"/>
      <w:marRight w:val="0"/>
      <w:marTop w:val="0"/>
      <w:marBottom w:val="0"/>
      <w:divBdr>
        <w:top w:val="none" w:sz="0" w:space="0" w:color="auto"/>
        <w:left w:val="none" w:sz="0" w:space="0" w:color="auto"/>
        <w:bottom w:val="none" w:sz="0" w:space="0" w:color="auto"/>
        <w:right w:val="none" w:sz="0" w:space="0" w:color="auto"/>
      </w:divBdr>
    </w:div>
    <w:div w:id="524027296">
      <w:marLeft w:val="0"/>
      <w:marRight w:val="0"/>
      <w:marTop w:val="0"/>
      <w:marBottom w:val="0"/>
      <w:divBdr>
        <w:top w:val="none" w:sz="0" w:space="0" w:color="auto"/>
        <w:left w:val="none" w:sz="0" w:space="0" w:color="auto"/>
        <w:bottom w:val="none" w:sz="0" w:space="0" w:color="auto"/>
        <w:right w:val="none" w:sz="0" w:space="0" w:color="auto"/>
      </w:divBdr>
    </w:div>
    <w:div w:id="524027297">
      <w:marLeft w:val="0"/>
      <w:marRight w:val="0"/>
      <w:marTop w:val="0"/>
      <w:marBottom w:val="0"/>
      <w:divBdr>
        <w:top w:val="none" w:sz="0" w:space="0" w:color="auto"/>
        <w:left w:val="none" w:sz="0" w:space="0" w:color="auto"/>
        <w:bottom w:val="none" w:sz="0" w:space="0" w:color="auto"/>
        <w:right w:val="none" w:sz="0" w:space="0" w:color="auto"/>
      </w:divBdr>
    </w:div>
    <w:div w:id="524027298">
      <w:marLeft w:val="0"/>
      <w:marRight w:val="0"/>
      <w:marTop w:val="0"/>
      <w:marBottom w:val="0"/>
      <w:divBdr>
        <w:top w:val="none" w:sz="0" w:space="0" w:color="auto"/>
        <w:left w:val="none" w:sz="0" w:space="0" w:color="auto"/>
        <w:bottom w:val="none" w:sz="0" w:space="0" w:color="auto"/>
        <w:right w:val="none" w:sz="0" w:space="0" w:color="auto"/>
      </w:divBdr>
    </w:div>
    <w:div w:id="524027299">
      <w:marLeft w:val="0"/>
      <w:marRight w:val="0"/>
      <w:marTop w:val="0"/>
      <w:marBottom w:val="0"/>
      <w:divBdr>
        <w:top w:val="none" w:sz="0" w:space="0" w:color="auto"/>
        <w:left w:val="none" w:sz="0" w:space="0" w:color="auto"/>
        <w:bottom w:val="none" w:sz="0" w:space="0" w:color="auto"/>
        <w:right w:val="none" w:sz="0" w:space="0" w:color="auto"/>
      </w:divBdr>
    </w:div>
    <w:div w:id="524027300">
      <w:marLeft w:val="0"/>
      <w:marRight w:val="0"/>
      <w:marTop w:val="0"/>
      <w:marBottom w:val="0"/>
      <w:divBdr>
        <w:top w:val="none" w:sz="0" w:space="0" w:color="auto"/>
        <w:left w:val="none" w:sz="0" w:space="0" w:color="auto"/>
        <w:bottom w:val="none" w:sz="0" w:space="0" w:color="auto"/>
        <w:right w:val="none" w:sz="0" w:space="0" w:color="auto"/>
      </w:divBdr>
    </w:div>
    <w:div w:id="524027301">
      <w:marLeft w:val="0"/>
      <w:marRight w:val="0"/>
      <w:marTop w:val="0"/>
      <w:marBottom w:val="0"/>
      <w:divBdr>
        <w:top w:val="none" w:sz="0" w:space="0" w:color="auto"/>
        <w:left w:val="none" w:sz="0" w:space="0" w:color="auto"/>
        <w:bottom w:val="none" w:sz="0" w:space="0" w:color="auto"/>
        <w:right w:val="none" w:sz="0" w:space="0" w:color="auto"/>
      </w:divBdr>
    </w:div>
    <w:div w:id="524027302">
      <w:marLeft w:val="0"/>
      <w:marRight w:val="0"/>
      <w:marTop w:val="0"/>
      <w:marBottom w:val="0"/>
      <w:divBdr>
        <w:top w:val="none" w:sz="0" w:space="0" w:color="auto"/>
        <w:left w:val="none" w:sz="0" w:space="0" w:color="auto"/>
        <w:bottom w:val="none" w:sz="0" w:space="0" w:color="auto"/>
        <w:right w:val="none" w:sz="0" w:space="0" w:color="auto"/>
      </w:divBdr>
    </w:div>
    <w:div w:id="524027303">
      <w:marLeft w:val="0"/>
      <w:marRight w:val="0"/>
      <w:marTop w:val="0"/>
      <w:marBottom w:val="0"/>
      <w:divBdr>
        <w:top w:val="none" w:sz="0" w:space="0" w:color="auto"/>
        <w:left w:val="none" w:sz="0" w:space="0" w:color="auto"/>
        <w:bottom w:val="none" w:sz="0" w:space="0" w:color="auto"/>
        <w:right w:val="none" w:sz="0" w:space="0" w:color="auto"/>
      </w:divBdr>
    </w:div>
    <w:div w:id="524027304">
      <w:marLeft w:val="0"/>
      <w:marRight w:val="0"/>
      <w:marTop w:val="0"/>
      <w:marBottom w:val="0"/>
      <w:divBdr>
        <w:top w:val="none" w:sz="0" w:space="0" w:color="auto"/>
        <w:left w:val="none" w:sz="0" w:space="0" w:color="auto"/>
        <w:bottom w:val="none" w:sz="0" w:space="0" w:color="auto"/>
        <w:right w:val="none" w:sz="0" w:space="0" w:color="auto"/>
      </w:divBdr>
    </w:div>
    <w:div w:id="524027305">
      <w:marLeft w:val="0"/>
      <w:marRight w:val="0"/>
      <w:marTop w:val="0"/>
      <w:marBottom w:val="0"/>
      <w:divBdr>
        <w:top w:val="none" w:sz="0" w:space="0" w:color="auto"/>
        <w:left w:val="none" w:sz="0" w:space="0" w:color="auto"/>
        <w:bottom w:val="none" w:sz="0" w:space="0" w:color="auto"/>
        <w:right w:val="none" w:sz="0" w:space="0" w:color="auto"/>
      </w:divBdr>
    </w:div>
    <w:div w:id="524027306">
      <w:marLeft w:val="0"/>
      <w:marRight w:val="0"/>
      <w:marTop w:val="0"/>
      <w:marBottom w:val="0"/>
      <w:divBdr>
        <w:top w:val="none" w:sz="0" w:space="0" w:color="auto"/>
        <w:left w:val="none" w:sz="0" w:space="0" w:color="auto"/>
        <w:bottom w:val="none" w:sz="0" w:space="0" w:color="auto"/>
        <w:right w:val="none" w:sz="0" w:space="0" w:color="auto"/>
      </w:divBdr>
    </w:div>
    <w:div w:id="524027307">
      <w:marLeft w:val="0"/>
      <w:marRight w:val="0"/>
      <w:marTop w:val="0"/>
      <w:marBottom w:val="0"/>
      <w:divBdr>
        <w:top w:val="none" w:sz="0" w:space="0" w:color="auto"/>
        <w:left w:val="none" w:sz="0" w:space="0" w:color="auto"/>
        <w:bottom w:val="none" w:sz="0" w:space="0" w:color="auto"/>
        <w:right w:val="none" w:sz="0" w:space="0" w:color="auto"/>
      </w:divBdr>
    </w:div>
    <w:div w:id="524027308">
      <w:marLeft w:val="0"/>
      <w:marRight w:val="0"/>
      <w:marTop w:val="0"/>
      <w:marBottom w:val="0"/>
      <w:divBdr>
        <w:top w:val="none" w:sz="0" w:space="0" w:color="auto"/>
        <w:left w:val="none" w:sz="0" w:space="0" w:color="auto"/>
        <w:bottom w:val="none" w:sz="0" w:space="0" w:color="auto"/>
        <w:right w:val="none" w:sz="0" w:space="0" w:color="auto"/>
      </w:divBdr>
    </w:div>
    <w:div w:id="524027309">
      <w:marLeft w:val="0"/>
      <w:marRight w:val="0"/>
      <w:marTop w:val="0"/>
      <w:marBottom w:val="0"/>
      <w:divBdr>
        <w:top w:val="none" w:sz="0" w:space="0" w:color="auto"/>
        <w:left w:val="none" w:sz="0" w:space="0" w:color="auto"/>
        <w:bottom w:val="none" w:sz="0" w:space="0" w:color="auto"/>
        <w:right w:val="none" w:sz="0" w:space="0" w:color="auto"/>
      </w:divBdr>
    </w:div>
    <w:div w:id="524027310">
      <w:marLeft w:val="0"/>
      <w:marRight w:val="0"/>
      <w:marTop w:val="0"/>
      <w:marBottom w:val="0"/>
      <w:divBdr>
        <w:top w:val="none" w:sz="0" w:space="0" w:color="auto"/>
        <w:left w:val="none" w:sz="0" w:space="0" w:color="auto"/>
        <w:bottom w:val="none" w:sz="0" w:space="0" w:color="auto"/>
        <w:right w:val="none" w:sz="0" w:space="0" w:color="auto"/>
      </w:divBdr>
    </w:div>
    <w:div w:id="524027311">
      <w:marLeft w:val="0"/>
      <w:marRight w:val="0"/>
      <w:marTop w:val="0"/>
      <w:marBottom w:val="0"/>
      <w:divBdr>
        <w:top w:val="none" w:sz="0" w:space="0" w:color="auto"/>
        <w:left w:val="none" w:sz="0" w:space="0" w:color="auto"/>
        <w:bottom w:val="none" w:sz="0" w:space="0" w:color="auto"/>
        <w:right w:val="none" w:sz="0" w:space="0" w:color="auto"/>
      </w:divBdr>
    </w:div>
    <w:div w:id="524027312">
      <w:marLeft w:val="0"/>
      <w:marRight w:val="0"/>
      <w:marTop w:val="0"/>
      <w:marBottom w:val="0"/>
      <w:divBdr>
        <w:top w:val="none" w:sz="0" w:space="0" w:color="auto"/>
        <w:left w:val="none" w:sz="0" w:space="0" w:color="auto"/>
        <w:bottom w:val="none" w:sz="0" w:space="0" w:color="auto"/>
        <w:right w:val="none" w:sz="0" w:space="0" w:color="auto"/>
      </w:divBdr>
    </w:div>
    <w:div w:id="524027313">
      <w:marLeft w:val="0"/>
      <w:marRight w:val="0"/>
      <w:marTop w:val="0"/>
      <w:marBottom w:val="0"/>
      <w:divBdr>
        <w:top w:val="none" w:sz="0" w:space="0" w:color="auto"/>
        <w:left w:val="none" w:sz="0" w:space="0" w:color="auto"/>
        <w:bottom w:val="none" w:sz="0" w:space="0" w:color="auto"/>
        <w:right w:val="none" w:sz="0" w:space="0" w:color="auto"/>
      </w:divBdr>
    </w:div>
    <w:div w:id="524027314">
      <w:marLeft w:val="0"/>
      <w:marRight w:val="0"/>
      <w:marTop w:val="0"/>
      <w:marBottom w:val="0"/>
      <w:divBdr>
        <w:top w:val="none" w:sz="0" w:space="0" w:color="auto"/>
        <w:left w:val="none" w:sz="0" w:space="0" w:color="auto"/>
        <w:bottom w:val="none" w:sz="0" w:space="0" w:color="auto"/>
        <w:right w:val="none" w:sz="0" w:space="0" w:color="auto"/>
      </w:divBdr>
    </w:div>
    <w:div w:id="524027315">
      <w:marLeft w:val="0"/>
      <w:marRight w:val="0"/>
      <w:marTop w:val="0"/>
      <w:marBottom w:val="0"/>
      <w:divBdr>
        <w:top w:val="none" w:sz="0" w:space="0" w:color="auto"/>
        <w:left w:val="none" w:sz="0" w:space="0" w:color="auto"/>
        <w:bottom w:val="none" w:sz="0" w:space="0" w:color="auto"/>
        <w:right w:val="none" w:sz="0" w:space="0" w:color="auto"/>
      </w:divBdr>
    </w:div>
    <w:div w:id="524027316">
      <w:marLeft w:val="0"/>
      <w:marRight w:val="0"/>
      <w:marTop w:val="0"/>
      <w:marBottom w:val="0"/>
      <w:divBdr>
        <w:top w:val="none" w:sz="0" w:space="0" w:color="auto"/>
        <w:left w:val="none" w:sz="0" w:space="0" w:color="auto"/>
        <w:bottom w:val="none" w:sz="0" w:space="0" w:color="auto"/>
        <w:right w:val="none" w:sz="0" w:space="0" w:color="auto"/>
      </w:divBdr>
    </w:div>
    <w:div w:id="524027317">
      <w:marLeft w:val="0"/>
      <w:marRight w:val="0"/>
      <w:marTop w:val="0"/>
      <w:marBottom w:val="0"/>
      <w:divBdr>
        <w:top w:val="none" w:sz="0" w:space="0" w:color="auto"/>
        <w:left w:val="none" w:sz="0" w:space="0" w:color="auto"/>
        <w:bottom w:val="none" w:sz="0" w:space="0" w:color="auto"/>
        <w:right w:val="none" w:sz="0" w:space="0" w:color="auto"/>
      </w:divBdr>
    </w:div>
    <w:div w:id="524027318">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9860</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3</cp:revision>
  <cp:lastPrinted>2016-11-03T12:41:00Z</cp:lastPrinted>
  <dcterms:created xsi:type="dcterms:W3CDTF">2016-11-16T09:02:00Z</dcterms:created>
  <dcterms:modified xsi:type="dcterms:W3CDTF">2016-11-16T09:02:00Z</dcterms:modified>
</cp:coreProperties>
</file>