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C0" w:rsidRPr="00DB0411" w:rsidRDefault="007535C0" w:rsidP="007535C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  <w:t xml:space="preserve">Протокол № </w:t>
      </w:r>
      <w:r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  <w:t>8</w:t>
      </w:r>
      <w:r w:rsidRPr="00DB0411"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  <w:t>/</w:t>
      </w:r>
      <w:r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  <w:t>01.03.2023</w:t>
      </w:r>
      <w:r w:rsidRPr="00DB0411">
        <w:rPr>
          <w:rFonts w:ascii="Helvetica" w:hAnsi="Helvetica" w:cs="Helvetica"/>
          <w:color w:val="000000"/>
          <w:sz w:val="34"/>
          <w:szCs w:val="34"/>
          <w:highlight w:val="white"/>
          <w:lang w:val="bg-BG"/>
        </w:rPr>
        <w:t xml:space="preserve"> г. </w:t>
      </w:r>
    </w:p>
    <w:p w:rsidR="007535C0" w:rsidRPr="00DB0411" w:rsidRDefault="007535C0" w:rsidP="007535C0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>гр. Кърджали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br/>
      </w:r>
    </w:p>
    <w:p w:rsidR="007535C0" w:rsidRPr="00DB0411" w:rsidRDefault="007535C0" w:rsidP="007535C0">
      <w:pPr>
        <w:autoSpaceDE w:val="0"/>
        <w:autoSpaceDN w:val="0"/>
        <w:adjustRightInd w:val="0"/>
        <w:spacing w:after="150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ab/>
      </w:r>
      <w:r>
        <w:rPr>
          <w:rFonts w:ascii="Helvetica" w:hAnsi="Helvetica" w:cs="Helvetica"/>
          <w:color w:val="000000"/>
          <w:highlight w:val="white"/>
          <w:lang w:val="bg-BG"/>
        </w:rPr>
        <w:t>Днес, 01.03.2023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 г. от 1</w:t>
      </w:r>
      <w:r>
        <w:rPr>
          <w:rFonts w:ascii="Helvetica" w:hAnsi="Helvetica" w:cs="Helvetica"/>
          <w:color w:val="000000"/>
          <w:highlight w:val="white"/>
          <w:lang w:val="bg-BG"/>
        </w:rPr>
        <w:t>7:3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0 ч., в сградата на </w:t>
      </w:r>
      <w:r w:rsidRPr="00DB0411">
        <w:rPr>
          <w:rFonts w:ascii="Helvetica" w:hAnsi="Helvetica" w:cs="Helvetica"/>
          <w:color w:val="333333"/>
          <w:highlight w:val="white"/>
          <w:lang w:val="bg-BG"/>
        </w:rPr>
        <w:t xml:space="preserve">Областна администрация Кърджали, зала 202 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>се проведе заседание на Районна избирателна комисия в девети район – Кърджали (РИК 09), назначена с Решение на Централната избирателна комисия №</w:t>
      </w:r>
      <w:r>
        <w:rPr>
          <w:rFonts w:ascii="Helvetica" w:hAnsi="Helvetica" w:cs="Helvetica"/>
          <w:color w:val="000000"/>
          <w:highlight w:val="white"/>
          <w:lang w:val="bg-BG"/>
        </w:rPr>
        <w:t xml:space="preserve"> 1612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- </w:t>
      </w:r>
      <w:r>
        <w:rPr>
          <w:rFonts w:ascii="Helvetica" w:hAnsi="Helvetica" w:cs="Helvetica"/>
          <w:color w:val="000000"/>
          <w:highlight w:val="white"/>
          <w:lang w:val="bg-BG"/>
        </w:rPr>
        <w:t>НС-09.02.2023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 г. </w:t>
      </w:r>
    </w:p>
    <w:p w:rsidR="007535C0" w:rsidRPr="00DB0411" w:rsidRDefault="007535C0" w:rsidP="007535C0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ab/>
        <w:t>В обявения начален час на заседанието присъстват, както следва:</w:t>
      </w:r>
    </w:p>
    <w:p w:rsidR="007535C0" w:rsidRPr="00DB0411" w:rsidRDefault="007535C0" w:rsidP="007535C0">
      <w:pPr>
        <w:autoSpaceDE w:val="0"/>
        <w:autoSpaceDN w:val="0"/>
        <w:adjustRightInd w:val="0"/>
        <w:rPr>
          <w:rFonts w:ascii="Helvetica" w:hAnsi="Helvetica" w:cs="Helvetica"/>
          <w:color w:val="000000"/>
          <w:highlight w:val="white"/>
          <w:lang w:val="bg-BG"/>
        </w:rPr>
      </w:pPr>
    </w:p>
    <w:p w:rsidR="007535C0" w:rsidRPr="00DB0411" w:rsidRDefault="007535C0" w:rsidP="007535C0">
      <w:pPr>
        <w:autoSpaceDE w:val="0"/>
        <w:autoSpaceDN w:val="0"/>
        <w:adjustRightInd w:val="0"/>
        <w:rPr>
          <w:rFonts w:ascii="Helvetica" w:hAnsi="Helvetica" w:cs="Helvetica"/>
          <w:color w:val="000000"/>
          <w:highlight w:val="white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ПАВЕЛ БОГОМИЛОВ ГАТЕВ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 xml:space="preserve"> ПЕТЪР ИВАНОВ ЗАХАРИЕВ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ВЕЛИЧКА ДИМИТРОВА ГЕОРГИЕВА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БЕРКАНТ МЕТИН БАРЗАТ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ДИМИТЪР КИРОВ ДИМИТРОВ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ИВАН ДОБРЕВ ИЛИЕВ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ИВАН ПЛАМЕНОВ РОБОВ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МАРИАНА ЯНЕВА ДИМОВА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8D7E5A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НЕДЖАТИН МЕХМЕД САЛИМ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КРАСИМИР АСЕНОВ БЪНЧЕВ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ЛЕМАН ЛЮТВИ МЕХМЕДАЛИ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5C0" w:rsidRPr="000135DE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lang w:val="bg-BG"/>
              </w:rPr>
              <w:t>СТАВРИН ГЕОРГИЕВ СТАВРЕВ</w:t>
            </w:r>
          </w:p>
        </w:tc>
      </w:tr>
    </w:tbl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  <w:sz w:val="22"/>
          <w:szCs w:val="22"/>
          <w:lang w:val="bg-BG"/>
        </w:rPr>
      </w:pPr>
    </w:p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ind w:firstLine="720"/>
        <w:jc w:val="both"/>
        <w:rPr>
          <w:rFonts w:ascii="Helvetica" w:hAnsi="Helvetica" w:cs="Helvetica"/>
          <w:color w:val="000000"/>
          <w:sz w:val="22"/>
          <w:szCs w:val="22"/>
          <w:lang w:val="bg-BG"/>
        </w:rPr>
      </w:pPr>
      <w:r w:rsidRPr="00DB0411">
        <w:rPr>
          <w:rFonts w:ascii="Helvetica" w:hAnsi="Helvetica" w:cs="Helvetica"/>
          <w:color w:val="000000"/>
          <w:sz w:val="22"/>
          <w:szCs w:val="22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  <w:sz w:val="22"/>
          <w:szCs w:val="22"/>
          <w:lang w:val="bg-BG"/>
        </w:rPr>
      </w:pPr>
    </w:p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jc w:val="center"/>
        <w:rPr>
          <w:rFonts w:ascii="Helvetica" w:hAnsi="Helvetica" w:cs="Helvetica"/>
          <w:color w:val="000000"/>
          <w:sz w:val="22"/>
          <w:szCs w:val="22"/>
          <w:lang w:val="bg-BG"/>
        </w:rPr>
      </w:pPr>
      <w:r w:rsidRPr="00DB0411">
        <w:rPr>
          <w:rFonts w:ascii="Helvetica" w:hAnsi="Helvetica" w:cs="Helvetica"/>
          <w:color w:val="000000"/>
          <w:sz w:val="22"/>
          <w:szCs w:val="22"/>
          <w:lang w:val="bg-BG"/>
        </w:rPr>
        <w:t>ДНЕВЕН РЕД:</w:t>
      </w: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7035"/>
        <w:gridCol w:w="1707"/>
      </w:tblGrid>
      <w:tr w:rsidR="007535C0" w:rsidRPr="00F93C6B" w:rsidTr="00821BF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5C0" w:rsidRPr="00F93C6B" w:rsidRDefault="007535C0" w:rsidP="00821BF6">
            <w:pPr>
              <w:autoSpaceDE w:val="0"/>
              <w:autoSpaceDN w:val="0"/>
              <w:adjustRightInd w:val="0"/>
              <w:spacing w:before="240" w:after="120" w:line="440" w:lineRule="atLeast"/>
              <w:ind w:left="-39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F93C6B">
              <w:rPr>
                <w:rFonts w:ascii="Helvetica" w:hAnsi="Helvetica" w:cs="Helvetica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7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5C0" w:rsidRPr="00F93C6B" w:rsidRDefault="007535C0" w:rsidP="00821BF6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F93C6B">
              <w:rPr>
                <w:rFonts w:ascii="Helvetica" w:hAnsi="Helvetica" w:cs="Helvetica"/>
                <w:b/>
                <w:bCs/>
                <w:sz w:val="26"/>
                <w:szCs w:val="26"/>
                <w:lang w:val="bg-BG"/>
              </w:rPr>
              <w:t>Точки от дневен ред на заседанието: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5C0" w:rsidRPr="00F93C6B" w:rsidRDefault="007535C0" w:rsidP="00821BF6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F93C6B">
              <w:rPr>
                <w:rFonts w:ascii="Helvetica" w:hAnsi="Helvetica" w:cs="Helvetica"/>
                <w:b/>
                <w:bCs/>
                <w:sz w:val="26"/>
                <w:szCs w:val="26"/>
                <w:lang w:val="bg-BG"/>
              </w:rPr>
              <w:t>Докладва</w:t>
            </w:r>
          </w:p>
        </w:tc>
      </w:tr>
      <w:tr w:rsidR="007535C0" w:rsidRPr="00F93C6B" w:rsidTr="00821BF6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5C0" w:rsidRPr="00F93C6B" w:rsidRDefault="007535C0" w:rsidP="00821BF6">
            <w:pPr>
              <w:autoSpaceDE w:val="0"/>
              <w:autoSpaceDN w:val="0"/>
              <w:adjustRightInd w:val="0"/>
              <w:spacing w:line="360" w:lineRule="auto"/>
              <w:ind w:left="-39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sz w:val="22"/>
                <w:szCs w:val="22"/>
                <w:lang w:val="bg-BG"/>
              </w:rPr>
              <w:t xml:space="preserve">   </w:t>
            </w:r>
            <w:r w:rsidRPr="00F93C6B">
              <w:rPr>
                <w:rFonts w:ascii="Helvetica" w:hAnsi="Helvetica" w:cs="Helvetica"/>
                <w:sz w:val="22"/>
                <w:szCs w:val="22"/>
                <w:lang w:val="bg-BG"/>
              </w:rPr>
              <w:t>1</w:t>
            </w:r>
          </w:p>
        </w:tc>
        <w:tc>
          <w:tcPr>
            <w:tcW w:w="7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5C0" w:rsidRPr="004F3728" w:rsidRDefault="007535C0" w:rsidP="00821BF6">
            <w:pPr>
              <w:rPr>
                <w:rFonts w:ascii="Helvetica" w:hAnsi="Helvetica"/>
                <w:color w:val="333333"/>
                <w:lang w:val="bg-BG" w:eastAsia="bg-BG"/>
              </w:rPr>
            </w:pPr>
            <w:r w:rsidRPr="00DB4EB9">
              <w:rPr>
                <w:rFonts w:ascii="Helvetica" w:hAnsi="Helvetica"/>
                <w:color w:val="333333"/>
                <w:lang w:val="bg-BG" w:eastAsia="bg-BG"/>
              </w:rPr>
              <w:t>Заличаване на кандидат в кандидатската листа на ПП „НАЦИОНАЛНО ДВИЖЕНИЕ ЗА СТАБИЛНОСТ И ВЪЗХОД“ /НДСВ/ в изборите за народни представители на 02 април 2023 г.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5C0" w:rsidRPr="00B90000" w:rsidRDefault="007535C0" w:rsidP="00821BF6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sz w:val="22"/>
                <w:szCs w:val="22"/>
                <w:lang w:val="bg-BG"/>
              </w:rPr>
              <w:t xml:space="preserve">  ИИ</w:t>
            </w:r>
          </w:p>
        </w:tc>
      </w:tr>
      <w:tr w:rsidR="007535C0" w:rsidRPr="00F93C6B" w:rsidTr="00821BF6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5C0" w:rsidRPr="00F93C6B" w:rsidRDefault="007535C0" w:rsidP="00821BF6">
            <w:pPr>
              <w:autoSpaceDE w:val="0"/>
              <w:autoSpaceDN w:val="0"/>
              <w:adjustRightInd w:val="0"/>
              <w:spacing w:line="360" w:lineRule="auto"/>
              <w:ind w:left="-39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sz w:val="22"/>
                <w:szCs w:val="22"/>
                <w:lang w:val="bg-BG"/>
              </w:rPr>
              <w:t xml:space="preserve">    2.</w:t>
            </w:r>
          </w:p>
        </w:tc>
        <w:tc>
          <w:tcPr>
            <w:tcW w:w="7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5C0" w:rsidRPr="004F3728" w:rsidRDefault="007535C0" w:rsidP="00821BF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/>
                <w:color w:val="333333"/>
                <w:lang w:val="bg-BG" w:eastAsia="bg-BG"/>
              </w:rPr>
            </w:pPr>
            <w:r>
              <w:rPr>
                <w:rFonts w:ascii="Helvetica" w:hAnsi="Helvetica"/>
                <w:color w:val="333333"/>
                <w:lang w:val="bg-BG" w:eastAsia="bg-BG"/>
              </w:rPr>
              <w:t>Разни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5C0" w:rsidRPr="00AF32FA" w:rsidRDefault="007535C0" w:rsidP="00821BF6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 xml:space="preserve">  ПГ</w:t>
            </w:r>
          </w:p>
        </w:tc>
      </w:tr>
    </w:tbl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  <w:sz w:val="22"/>
          <w:szCs w:val="22"/>
          <w:lang w:val="bg-BG"/>
        </w:rPr>
      </w:pPr>
      <w:bookmarkStart w:id="0" w:name="_GoBack"/>
      <w:bookmarkEnd w:id="0"/>
      <w:r w:rsidRPr="00DB0411">
        <w:rPr>
          <w:rFonts w:ascii="Helvetica" w:hAnsi="Helvetica" w:cs="Helvetica"/>
          <w:color w:val="000000"/>
          <w:sz w:val="22"/>
          <w:szCs w:val="22"/>
          <w:lang w:val="bg-BG"/>
        </w:rPr>
        <w:t>Присъстващите членове на РИК 09 Кърджали единодушно приеха предложения дневен ред.</w:t>
      </w:r>
    </w:p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  <w:sz w:val="22"/>
          <w:szCs w:val="22"/>
          <w:lang w:val="bg-BG"/>
        </w:rPr>
      </w:pPr>
      <w:r w:rsidRPr="00DB0411">
        <w:rPr>
          <w:rFonts w:ascii="Helvetica" w:hAnsi="Helvetica" w:cs="Helvetica"/>
          <w:color w:val="000000"/>
          <w:sz w:val="22"/>
          <w:szCs w:val="22"/>
          <w:lang w:val="bg-BG"/>
        </w:rPr>
        <w:t>По така обявеният от председателя на РИК – Кърджали г-н Гатев дневен ред и след направените разисквания комисията прие следните решения:</w:t>
      </w:r>
    </w:p>
    <w:p w:rsidR="007535C0" w:rsidRPr="00DB0411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  <w:sz w:val="22"/>
          <w:szCs w:val="22"/>
          <w:lang w:val="bg-BG"/>
        </w:rPr>
      </w:pP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</w:pPr>
      <w:r w:rsidRPr="00DB0411">
        <w:rPr>
          <w:rFonts w:ascii="Helvetica" w:hAnsi="Helvetica" w:cs="Helvetica"/>
          <w:b/>
          <w:bCs/>
          <w:color w:val="000000"/>
          <w:sz w:val="28"/>
          <w:szCs w:val="28"/>
          <w:lang w:val="bg-BG"/>
        </w:rPr>
        <w:t>По точка 1:</w:t>
      </w:r>
      <w:r w:rsidRPr="00DB4EB9">
        <w:t xml:space="preserve"> 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bCs/>
          <w:color w:val="000000"/>
          <w:sz w:val="28"/>
          <w:szCs w:val="28"/>
          <w:lang w:val="bg-BG"/>
        </w:rPr>
      </w:pPr>
      <w:r w:rsidRPr="00DB4EB9">
        <w:rPr>
          <w:lang w:val="bg-BG"/>
        </w:rPr>
        <w:t xml:space="preserve">                                                                    </w:t>
      </w:r>
      <w:r w:rsidRPr="00DB4EB9">
        <w:rPr>
          <w:rFonts w:ascii="Helvetica" w:hAnsi="Helvetica" w:cs="Helvetica"/>
          <w:bCs/>
          <w:color w:val="000000"/>
          <w:sz w:val="28"/>
          <w:szCs w:val="28"/>
          <w:lang w:val="bg-BG"/>
        </w:rPr>
        <w:t>РЕШЕНИЕ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bCs/>
          <w:color w:val="000000"/>
          <w:sz w:val="28"/>
          <w:szCs w:val="28"/>
          <w:lang w:val="bg-BG"/>
        </w:rPr>
      </w:pPr>
      <w:r w:rsidRPr="00DB4EB9">
        <w:rPr>
          <w:rFonts w:ascii="Helvetica" w:hAnsi="Helvetica" w:cs="Helvetica"/>
          <w:bCs/>
          <w:color w:val="000000"/>
          <w:sz w:val="28"/>
          <w:szCs w:val="28"/>
          <w:lang w:val="bg-BG"/>
        </w:rPr>
        <w:t xml:space="preserve">                                                    № 41-НС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bCs/>
          <w:color w:val="000000"/>
          <w:sz w:val="28"/>
          <w:szCs w:val="28"/>
          <w:lang w:val="bg-BG"/>
        </w:rPr>
      </w:pPr>
      <w:r w:rsidRPr="00DB4EB9">
        <w:rPr>
          <w:rFonts w:ascii="Helvetica" w:hAnsi="Helvetica" w:cs="Helvetica"/>
          <w:bCs/>
          <w:color w:val="000000"/>
          <w:sz w:val="28"/>
          <w:szCs w:val="28"/>
          <w:lang w:val="bg-BG"/>
        </w:rPr>
        <w:t xml:space="preserve">                                           Кърджали, 01.03.2023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>ОТНОСНО: Заличаване на кандидат в кандидатската листа на ПП „НАЦИОНАЛНО ДВИЖЕНИЕ ЗА СТАБИЛНОСТ И ВЪЗХОД“ /НДСВ/ в изборите за народни представители на 02 април 2023 г.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>Постъпило е заявление с вх. № 81-НС от 01.03.2023 г. 13:47 ч. от Валентин Цеков Вълов, с което заявява, че желае да бъде заличен от кандидатската листа на ПП „НАЦИОНАЛНО ДВИЖЕНИЕ ЗА СТАБИЛНОСТ И ВЪЗХОД“ /НДСВ/ по лични причини.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 xml:space="preserve">След извършена проверка се установи, че заявителят Валентин Цеков Вълов, с ЕГН </w:t>
      </w:r>
      <w:r>
        <w:rPr>
          <w:bCs/>
          <w:color w:val="000000"/>
          <w:lang w:val="bg-BG"/>
        </w:rPr>
        <w:t>*</w:t>
      </w:r>
      <w:r w:rsidRPr="00DB4EB9">
        <w:rPr>
          <w:bCs/>
          <w:color w:val="000000"/>
          <w:lang w:val="bg-BG"/>
        </w:rPr>
        <w:t xml:space="preserve"> е регистриран под номер две в листата на ПП „НАЦИОНАЛНО ДВИЖЕНИЕ ЗА СТАБИЛНОСТ И ВЪЗХОД“ /НДСВ/, регистрирана с решение № 37-НС от 28.02.2023 г. на РИК Кърджали.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 xml:space="preserve">На основание чл. 258, ал. 5, изречение второ от ИК, регистрацията на Валентин Цеков Вълов,   с ЕГН </w:t>
      </w:r>
      <w:r>
        <w:rPr>
          <w:bCs/>
          <w:color w:val="000000"/>
          <w:lang w:val="bg-BG"/>
        </w:rPr>
        <w:t>*</w:t>
      </w:r>
      <w:r w:rsidRPr="00DB4EB9">
        <w:rPr>
          <w:bCs/>
          <w:color w:val="000000"/>
          <w:lang w:val="bg-BG"/>
        </w:rPr>
        <w:t>, издигнат от ПП „НАЦИОНАЛНО ДВИЖЕНИЕ ЗА СТАБИЛНОСТ И ВЪЗХОД“ /НДСВ/ за кандидат за народен представител в изборите за народни представители за Народно събрание на 2 април 2023 г., следва да бъде заличена, поради отказ на кандидата.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>Председателят на РИК Кърджали – Павел Гатев е провел телефонен разговор в 14:05 часа с упълномощеното лице на ПП „НАЦИОНАЛНО ДВИЖЕНИЕ ЗА СТАБИЛНОСТ И ВЪЗХОД“ /НДСВ/ Начо Ковачев на тел.</w:t>
      </w:r>
      <w:r>
        <w:rPr>
          <w:bCs/>
          <w:color w:val="000000"/>
          <w:lang w:val="bg-BG"/>
        </w:rPr>
        <w:t>*</w:t>
      </w:r>
      <w:r w:rsidRPr="00DB4EB9">
        <w:rPr>
          <w:bCs/>
          <w:color w:val="000000"/>
          <w:lang w:val="bg-BG"/>
        </w:rPr>
        <w:t xml:space="preserve"> като го уведомява за постъпилото заявления за отказ и прави предложение за запълване мястото на заличеният кандидат. В 16:10 часа Начо Ковачев уведоми председателя, че няма да предлагат нов кандидат.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 xml:space="preserve">На основание чл. 72, ал. 1, т. 1 и т. 9 във връзка с чл. 258, ал. 5, изр. второ от Изборния кодекс 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                                                            </w:t>
      </w:r>
      <w:r w:rsidRPr="00DB4EB9">
        <w:rPr>
          <w:bCs/>
          <w:color w:val="000000"/>
          <w:lang w:val="bg-BG"/>
        </w:rPr>
        <w:t>Р Е Ш И: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 xml:space="preserve">ЗАЛИЧАВА от кандидатската листа на ПП „НАЦИОНАЛНО ДВИЖЕНИЕ ЗА СТАБИЛНОСТ И ВЪЗХОД“ /НДСВ/ за изборите за народни представители на 02 април 2023 г. Валентин Цеков Вълов с ЕГН </w:t>
      </w:r>
      <w:r>
        <w:rPr>
          <w:bCs/>
          <w:color w:val="000000"/>
          <w:lang w:val="bg-BG"/>
        </w:rPr>
        <w:t>*</w:t>
      </w:r>
      <w:r w:rsidRPr="00DB4EB9">
        <w:rPr>
          <w:bCs/>
          <w:color w:val="000000"/>
          <w:lang w:val="bg-BG"/>
        </w:rPr>
        <w:t xml:space="preserve">, регистриран под номер две. 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>Анулира издаденото с Решение № 37-НС/ 28.02.2023 г. удостоверение.</w:t>
      </w:r>
    </w:p>
    <w:p w:rsidR="007535C0" w:rsidRPr="00DB4EB9" w:rsidRDefault="007535C0" w:rsidP="007535C0">
      <w:pPr>
        <w:autoSpaceDE w:val="0"/>
        <w:autoSpaceDN w:val="0"/>
        <w:adjustRightInd w:val="0"/>
        <w:spacing w:after="160" w:line="259" w:lineRule="atLeast"/>
        <w:jc w:val="both"/>
        <w:rPr>
          <w:bCs/>
          <w:color w:val="000000"/>
          <w:lang w:val="bg-BG"/>
        </w:rPr>
      </w:pPr>
      <w:r w:rsidRPr="00DB4EB9">
        <w:rPr>
          <w:bCs/>
          <w:color w:val="000000"/>
          <w:lang w:val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7535C0" w:rsidRPr="008469A2" w:rsidRDefault="007535C0" w:rsidP="007535C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34"/>
          <w:szCs w:val="34"/>
          <w:lang w:val="bg-BG" w:eastAsia="bg-BG"/>
        </w:rPr>
      </w:pPr>
      <w:r w:rsidRPr="00294EDD">
        <w:rPr>
          <w:rFonts w:ascii="Helvetica" w:hAnsi="Helvetica" w:cs="Helvetica"/>
          <w:color w:val="000000"/>
          <w:highlight w:val="white"/>
          <w:u w:val="single"/>
          <w:lang w:val="bg-BG"/>
        </w:rPr>
        <w:t xml:space="preserve">Гласували: </w:t>
      </w:r>
      <w:r>
        <w:rPr>
          <w:rFonts w:ascii="Helvetica" w:hAnsi="Helvetica" w:cs="Helvetica"/>
          <w:color w:val="000000"/>
          <w:highlight w:val="white"/>
          <w:u w:val="single"/>
          <w:lang w:val="bg-BG"/>
        </w:rPr>
        <w:t xml:space="preserve"> 12</w:t>
      </w:r>
      <w:r w:rsidRPr="00294EDD">
        <w:rPr>
          <w:rFonts w:ascii="Helvetica" w:hAnsi="Helvetica" w:cs="Helvetica"/>
          <w:color w:val="000000"/>
          <w:highlight w:val="white"/>
          <w:u w:val="single"/>
          <w:lang w:val="bg-BG"/>
        </w:rPr>
        <w:t xml:space="preserve"> членове на РИК:</w:t>
      </w:r>
      <w:r w:rsidRPr="00294EDD">
        <w:rPr>
          <w:rFonts w:ascii="Helvetica" w:hAnsi="Helvetica" w:cs="Helvetica"/>
          <w:color w:val="333333"/>
          <w:sz w:val="21"/>
          <w:szCs w:val="21"/>
          <w:highlight w:val="white"/>
          <w:lang w:val="bg-BG"/>
        </w:rPr>
        <w:t xml:space="preserve">   - </w:t>
      </w:r>
      <w:r>
        <w:rPr>
          <w:rFonts w:ascii="Helvetica" w:hAnsi="Helvetica" w:cs="Helvetica"/>
          <w:color w:val="000000"/>
          <w:highlight w:val="white"/>
          <w:u w:val="single"/>
          <w:lang w:val="bg-BG"/>
        </w:rPr>
        <w:t xml:space="preserve"> 12</w:t>
      </w:r>
      <w:r w:rsidRPr="00294EDD">
        <w:rPr>
          <w:rFonts w:ascii="Helvetica" w:hAnsi="Helvetica" w:cs="Helvetica"/>
          <w:color w:val="000000"/>
          <w:highlight w:val="white"/>
          <w:u w:val="single"/>
          <w:lang w:val="bg-BG"/>
        </w:rPr>
        <w:t xml:space="preserve"> „ЗА“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4645"/>
        <w:gridCol w:w="1247"/>
      </w:tblGrid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ПАВЕЛ БОГОМИЛОВ ГАТЕВ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 xml:space="preserve"> ПЕТЪР ИВАНОВ ЗАХАРИЕВ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МАРИАНА ЯНЕВА ДИМОВА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КРАСИМИР АСЕНОВ БЪНЧЕВ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ЛЕМАН ЛЮТВИ МЕХМЕДАЛИ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  <w:tr w:rsidR="007535C0" w:rsidRPr="00294EDD" w:rsidTr="00821BF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Helvetica" w:hAnsi="Helvetica" w:cs="Helvetica"/>
                <w:sz w:val="22"/>
                <w:szCs w:val="22"/>
                <w:lang w:val="bg-BG"/>
              </w:rPr>
            </w:pPr>
          </w:p>
        </w:tc>
        <w:tc>
          <w:tcPr>
            <w:tcW w:w="4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lang w:val="bg-BG"/>
              </w:rPr>
              <w:t>СТАВРИН ГЕОРГИЕВ СТАВРЕВ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5C0" w:rsidRPr="00294EDD" w:rsidRDefault="007535C0" w:rsidP="00821BF6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Helvetica" w:hAnsi="Helvetica" w:cs="Helvetica"/>
                <w:sz w:val="22"/>
                <w:szCs w:val="22"/>
                <w:lang w:val="bg-BG"/>
              </w:rPr>
            </w:pPr>
            <w:r w:rsidRPr="00294EDD">
              <w:rPr>
                <w:rFonts w:ascii="Helvetica" w:hAnsi="Helvetica" w:cs="Helvetica"/>
                <w:color w:val="000000"/>
                <w:sz w:val="16"/>
                <w:szCs w:val="16"/>
                <w:u w:val="single"/>
                <w:lang w:val="bg-BG"/>
              </w:rPr>
              <w:t>за</w:t>
            </w:r>
          </w:p>
        </w:tc>
      </w:tr>
    </w:tbl>
    <w:p w:rsidR="007535C0" w:rsidRPr="00294EDD" w:rsidRDefault="007535C0" w:rsidP="007535C0">
      <w:pPr>
        <w:autoSpaceDE w:val="0"/>
        <w:autoSpaceDN w:val="0"/>
        <w:adjustRightInd w:val="0"/>
        <w:spacing w:before="100" w:after="100"/>
        <w:jc w:val="both"/>
        <w:rPr>
          <w:rFonts w:ascii="Helvetica" w:hAnsi="Helvetica" w:cs="Helvetica"/>
          <w:color w:val="333333"/>
          <w:sz w:val="21"/>
          <w:szCs w:val="21"/>
          <w:highlight w:val="white"/>
          <w:lang w:val="bg-BG"/>
        </w:rPr>
      </w:pPr>
    </w:p>
    <w:p w:rsidR="007535C0" w:rsidRPr="00294EDD" w:rsidRDefault="007535C0" w:rsidP="007535C0">
      <w:pPr>
        <w:autoSpaceDE w:val="0"/>
        <w:autoSpaceDN w:val="0"/>
        <w:adjustRightInd w:val="0"/>
        <w:spacing w:after="150"/>
        <w:jc w:val="both"/>
        <w:rPr>
          <w:rFonts w:ascii="Helvetica" w:hAnsi="Helvetica" w:cs="Helvetica"/>
          <w:color w:val="000000"/>
          <w:highlight w:val="white"/>
          <w:lang w:val="bg-BG"/>
        </w:rPr>
      </w:pPr>
      <w:r w:rsidRPr="00294EDD">
        <w:rPr>
          <w:rFonts w:ascii="Helvetica" w:hAnsi="Helvetica" w:cs="Helvetica"/>
          <w:color w:val="000000"/>
          <w:highlight w:val="white"/>
          <w:lang w:val="bg-BG"/>
        </w:rPr>
        <w:t>РЕШЕНИЕТО Е ПРИЕТО.</w:t>
      </w:r>
    </w:p>
    <w:p w:rsidR="007535C0" w:rsidRDefault="007535C0" w:rsidP="007535C0">
      <w:pPr>
        <w:autoSpaceDE w:val="0"/>
        <w:autoSpaceDN w:val="0"/>
        <w:adjustRightInd w:val="0"/>
        <w:spacing w:after="160" w:line="259" w:lineRule="atLeast"/>
        <w:ind w:firstLine="720"/>
        <w:jc w:val="both"/>
        <w:rPr>
          <w:rFonts w:ascii="Helvetica" w:hAnsi="Helvetica" w:cs="Helvetica"/>
          <w:color w:val="000000"/>
          <w:lang w:val="bg-BG"/>
        </w:rPr>
      </w:pPr>
      <w:r w:rsidRPr="00DB0411">
        <w:rPr>
          <w:rFonts w:ascii="Helvetica" w:hAnsi="Helvetica" w:cs="Helvetica"/>
          <w:color w:val="000000"/>
          <w:lang w:val="bg-BG"/>
        </w:rPr>
        <w:t>С оглед изчерпване на точките от дневния ред, председателя закри заседанието.</w:t>
      </w:r>
    </w:p>
    <w:p w:rsidR="007535C0" w:rsidRPr="00DB0411" w:rsidRDefault="007535C0" w:rsidP="007535C0">
      <w:pPr>
        <w:autoSpaceDE w:val="0"/>
        <w:autoSpaceDN w:val="0"/>
        <w:adjustRightInd w:val="0"/>
        <w:spacing w:before="100" w:after="100"/>
        <w:rPr>
          <w:rFonts w:ascii="Helvetica" w:hAnsi="Helvetica" w:cs="Helvetica"/>
          <w:color w:val="000000"/>
          <w:highlight w:val="white"/>
          <w:lang w:val="bg-BG"/>
        </w:rPr>
      </w:pPr>
      <w:r>
        <w:rPr>
          <w:rFonts w:ascii="Helvetica" w:hAnsi="Helvetica" w:cs="Helvetica"/>
          <w:color w:val="000000"/>
          <w:lang w:val="bg-BG"/>
        </w:rPr>
        <w:t xml:space="preserve">                                                                         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ПРЕДСЕДАТЕЛ: </w:t>
      </w:r>
      <w:r>
        <w:rPr>
          <w:rFonts w:ascii="Helvetica" w:hAnsi="Helvetica" w:cs="Helvetica"/>
          <w:color w:val="000000"/>
          <w:highlight w:val="white"/>
          <w:lang w:val="bg-BG"/>
        </w:rPr>
        <w:t>………………</w:t>
      </w:r>
    </w:p>
    <w:p w:rsidR="007535C0" w:rsidRPr="00DB0411" w:rsidRDefault="007535C0" w:rsidP="007535C0">
      <w:pPr>
        <w:autoSpaceDE w:val="0"/>
        <w:autoSpaceDN w:val="0"/>
        <w:adjustRightInd w:val="0"/>
        <w:spacing w:before="100" w:after="100"/>
        <w:ind w:left="5387"/>
        <w:rPr>
          <w:rFonts w:ascii="Helvetica" w:hAnsi="Helvetica" w:cs="Helvetica"/>
          <w:color w:val="000000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ab/>
        <w:t xml:space="preserve">          </w:t>
      </w:r>
      <w:r>
        <w:rPr>
          <w:rFonts w:ascii="Helvetica" w:hAnsi="Helvetica" w:cs="Helvetica"/>
          <w:color w:val="000000"/>
          <w:highlight w:val="white"/>
          <w:lang w:val="bg-BG"/>
        </w:rPr>
        <w:t xml:space="preserve">      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 xml:space="preserve"> ПАВЕЛ ГАТЕВ</w:t>
      </w:r>
    </w:p>
    <w:p w:rsidR="007535C0" w:rsidRDefault="007535C0" w:rsidP="007535C0">
      <w:pPr>
        <w:autoSpaceDE w:val="0"/>
        <w:autoSpaceDN w:val="0"/>
        <w:adjustRightInd w:val="0"/>
        <w:spacing w:before="100" w:after="100"/>
        <w:ind w:left="5387"/>
        <w:rPr>
          <w:rFonts w:ascii="Helvetica" w:hAnsi="Helvetica" w:cs="Helvetica"/>
          <w:color w:val="000000"/>
          <w:highlight w:val="white"/>
          <w:lang w:val="bg-BG"/>
        </w:rPr>
      </w:pPr>
    </w:p>
    <w:p w:rsidR="007535C0" w:rsidRPr="00DB0411" w:rsidRDefault="007535C0" w:rsidP="007535C0">
      <w:pPr>
        <w:autoSpaceDE w:val="0"/>
        <w:autoSpaceDN w:val="0"/>
        <w:adjustRightInd w:val="0"/>
        <w:spacing w:before="100" w:after="100"/>
        <w:ind w:left="5387"/>
        <w:rPr>
          <w:rFonts w:ascii="Helvetica" w:hAnsi="Helvetica" w:cs="Helvetica"/>
          <w:color w:val="000000"/>
          <w:highlight w:val="white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>СЕКРЕТАР:</w:t>
      </w:r>
      <w:r>
        <w:rPr>
          <w:rFonts w:ascii="Helvetica" w:hAnsi="Helvetica" w:cs="Helvetica"/>
          <w:color w:val="000000"/>
          <w:highlight w:val="white"/>
          <w:lang w:val="bg-BG"/>
        </w:rPr>
        <w:t>…………………………</w:t>
      </w:r>
    </w:p>
    <w:p w:rsidR="007535C0" w:rsidRPr="00DB0411" w:rsidRDefault="007535C0" w:rsidP="007535C0">
      <w:pPr>
        <w:autoSpaceDE w:val="0"/>
        <w:autoSpaceDN w:val="0"/>
        <w:adjustRightInd w:val="0"/>
        <w:spacing w:before="100" w:after="100"/>
        <w:ind w:left="5387"/>
        <w:rPr>
          <w:rFonts w:ascii="Helvetica" w:hAnsi="Helvetica" w:cs="Helvetica"/>
          <w:lang w:val="bg-BG"/>
        </w:rPr>
      </w:pPr>
      <w:r w:rsidRPr="00DB0411">
        <w:rPr>
          <w:rFonts w:ascii="Helvetica" w:hAnsi="Helvetica" w:cs="Helvetica"/>
          <w:color w:val="000000"/>
          <w:highlight w:val="white"/>
          <w:lang w:val="bg-BG"/>
        </w:rPr>
        <w:tab/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ab/>
      </w:r>
      <w:r>
        <w:rPr>
          <w:rFonts w:ascii="Helvetica" w:hAnsi="Helvetica" w:cs="Helvetica"/>
          <w:color w:val="000000"/>
          <w:highlight w:val="white"/>
          <w:lang w:val="bg-BG"/>
        </w:rPr>
        <w:t xml:space="preserve">    </w:t>
      </w:r>
      <w:r w:rsidRPr="00DB0411">
        <w:rPr>
          <w:rFonts w:ascii="Helvetica" w:hAnsi="Helvetica" w:cs="Helvetica"/>
          <w:color w:val="000000"/>
          <w:highlight w:val="white"/>
          <w:lang w:val="bg-BG"/>
        </w:rPr>
        <w:t>БЕРКАНТ БАРЗАТ</w:t>
      </w:r>
    </w:p>
    <w:p w:rsidR="007833BC" w:rsidRDefault="007833BC"/>
    <w:sectPr w:rsidR="007833BC" w:rsidSect="005F2B8A">
      <w:pgSz w:w="12240" w:h="15840"/>
      <w:pgMar w:top="1417" w:right="1417" w:bottom="141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0"/>
    <w:rsid w:val="007535C0"/>
    <w:rsid w:val="007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F72A-5AF1-425D-B46E-98188B0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3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2023-03-02T07:21:00Z</dcterms:created>
  <dcterms:modified xsi:type="dcterms:W3CDTF">2023-03-02T07:23:00Z</dcterms:modified>
</cp:coreProperties>
</file>