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553C91" w:rsidRDefault="00363290">
      <w:pPr>
        <w:rPr>
          <w:color w:val="000000" w:themeColor="text1"/>
        </w:rPr>
      </w:pP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4A3DE8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="0058454D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9</w:t>
      </w:r>
      <w:r w:rsidR="00693EFC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BD7ED3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30</w:t>
      </w:r>
      <w:r w:rsidR="00DF10CC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F76946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3</w:t>
      </w:r>
      <w:r w:rsidR="00CB568A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BD7ED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30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F76946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.2021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1739DD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BD7ED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8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DA101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3</w:t>
      </w:r>
      <w:r w:rsidR="00BD7ED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D94FF4" w:rsidRPr="00553C91" w:rsidTr="00A97ED2">
        <w:tc>
          <w:tcPr>
            <w:tcW w:w="4508" w:type="dxa"/>
          </w:tcPr>
          <w:p w:rsidR="00D94FF4" w:rsidRPr="00553C91" w:rsidRDefault="00D94FF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D94FF4" w:rsidRPr="00553C91" w:rsidRDefault="00D94FF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775BCC" w:rsidRPr="00553C91" w:rsidTr="00400045">
        <w:trPr>
          <w:trHeight w:val="261"/>
        </w:trPr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553C91" w:rsidRDefault="00CB568A" w:rsidP="00400045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</w:t>
            </w:r>
            <w:r w:rsidR="00400045" w:rsidRPr="00553C91">
              <w:rPr>
                <w:rFonts w:ascii="Helvetica" w:hAnsi="Helvetica" w:cs="Helvetica"/>
                <w:color w:val="000000" w:themeColor="text1"/>
                <w:lang w:val="bg-BG"/>
              </w:rPr>
              <w:t>Й</w:t>
            </w: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 ДИМИТРОВ АТАНАСОВ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775BCC" w:rsidRPr="00553C91" w:rsidTr="00A97ED2">
        <w:tc>
          <w:tcPr>
            <w:tcW w:w="4508" w:type="dxa"/>
          </w:tcPr>
          <w:p w:rsidR="00E17BE4" w:rsidRPr="00553C91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553C91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775BCC" w:rsidRPr="00553C91" w:rsidTr="00E259AB">
        <w:tc>
          <w:tcPr>
            <w:tcW w:w="4508" w:type="dxa"/>
          </w:tcPr>
          <w:p w:rsidR="00A7565F" w:rsidRPr="00553C91" w:rsidRDefault="00A7565F" w:rsidP="00E259AB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A7565F" w:rsidRPr="00553C91" w:rsidRDefault="00A7565F" w:rsidP="00E259AB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553C91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553C91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775BCC" w:rsidRPr="00553C91" w:rsidTr="00A97ED2">
        <w:tc>
          <w:tcPr>
            <w:tcW w:w="4508" w:type="dxa"/>
          </w:tcPr>
          <w:p w:rsidR="00C34653" w:rsidRPr="00553C91" w:rsidRDefault="00C34653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C34653" w:rsidRPr="00553C91" w:rsidRDefault="00C3465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553C91" w:rsidRDefault="000B3C89" w:rsidP="000B3C89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</w:tr>
      <w:tr w:rsidR="00775BCC" w:rsidRPr="00553C91" w:rsidTr="00BD2A09">
        <w:tc>
          <w:tcPr>
            <w:tcW w:w="4508" w:type="dxa"/>
          </w:tcPr>
          <w:p w:rsidR="00F76946" w:rsidRPr="00553C91" w:rsidRDefault="00F76946" w:rsidP="00BD2A0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F76946" w:rsidRPr="00553C91" w:rsidRDefault="00F76946" w:rsidP="00BD2A0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411003" w:rsidRPr="00553C91" w:rsidTr="00A97ED2">
        <w:tc>
          <w:tcPr>
            <w:tcW w:w="4508" w:type="dxa"/>
          </w:tcPr>
          <w:p w:rsidR="00411003" w:rsidRPr="00553C91" w:rsidRDefault="00411003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411003" w:rsidRPr="00553C91" w:rsidRDefault="00411003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6A1719" w:rsidRPr="00553C91" w:rsidTr="00A97ED2">
        <w:tc>
          <w:tcPr>
            <w:tcW w:w="4508" w:type="dxa"/>
          </w:tcPr>
          <w:p w:rsidR="006A1719" w:rsidRPr="00553C91" w:rsidRDefault="006A1719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6A1719" w:rsidRPr="00553C91" w:rsidRDefault="006A1719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1D2B00" w:rsidRPr="00553C91" w:rsidTr="001D2B00">
        <w:tc>
          <w:tcPr>
            <w:tcW w:w="4508" w:type="dxa"/>
          </w:tcPr>
          <w:p w:rsidR="001D2B00" w:rsidRPr="001D2B00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1D2B00" w:rsidRPr="00553C91" w:rsidRDefault="000B3C89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</w:tbl>
    <w:p w:rsidR="00A97ED2" w:rsidRPr="00553C91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553C91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</w:p>
    <w:p w:rsidR="00166500" w:rsidRPr="00553C91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553C91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030EE5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030EE5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4D" w:rsidRPr="00F555D6" w:rsidRDefault="0058454D" w:rsidP="0058454D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D6">
              <w:rPr>
                <w:rFonts w:ascii="Times New Roman" w:hAnsi="Times New Roman" w:cs="Times New Roman"/>
                <w:sz w:val="24"/>
                <w:szCs w:val="24"/>
              </w:rPr>
              <w:t>Освобождаване на членове на СИК в Девети изборен район - Кърджалийски на територията на община Момчилград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община Кърджали, община Ардино, община Джебел</w:t>
            </w:r>
            <w:r w:rsidRPr="00F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община Черноочене </w:t>
            </w:r>
            <w:r w:rsidRPr="00F555D6">
              <w:rPr>
                <w:rFonts w:ascii="Times New Roman" w:hAnsi="Times New Roman" w:cs="Times New Roman"/>
                <w:sz w:val="24"/>
                <w:szCs w:val="24"/>
              </w:rPr>
              <w:t xml:space="preserve">и замяната им с предложени от 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555D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 КП „Демократична България – обединение“, Коалиция „БСП за България“, КП „Обединени патриоти“</w:t>
            </w:r>
            <w:r w:rsidRPr="00F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ПП „Воля“ </w:t>
            </w:r>
            <w:r w:rsidRPr="00F555D6">
              <w:rPr>
                <w:rFonts w:ascii="Times New Roman" w:hAnsi="Times New Roman" w:cs="Times New Roman"/>
                <w:sz w:val="24"/>
                <w:szCs w:val="24"/>
              </w:rPr>
              <w:t>за изборите за народни представители, насрочени на 04 април 2021 г.</w:t>
            </w:r>
          </w:p>
          <w:p w:rsidR="00030EE5" w:rsidRPr="00B72CB1" w:rsidRDefault="00030EE5" w:rsidP="006A171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030EE5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58454D" w:rsidRDefault="0058454D" w:rsidP="0058454D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F009BB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Публикуване на упълномощен представител на ПП „ДПС” в община Черноочене.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6A17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030EE5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4D" w:rsidRDefault="0058454D" w:rsidP="0058454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Определяне на представляващи РИК – Кърджали по дело, заведено в Административен съд – Кърджали срещу Решение № 93-НС/20.03.2021 г. на РИК Кърджали</w:t>
            </w:r>
          </w:p>
          <w:p w:rsidR="00030EE5" w:rsidRPr="00B72CB1" w:rsidRDefault="00030EE5" w:rsidP="00B7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6A17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lastRenderedPageBreak/>
              <w:t>ПЗ</w:t>
            </w:r>
          </w:p>
        </w:tc>
      </w:tr>
      <w:tr w:rsidR="00030EE5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58454D" w:rsidRDefault="0058454D" w:rsidP="0058454D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000000" w:themeColor="text1"/>
              </w:rPr>
            </w:pPr>
            <w:r w:rsidRPr="0032074E">
              <w:rPr>
                <w:rFonts w:ascii="Helvetica" w:hAnsi="Helvetica"/>
                <w:color w:val="000000" w:themeColor="text1"/>
              </w:rPr>
              <w:t>ПРИЕМАНЕ НА ОПЕРАТИВЕН ПЛАН за организация на работата в РИК-Кърджали в деня на изборите за народни представители на 04 април 2021 г. и приемане от СИК / ПСИК на изборните книжа и материали относно резултатите от изборите.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6A17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B72CB1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1" w:rsidRPr="00B72CB1" w:rsidRDefault="00B72CB1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1" w:rsidRPr="000B3C89" w:rsidRDefault="0058454D" w:rsidP="0058454D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0B3C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Постъпило Заявление за достъп до обществена информация с вх. № 161/17.03.2021</w:t>
            </w:r>
            <w:r w:rsidRPr="000B3C8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0B3C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г., подадено от партия БЪЛГАРИЯ НА ТРУДА И РАЗУМА, представлявана от Георги Петков Манолов.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1" w:rsidRPr="00AC42BD" w:rsidRDefault="00AC42B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ББ/ИР</w:t>
            </w:r>
          </w:p>
        </w:tc>
      </w:tr>
      <w:tr w:rsidR="00030EE5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B72CB1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4D" w:rsidRPr="000B3C89" w:rsidRDefault="0058454D" w:rsidP="0058454D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0B3C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Постъпило Заявление за достъп до обществена информация с вх. № 172/17.03.2021г., подадено от „НАЦИОНАЛНА АСОЦИАЦИЯ ЗА ОБЩЕСТВЕНА ЗАЩИТА“, със седалище и адрес на управление: Република България, гр. София, община София, ул. „Странджа</w:t>
            </w:r>
            <w:proofErr w:type="gramStart"/>
            <w:r w:rsidRPr="000B3C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“ №</w:t>
            </w:r>
            <w:proofErr w:type="gramEnd"/>
            <w:r w:rsidRPr="000B3C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140, представлявана от Валери Даскалов - председател.</w:t>
            </w:r>
          </w:p>
          <w:p w:rsidR="00030EE5" w:rsidRPr="000B3C89" w:rsidRDefault="00030EE5">
            <w:pPr>
              <w:spacing w:after="0" w:line="36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Pr="00AC42BD" w:rsidRDefault="00AC42BD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ББ/ИР</w:t>
            </w:r>
          </w:p>
        </w:tc>
      </w:tr>
      <w:tr w:rsidR="0058454D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4D" w:rsidRPr="0058454D" w:rsidRDefault="0058454D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4D" w:rsidRPr="000B3C89" w:rsidRDefault="0058454D" w:rsidP="0058454D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g-BG" w:eastAsia="bg-BG"/>
              </w:rPr>
            </w:pPr>
            <w:r w:rsidRPr="000B3C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4D" w:rsidRDefault="0058454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ПЗ</w:t>
            </w:r>
          </w:p>
        </w:tc>
      </w:tr>
    </w:tbl>
    <w:p w:rsidR="00DB1C80" w:rsidRPr="00553C91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553C91" w:rsidRDefault="000351C5">
      <w:pPr>
        <w:rPr>
          <w:rFonts w:ascii="Helvetica" w:hAnsi="Helvetica" w:cs="Helvetica"/>
          <w:color w:val="000000" w:themeColor="text1"/>
        </w:rPr>
      </w:pPr>
    </w:p>
    <w:p w:rsidR="00DB1C80" w:rsidRPr="00553C91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</w:rPr>
        <w:tab/>
      </w:r>
      <w:r w:rsidRPr="00553C91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553C91" w:rsidRDefault="00C9603D" w:rsidP="00DB1C80">
      <w:pPr>
        <w:rPr>
          <w:rFonts w:ascii="Helvetica" w:hAnsi="Helvetica" w:cs="Helvetica"/>
          <w:color w:val="000000" w:themeColor="text1"/>
          <w:lang w:val="bg-BG"/>
        </w:rPr>
      </w:pPr>
      <w:r>
        <w:rPr>
          <w:rFonts w:ascii="Helvetica" w:hAnsi="Helvetica" w:cs="Helvetica"/>
          <w:color w:val="000000" w:themeColor="text1"/>
        </w:rPr>
        <w:tab/>
      </w:r>
      <w:r w:rsidR="00DB1C80" w:rsidRPr="00553C91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553C91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553C91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0B3C89" w:rsidRDefault="000B3C89" w:rsidP="000B3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120-НС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30.03.2021г.</w:t>
      </w:r>
    </w:p>
    <w:p w:rsidR="000B3C89" w:rsidRPr="00F555D6" w:rsidRDefault="000B3C89" w:rsidP="000B3C89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555D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555D6">
        <w:rPr>
          <w:rFonts w:ascii="Times New Roman" w:hAnsi="Times New Roman" w:cs="Times New Roman"/>
          <w:sz w:val="24"/>
          <w:szCs w:val="24"/>
        </w:rPr>
        <w:t xml:space="preserve"> Освобождаване на членове на СИК в Девети изборен район - Кърджалийски на територията на община Момчилград</w:t>
      </w:r>
      <w:r>
        <w:rPr>
          <w:rFonts w:ascii="Times New Roman" w:hAnsi="Times New Roman" w:cs="Times New Roman"/>
          <w:sz w:val="24"/>
          <w:szCs w:val="24"/>
        </w:rPr>
        <w:t>, община Кърджали, община Ардино, община Джебел</w:t>
      </w:r>
      <w:r w:rsidRPr="00F5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община Черноочене </w:t>
      </w:r>
      <w:r w:rsidRPr="00F555D6">
        <w:rPr>
          <w:rFonts w:ascii="Times New Roman" w:hAnsi="Times New Roman" w:cs="Times New Roman"/>
          <w:sz w:val="24"/>
          <w:szCs w:val="24"/>
        </w:rPr>
        <w:t xml:space="preserve">и замяната им с предложени от ПП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555D6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“, КП „Демократична България – обединение“, Коалиция „БСП за България“, КП „Обединени патриоти“</w:t>
      </w:r>
      <w:r w:rsidRPr="00F5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ПП „Воля“ </w:t>
      </w:r>
      <w:r w:rsidRPr="00F555D6">
        <w:rPr>
          <w:rFonts w:ascii="Times New Roman" w:hAnsi="Times New Roman" w:cs="Times New Roman"/>
          <w:sz w:val="24"/>
          <w:szCs w:val="24"/>
        </w:rPr>
        <w:t>за изборите за народни представители, насрочени на 04 април 2021 г.</w:t>
      </w: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B3C89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555D6">
        <w:rPr>
          <w:rFonts w:ascii="Times New Roman" w:hAnsi="Times New Roman" w:cs="Times New Roman"/>
          <w:sz w:val="24"/>
          <w:szCs w:val="24"/>
        </w:rPr>
        <w:t>В общия входящ регистър на РИК – Кърджали</w:t>
      </w:r>
      <w:r>
        <w:rPr>
          <w:rFonts w:ascii="Times New Roman" w:hAnsi="Times New Roman" w:cs="Times New Roman"/>
          <w:sz w:val="24"/>
          <w:szCs w:val="24"/>
        </w:rPr>
        <w:t xml:space="preserve"> са постъпили предложения</w:t>
      </w:r>
      <w:r w:rsidRPr="00F555D6">
        <w:rPr>
          <w:rFonts w:ascii="Times New Roman" w:hAnsi="Times New Roman" w:cs="Times New Roman"/>
          <w:sz w:val="24"/>
          <w:szCs w:val="24"/>
        </w:rPr>
        <w:t xml:space="preserve"> за замяна на вече назначени членове на секционни избирателни ко</w:t>
      </w:r>
      <w:r>
        <w:rPr>
          <w:rFonts w:ascii="Times New Roman" w:hAnsi="Times New Roman" w:cs="Times New Roman"/>
          <w:sz w:val="24"/>
          <w:szCs w:val="24"/>
        </w:rPr>
        <w:t>мисии на територията на община</w:t>
      </w:r>
      <w:r w:rsidRPr="00F555D6">
        <w:rPr>
          <w:rFonts w:ascii="Times New Roman" w:hAnsi="Times New Roman" w:cs="Times New Roman"/>
          <w:sz w:val="24"/>
          <w:szCs w:val="24"/>
        </w:rPr>
        <w:t xml:space="preserve"> Момчилград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5D6">
        <w:rPr>
          <w:rFonts w:ascii="Times New Roman" w:hAnsi="Times New Roman" w:cs="Times New Roman"/>
          <w:sz w:val="24"/>
          <w:szCs w:val="24"/>
        </w:rPr>
        <w:t xml:space="preserve">от ПП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555D6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“ с вх.№ 318/30.03.2021г. и вх. № 346/30.03.2021 г., и от КП </w:t>
      </w:r>
      <w:r w:rsidRPr="00F555D6">
        <w:rPr>
          <w:rFonts w:ascii="Times New Roman" w:hAnsi="Times New Roman" w:cs="Times New Roman"/>
          <w:sz w:val="24"/>
          <w:szCs w:val="24"/>
        </w:rPr>
        <w:lastRenderedPageBreak/>
        <w:t>„Демократична България</w:t>
      </w:r>
      <w:r>
        <w:rPr>
          <w:rFonts w:ascii="Times New Roman" w:hAnsi="Times New Roman" w:cs="Times New Roman"/>
          <w:sz w:val="24"/>
          <w:szCs w:val="24"/>
        </w:rPr>
        <w:t xml:space="preserve"> - обединение“ с вх.№ 330/30.03.2021г. </w:t>
      </w:r>
      <w:r w:rsidRPr="00F555D6">
        <w:rPr>
          <w:rFonts w:ascii="Times New Roman" w:hAnsi="Times New Roman" w:cs="Times New Roman"/>
          <w:sz w:val="24"/>
          <w:szCs w:val="24"/>
        </w:rPr>
        <w:t>Предложенията съдържат  и приложени списъци с имената на лицата, които се предлагат за назначаване. Писмата са подписани от съответните упълномощени представители.</w:t>
      </w: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B3C89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555D6">
        <w:rPr>
          <w:rFonts w:ascii="Times New Roman" w:hAnsi="Times New Roman" w:cs="Times New Roman"/>
          <w:sz w:val="24"/>
          <w:szCs w:val="24"/>
        </w:rPr>
        <w:t>В общия входящ регистър на РИК – Кърджали</w:t>
      </w:r>
      <w:r>
        <w:rPr>
          <w:rFonts w:ascii="Times New Roman" w:hAnsi="Times New Roman" w:cs="Times New Roman"/>
          <w:sz w:val="24"/>
          <w:szCs w:val="24"/>
        </w:rPr>
        <w:t xml:space="preserve"> са постъпили предложения</w:t>
      </w:r>
      <w:r w:rsidRPr="00F555D6">
        <w:rPr>
          <w:rFonts w:ascii="Times New Roman" w:hAnsi="Times New Roman" w:cs="Times New Roman"/>
          <w:sz w:val="24"/>
          <w:szCs w:val="24"/>
        </w:rPr>
        <w:t xml:space="preserve"> за замяна на вече назначени членове на секционни избирателни ко</w:t>
      </w:r>
      <w:r>
        <w:rPr>
          <w:rFonts w:ascii="Times New Roman" w:hAnsi="Times New Roman" w:cs="Times New Roman"/>
          <w:sz w:val="24"/>
          <w:szCs w:val="24"/>
        </w:rPr>
        <w:t xml:space="preserve">мисии на територията на община Кърджали от КП </w:t>
      </w:r>
      <w:r w:rsidRPr="00F555D6">
        <w:rPr>
          <w:rFonts w:ascii="Times New Roman" w:hAnsi="Times New Roman" w:cs="Times New Roman"/>
          <w:sz w:val="24"/>
          <w:szCs w:val="24"/>
        </w:rPr>
        <w:t>„Демократична България</w:t>
      </w:r>
      <w:r>
        <w:rPr>
          <w:rFonts w:ascii="Times New Roman" w:hAnsi="Times New Roman" w:cs="Times New Roman"/>
          <w:sz w:val="24"/>
          <w:szCs w:val="24"/>
        </w:rPr>
        <w:t xml:space="preserve"> - обединение“ с вх.№ 331/30.03.2021г., от ПП „ГЕРБ“ с вх.№ 335/30.03.2021г. и от КП „Обединени патриоти“ с вх.№ 336/30.03.2021г </w:t>
      </w:r>
      <w:r w:rsidRPr="00F555D6">
        <w:rPr>
          <w:rFonts w:ascii="Times New Roman" w:hAnsi="Times New Roman" w:cs="Times New Roman"/>
          <w:sz w:val="24"/>
          <w:szCs w:val="24"/>
        </w:rPr>
        <w:t>Предложенията съдържат  и приложени списъци с имената на лицата, които се предлагат за назначаване. Писмата са подписани от съответните упълномощени представители.</w:t>
      </w: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B3C89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555D6">
        <w:rPr>
          <w:rFonts w:ascii="Times New Roman" w:hAnsi="Times New Roman" w:cs="Times New Roman"/>
          <w:sz w:val="24"/>
          <w:szCs w:val="24"/>
        </w:rPr>
        <w:t>В общия входящ регистър на РИК – Кърджали</w:t>
      </w:r>
      <w:r>
        <w:rPr>
          <w:rFonts w:ascii="Times New Roman" w:hAnsi="Times New Roman" w:cs="Times New Roman"/>
          <w:sz w:val="24"/>
          <w:szCs w:val="24"/>
        </w:rPr>
        <w:t xml:space="preserve"> е постъпило предложение</w:t>
      </w:r>
      <w:r w:rsidRPr="00F555D6">
        <w:rPr>
          <w:rFonts w:ascii="Times New Roman" w:hAnsi="Times New Roman" w:cs="Times New Roman"/>
          <w:sz w:val="24"/>
          <w:szCs w:val="24"/>
        </w:rPr>
        <w:t xml:space="preserve"> за замяна на вече назначени членове на секционни избирателни ко</w:t>
      </w:r>
      <w:r>
        <w:rPr>
          <w:rFonts w:ascii="Times New Roman" w:hAnsi="Times New Roman" w:cs="Times New Roman"/>
          <w:sz w:val="24"/>
          <w:szCs w:val="24"/>
        </w:rPr>
        <w:t>мисии на територията на община Ардино от Коалиция</w:t>
      </w:r>
      <w:r w:rsidRPr="00F5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„БСП за България“ с вх.№ 334/30.03.2021г. Предложението</w:t>
      </w:r>
      <w:r w:rsidRPr="00F555D6">
        <w:rPr>
          <w:rFonts w:ascii="Times New Roman" w:hAnsi="Times New Roman" w:cs="Times New Roman"/>
          <w:sz w:val="24"/>
          <w:szCs w:val="24"/>
        </w:rPr>
        <w:t xml:space="preserve"> съдържа  и приложени списъци с имената на лицата, които се предлага</w:t>
      </w:r>
      <w:r>
        <w:rPr>
          <w:rFonts w:ascii="Times New Roman" w:hAnsi="Times New Roman" w:cs="Times New Roman"/>
          <w:sz w:val="24"/>
          <w:szCs w:val="24"/>
        </w:rPr>
        <w:t>т за назначаване. Писмото е подписано</w:t>
      </w:r>
      <w:r w:rsidRPr="00F555D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съответния</w:t>
      </w:r>
      <w:r w:rsidRPr="00F555D6">
        <w:rPr>
          <w:rFonts w:ascii="Times New Roman" w:hAnsi="Times New Roman" w:cs="Times New Roman"/>
          <w:sz w:val="24"/>
          <w:szCs w:val="24"/>
        </w:rPr>
        <w:t xml:space="preserve"> упълномощен представител.</w:t>
      </w:r>
    </w:p>
    <w:p w:rsidR="000B3C89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B3C89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555D6">
        <w:rPr>
          <w:rFonts w:ascii="Times New Roman" w:hAnsi="Times New Roman" w:cs="Times New Roman"/>
          <w:sz w:val="24"/>
          <w:szCs w:val="24"/>
        </w:rPr>
        <w:t>В общия входящ регистър на РИК – Кърджали</w:t>
      </w:r>
      <w:r>
        <w:rPr>
          <w:rFonts w:ascii="Times New Roman" w:hAnsi="Times New Roman" w:cs="Times New Roman"/>
          <w:sz w:val="24"/>
          <w:szCs w:val="24"/>
        </w:rPr>
        <w:t xml:space="preserve"> са постъпили предложения</w:t>
      </w:r>
      <w:r w:rsidRPr="00F555D6">
        <w:rPr>
          <w:rFonts w:ascii="Times New Roman" w:hAnsi="Times New Roman" w:cs="Times New Roman"/>
          <w:sz w:val="24"/>
          <w:szCs w:val="24"/>
        </w:rPr>
        <w:t xml:space="preserve"> за замяна на вече назначени членове на секционни избирателни ко</w:t>
      </w:r>
      <w:r>
        <w:rPr>
          <w:rFonts w:ascii="Times New Roman" w:hAnsi="Times New Roman" w:cs="Times New Roman"/>
          <w:sz w:val="24"/>
          <w:szCs w:val="24"/>
        </w:rPr>
        <w:t>мисии на територията на община Джебел от К</w:t>
      </w:r>
      <w:r w:rsidRPr="00F555D6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„Обединени патриоти“ с вх.№ 337/30.03.2021г. и от Коалиция </w:t>
      </w:r>
      <w:r w:rsidRPr="00F555D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БСП за </w:t>
      </w:r>
      <w:r w:rsidRPr="00F555D6">
        <w:rPr>
          <w:rFonts w:ascii="Times New Roman" w:hAnsi="Times New Roman" w:cs="Times New Roman"/>
          <w:sz w:val="24"/>
          <w:szCs w:val="24"/>
        </w:rPr>
        <w:t>България</w:t>
      </w:r>
      <w:r>
        <w:rPr>
          <w:rFonts w:ascii="Times New Roman" w:hAnsi="Times New Roman" w:cs="Times New Roman"/>
          <w:sz w:val="24"/>
          <w:szCs w:val="24"/>
        </w:rPr>
        <w:t xml:space="preserve">“ с вх.№ 338/30.03.2021г. </w:t>
      </w:r>
      <w:r w:rsidRPr="00F555D6">
        <w:rPr>
          <w:rFonts w:ascii="Times New Roman" w:hAnsi="Times New Roman" w:cs="Times New Roman"/>
          <w:sz w:val="24"/>
          <w:szCs w:val="24"/>
        </w:rPr>
        <w:t>Предложенията съдържат  и приложени списъци с имената на лицата, които се предлагат за назначаване. Писмата са подписани от съответните упълномощени представители.</w:t>
      </w:r>
    </w:p>
    <w:p w:rsidR="000B3C89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B3C89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555D6">
        <w:rPr>
          <w:rFonts w:ascii="Times New Roman" w:hAnsi="Times New Roman" w:cs="Times New Roman"/>
          <w:sz w:val="24"/>
          <w:szCs w:val="24"/>
        </w:rPr>
        <w:t>В общия входящ регистър на РИК – Кърджали</w:t>
      </w:r>
      <w:r>
        <w:rPr>
          <w:rFonts w:ascii="Times New Roman" w:hAnsi="Times New Roman" w:cs="Times New Roman"/>
          <w:sz w:val="24"/>
          <w:szCs w:val="24"/>
        </w:rPr>
        <w:t xml:space="preserve"> са постъпили предложения</w:t>
      </w:r>
      <w:r w:rsidRPr="00F555D6">
        <w:rPr>
          <w:rFonts w:ascii="Times New Roman" w:hAnsi="Times New Roman" w:cs="Times New Roman"/>
          <w:sz w:val="24"/>
          <w:szCs w:val="24"/>
        </w:rPr>
        <w:t xml:space="preserve"> за замяна на вече назначени членове на секционни избирателни ко</w:t>
      </w:r>
      <w:r>
        <w:rPr>
          <w:rFonts w:ascii="Times New Roman" w:hAnsi="Times New Roman" w:cs="Times New Roman"/>
          <w:sz w:val="24"/>
          <w:szCs w:val="24"/>
        </w:rPr>
        <w:t xml:space="preserve">мисии на територията на община Черноочене </w:t>
      </w:r>
      <w:r w:rsidRPr="00F555D6">
        <w:rPr>
          <w:rFonts w:ascii="Times New Roman" w:hAnsi="Times New Roman" w:cs="Times New Roman"/>
          <w:sz w:val="24"/>
          <w:szCs w:val="24"/>
        </w:rPr>
        <w:t xml:space="preserve">от ПП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555D6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“ с вх.№ 342/30.03.2021г., от КП „Обединени патриоти“ с вх.№ 343/30.03.2021г. и от ПП „Воля“ с вх.№ 344/30.03.2021г. </w:t>
      </w:r>
      <w:r w:rsidRPr="00F555D6">
        <w:rPr>
          <w:rFonts w:ascii="Times New Roman" w:hAnsi="Times New Roman" w:cs="Times New Roman"/>
          <w:sz w:val="24"/>
          <w:szCs w:val="24"/>
        </w:rPr>
        <w:t>Предложенията съдържат  и приложени списъци с имената на лицата, които се предлагат за назначаване. Писмата са подписани от съответните упълномощени представители.</w:t>
      </w: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555D6">
        <w:rPr>
          <w:rFonts w:ascii="Times New Roman" w:hAnsi="Times New Roman" w:cs="Times New Roman"/>
          <w:sz w:val="24"/>
          <w:szCs w:val="24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B3C89" w:rsidRPr="00F555D6" w:rsidRDefault="000B3C89" w:rsidP="000B3C89">
      <w:pPr>
        <w:pStyle w:val="af5"/>
        <w:rPr>
          <w:rFonts w:ascii="Times New Roman" w:hAnsi="Times New Roman" w:cs="Times New Roman"/>
          <w:b/>
          <w:bCs/>
          <w:sz w:val="24"/>
          <w:szCs w:val="24"/>
        </w:rPr>
      </w:pPr>
      <w:r w:rsidRPr="00F555D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B3C89" w:rsidRPr="00F555D6" w:rsidRDefault="000B3C89" w:rsidP="000B3C89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5D6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0B3C89" w:rsidRPr="00F555D6" w:rsidRDefault="000B3C89" w:rsidP="000B3C89">
      <w:pPr>
        <w:pStyle w:val="af5"/>
        <w:rPr>
          <w:rFonts w:ascii="Times New Roman" w:hAnsi="Times New Roman" w:cs="Times New Roman"/>
          <w:b/>
          <w:bCs/>
          <w:sz w:val="24"/>
          <w:szCs w:val="24"/>
        </w:rPr>
      </w:pP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555D6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F555D6">
        <w:rPr>
          <w:rFonts w:ascii="Times New Roman" w:hAnsi="Times New Roman" w:cs="Times New Roman"/>
          <w:sz w:val="24"/>
          <w:szCs w:val="24"/>
        </w:rPr>
        <w:t>  назначени членове на СИК в Девети изборен район - Кърджал</w:t>
      </w:r>
      <w:r>
        <w:rPr>
          <w:rFonts w:ascii="Times New Roman" w:hAnsi="Times New Roman" w:cs="Times New Roman"/>
          <w:sz w:val="24"/>
          <w:szCs w:val="24"/>
        </w:rPr>
        <w:t>ийски на територията на община</w:t>
      </w:r>
      <w:r w:rsidRPr="00F5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Момчилград, община </w:t>
      </w:r>
      <w:r w:rsidRPr="00F555D6">
        <w:rPr>
          <w:rFonts w:ascii="Times New Roman" w:hAnsi="Times New Roman" w:cs="Times New Roman"/>
          <w:sz w:val="24"/>
          <w:szCs w:val="24"/>
        </w:rPr>
        <w:t xml:space="preserve">Кърджали, </w:t>
      </w:r>
      <w:r>
        <w:rPr>
          <w:rFonts w:ascii="Times New Roman" w:hAnsi="Times New Roman" w:cs="Times New Roman"/>
          <w:sz w:val="24"/>
          <w:szCs w:val="24"/>
        </w:rPr>
        <w:t>община Ардино, община Джебел и община Черноочене</w:t>
      </w:r>
      <w:r w:rsidRPr="00F5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замяната им с </w:t>
      </w:r>
      <w:r w:rsidRPr="00F555D6">
        <w:rPr>
          <w:rFonts w:ascii="Times New Roman" w:hAnsi="Times New Roman" w:cs="Times New Roman"/>
          <w:sz w:val="24"/>
          <w:szCs w:val="24"/>
        </w:rPr>
        <w:t xml:space="preserve">предложени от ПП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555D6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“, КП </w:t>
      </w:r>
      <w:r w:rsidRPr="00F555D6">
        <w:rPr>
          <w:rFonts w:ascii="Times New Roman" w:hAnsi="Times New Roman" w:cs="Times New Roman"/>
          <w:sz w:val="24"/>
          <w:szCs w:val="24"/>
        </w:rPr>
        <w:t>„Демократична България</w:t>
      </w:r>
      <w:r>
        <w:rPr>
          <w:rFonts w:ascii="Times New Roman" w:hAnsi="Times New Roman" w:cs="Times New Roman"/>
          <w:sz w:val="24"/>
          <w:szCs w:val="24"/>
        </w:rPr>
        <w:t xml:space="preserve"> - обединение, Коалиция „БСП за България“, КП „Обединени патриоти“ и ПП „Воля“ за изборите за народни представители, насрочени на 04 април 2021г. на основание подадени заявления от лицата – списък на лицата е приложение 1. </w:t>
      </w: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555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55D6">
        <w:rPr>
          <w:rFonts w:ascii="Times New Roman" w:hAnsi="Times New Roman" w:cs="Times New Roman"/>
          <w:sz w:val="24"/>
          <w:szCs w:val="24"/>
        </w:rPr>
        <w:t>.</w:t>
      </w:r>
      <w:r w:rsidRPr="00F555D6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F555D6">
        <w:rPr>
          <w:rFonts w:ascii="Times New Roman" w:hAnsi="Times New Roman" w:cs="Times New Roman"/>
          <w:sz w:val="24"/>
          <w:szCs w:val="24"/>
        </w:rPr>
        <w:t>издадените  </w:t>
      </w:r>
      <w:r w:rsidRPr="00F555D6">
        <w:rPr>
          <w:rFonts w:ascii="Times New Roman" w:hAnsi="Times New Roman" w:cs="Times New Roman"/>
          <w:b/>
          <w:bCs/>
          <w:sz w:val="24"/>
          <w:szCs w:val="24"/>
        </w:rPr>
        <w:t>удостоверения.</w:t>
      </w:r>
      <w:r w:rsidRPr="00F555D6">
        <w:rPr>
          <w:rFonts w:ascii="Times New Roman" w:hAnsi="Times New Roman" w:cs="Times New Roman"/>
          <w:sz w:val="24"/>
          <w:szCs w:val="24"/>
        </w:rPr>
        <w:t> </w:t>
      </w: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5D6">
        <w:rPr>
          <w:rFonts w:ascii="Times New Roman" w:hAnsi="Times New Roman" w:cs="Times New Roman"/>
          <w:b/>
          <w:bCs/>
          <w:sz w:val="24"/>
          <w:szCs w:val="24"/>
        </w:rPr>
        <w:t>3.НАЗНАЧАВА</w:t>
      </w:r>
      <w:r w:rsidRPr="00F555D6">
        <w:rPr>
          <w:rFonts w:ascii="Times New Roman" w:hAnsi="Times New Roman" w:cs="Times New Roman"/>
          <w:sz w:val="24"/>
          <w:szCs w:val="24"/>
        </w:rPr>
        <w:t>  за членове на СИК в Девети изборен район - Кърджалийски на територията на община Момчилград</w:t>
      </w:r>
      <w:r>
        <w:rPr>
          <w:rFonts w:ascii="Times New Roman" w:hAnsi="Times New Roman" w:cs="Times New Roman"/>
          <w:sz w:val="24"/>
          <w:szCs w:val="24"/>
        </w:rPr>
        <w:t xml:space="preserve">, община Кърджали, община Ардино, община Джебел и община Черноочене предложените от ПП „ГЕРБ“, КП „Демократична България – обединение“, Коалиция „БСП за България“, КП „Обединени патриоти“ и ПП </w:t>
      </w:r>
      <w:r>
        <w:rPr>
          <w:rFonts w:ascii="Times New Roman" w:hAnsi="Times New Roman" w:cs="Times New Roman"/>
          <w:sz w:val="24"/>
          <w:szCs w:val="24"/>
        </w:rPr>
        <w:lastRenderedPageBreak/>
        <w:t>Воля“ за изборите за народни представители, насрочени за 04 април 2021г</w:t>
      </w:r>
      <w:r w:rsidRPr="00F555D6">
        <w:rPr>
          <w:rFonts w:ascii="Times New Roman" w:hAnsi="Times New Roman" w:cs="Times New Roman"/>
          <w:sz w:val="24"/>
          <w:szCs w:val="24"/>
        </w:rPr>
        <w:t>. На назначените членове </w:t>
      </w:r>
      <w:r w:rsidRPr="00F555D6">
        <w:rPr>
          <w:rFonts w:ascii="Times New Roman" w:hAnsi="Times New Roman" w:cs="Times New Roman"/>
          <w:b/>
          <w:bCs/>
          <w:sz w:val="24"/>
          <w:szCs w:val="24"/>
        </w:rPr>
        <w:t>да се издадат УДОСТОВЕРЕНИЯ.</w:t>
      </w: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555D6">
        <w:rPr>
          <w:rFonts w:ascii="Times New Roman" w:hAnsi="Times New Roman" w:cs="Times New Roman"/>
          <w:b/>
          <w:bCs/>
          <w:sz w:val="24"/>
          <w:szCs w:val="24"/>
        </w:rPr>
        <w:t>4.ОБЯВЯВА </w:t>
      </w:r>
      <w:r w:rsidRPr="00F555D6">
        <w:rPr>
          <w:rFonts w:ascii="Times New Roman" w:hAnsi="Times New Roman" w:cs="Times New Roman"/>
          <w:sz w:val="24"/>
          <w:szCs w:val="24"/>
        </w:rPr>
        <w:t>актуални СИК в Девети изборен район - Кърд</w:t>
      </w:r>
      <w:r>
        <w:rPr>
          <w:rFonts w:ascii="Times New Roman" w:hAnsi="Times New Roman" w:cs="Times New Roman"/>
          <w:sz w:val="24"/>
          <w:szCs w:val="24"/>
        </w:rPr>
        <w:t xml:space="preserve">жалийски на територията на община </w:t>
      </w:r>
      <w:r w:rsidRPr="00F555D6">
        <w:rPr>
          <w:rFonts w:ascii="Times New Roman" w:hAnsi="Times New Roman" w:cs="Times New Roman"/>
          <w:sz w:val="24"/>
          <w:szCs w:val="24"/>
        </w:rPr>
        <w:t xml:space="preserve">Момчилград, </w:t>
      </w:r>
      <w:r>
        <w:rPr>
          <w:rFonts w:ascii="Times New Roman" w:hAnsi="Times New Roman" w:cs="Times New Roman"/>
          <w:sz w:val="24"/>
          <w:szCs w:val="24"/>
        </w:rPr>
        <w:t xml:space="preserve">община Кърджали, община </w:t>
      </w:r>
      <w:r w:rsidRPr="00F555D6">
        <w:rPr>
          <w:rFonts w:ascii="Times New Roman" w:hAnsi="Times New Roman" w:cs="Times New Roman"/>
          <w:sz w:val="24"/>
          <w:szCs w:val="24"/>
        </w:rPr>
        <w:t>Ардино</w:t>
      </w:r>
      <w:r>
        <w:rPr>
          <w:rFonts w:ascii="Times New Roman" w:hAnsi="Times New Roman" w:cs="Times New Roman"/>
          <w:sz w:val="24"/>
          <w:szCs w:val="24"/>
        </w:rPr>
        <w:t>, община Джебел и община Черноочене“ за изборите за народни представители, насрочени на 04 април 2021г. към 30.03.2021г. – таблица 1.</w:t>
      </w: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B3C89" w:rsidRPr="00F555D6" w:rsidRDefault="000B3C89" w:rsidP="000B3C8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555D6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524D5" w:rsidRDefault="002524D5" w:rsidP="002524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1D2B00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D721EB" w:rsidRPr="00D721EB" w:rsidRDefault="00955049" w:rsidP="002524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="001D2B00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="00D721EB"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2524D5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2524D5" w:rsidRPr="00553C91" w:rsidRDefault="006F0053" w:rsidP="00D914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rPr>
          <w:trHeight w:val="261"/>
        </w:trPr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253AE" w:rsidP="00144999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A1719" w:rsidRPr="00553C91" w:rsidTr="00144999">
        <w:tc>
          <w:tcPr>
            <w:tcW w:w="4508" w:type="dxa"/>
          </w:tcPr>
          <w:p w:rsidR="006A1719" w:rsidRPr="00553C91" w:rsidRDefault="006A1719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A1719" w:rsidRPr="00553C91" w:rsidRDefault="006A1719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6A1719" w:rsidRPr="00553C91" w:rsidRDefault="006A1719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2524D5" w:rsidRPr="00553C91" w:rsidRDefault="002524D5" w:rsidP="002524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2524D5" w:rsidRPr="00553C91" w:rsidRDefault="00D45F47" w:rsidP="002524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743EBC" w:rsidRPr="00553C91" w:rsidRDefault="00743EBC" w:rsidP="00743EBC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F541F4" w:rsidRPr="00553C91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bg-BG"/>
        </w:rPr>
      </w:pPr>
    </w:p>
    <w:p w:rsidR="00386708" w:rsidRPr="00553C91" w:rsidRDefault="00386708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2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665E85" w:rsidRPr="00F009BB" w:rsidRDefault="00665E85" w:rsidP="00665E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F009BB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F009BB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121-НС</w:t>
      </w:r>
      <w:r w:rsidRPr="00F009BB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30.03.2021г.</w:t>
      </w:r>
    </w:p>
    <w:p w:rsidR="00665E85" w:rsidRPr="00F009BB" w:rsidRDefault="00665E85" w:rsidP="00665E85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F009BB">
        <w:rPr>
          <w:rFonts w:ascii="Helvetica" w:hAnsi="Helvetica" w:cs="Helvetica"/>
          <w:color w:val="000000" w:themeColor="text1"/>
          <w:sz w:val="21"/>
          <w:szCs w:val="21"/>
        </w:rPr>
        <w:t>ОТНОСНО: Публикуване на упълномощен представител на ПП „ДПС” в община Черноочене.</w:t>
      </w:r>
    </w:p>
    <w:p w:rsidR="00665E85" w:rsidRPr="00F009BB" w:rsidRDefault="00665E85" w:rsidP="00665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009BB">
        <w:rPr>
          <w:rFonts w:ascii="Helvetica" w:hAnsi="Helvetica" w:cs="Helvetica"/>
          <w:color w:val="000000" w:themeColor="text1"/>
          <w:sz w:val="21"/>
          <w:szCs w:val="21"/>
        </w:rPr>
        <w:t>     С вх. № 340/30.03.2021 г. в РИК- Кърджали е постъпил </w:t>
      </w:r>
      <w:r w:rsidRPr="00F009BB">
        <w:rPr>
          <w:rStyle w:val="a7"/>
          <w:rFonts w:ascii="Helvetica" w:hAnsi="Helvetica" w:cs="Helvetica"/>
          <w:color w:val="000000" w:themeColor="text1"/>
          <w:sz w:val="21"/>
          <w:szCs w:val="21"/>
        </w:rPr>
        <w:t>Списък №2 </w:t>
      </w:r>
      <w:r w:rsidRPr="00F009BB">
        <w:rPr>
          <w:rFonts w:ascii="Helvetica" w:hAnsi="Helvetica" w:cs="Helvetica"/>
          <w:color w:val="000000" w:themeColor="text1"/>
          <w:sz w:val="21"/>
          <w:szCs w:val="21"/>
        </w:rPr>
        <w:t xml:space="preserve">на упълномощените представители на ПП „ДПС”, за участие в изборите за народни представители, насрочени на 04 април 2021 г. Писмото е подписано от надлежно упълномощен представител на представляващия партията за регистрация на 1 /един/ представител, който да ги представлява в изборния ден на територията на община Черноочене при произвеждане на изборите за народни представители, насрочени на 04 април 2021 г. </w:t>
      </w:r>
    </w:p>
    <w:p w:rsidR="00665E85" w:rsidRPr="00F009BB" w:rsidRDefault="00665E85" w:rsidP="00665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009BB">
        <w:rPr>
          <w:rFonts w:ascii="Helvetica" w:hAnsi="Helvetica" w:cs="Helvetica"/>
          <w:color w:val="000000" w:themeColor="text1"/>
          <w:sz w:val="21"/>
          <w:szCs w:val="21"/>
        </w:rPr>
        <w:lastRenderedPageBreak/>
        <w:t>    След извършена проверка по реда на Решение 2149-НС от 1 март 2021 г. на ЦИК, РИК-Кърджали констатира, че за 1 /един/ представител са изпълнени изискванията на Изборния кодекс.  </w:t>
      </w:r>
      <w:r w:rsidRPr="00F009BB">
        <w:rPr>
          <w:rFonts w:ascii="Helvetica" w:hAnsi="Helvetica" w:cs="Helvetica"/>
          <w:color w:val="000000" w:themeColor="text1"/>
          <w:sz w:val="21"/>
          <w:szCs w:val="21"/>
        </w:rPr>
        <w:tab/>
      </w:r>
    </w:p>
    <w:p w:rsidR="00665E85" w:rsidRPr="00F009BB" w:rsidRDefault="00665E85" w:rsidP="00665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009BB">
        <w:rPr>
          <w:rFonts w:ascii="Helvetica" w:hAnsi="Helvetica" w:cs="Helvetica"/>
          <w:color w:val="000000" w:themeColor="text1"/>
          <w:sz w:val="21"/>
          <w:szCs w:val="21"/>
        </w:rPr>
        <w:t>       Предвид изложеното и на основание чл.72, ал.1, т.1,</w:t>
      </w:r>
      <w:proofErr w:type="gramStart"/>
      <w:r w:rsidRPr="00F009BB">
        <w:rPr>
          <w:rFonts w:ascii="Helvetica" w:hAnsi="Helvetica" w:cs="Helvetica"/>
          <w:color w:val="000000" w:themeColor="text1"/>
          <w:sz w:val="21"/>
          <w:szCs w:val="21"/>
        </w:rPr>
        <w:t>  във</w:t>
      </w:r>
      <w:proofErr w:type="gramEnd"/>
      <w:r w:rsidRPr="00F009BB">
        <w:rPr>
          <w:rFonts w:ascii="Helvetica" w:hAnsi="Helvetica" w:cs="Helvetica"/>
          <w:color w:val="000000" w:themeColor="text1"/>
          <w:sz w:val="21"/>
          <w:szCs w:val="21"/>
        </w:rPr>
        <w:t xml:space="preserve"> връзка  с чл.124, ал.4 от ИК и Решение 2149-НС от 1 март 2021 г. на ЦИК</w:t>
      </w:r>
    </w:p>
    <w:p w:rsidR="00665E85" w:rsidRPr="00F009BB" w:rsidRDefault="00665E85" w:rsidP="00665E8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F009BB">
        <w:rPr>
          <w:rStyle w:val="a7"/>
          <w:rFonts w:ascii="Helvetica" w:hAnsi="Helvetica" w:cs="Helvetica"/>
          <w:color w:val="000000" w:themeColor="text1"/>
          <w:sz w:val="21"/>
          <w:szCs w:val="21"/>
        </w:rPr>
        <w:t>Р Е Ш И</w:t>
      </w:r>
      <w:r w:rsidRPr="00F009BB">
        <w:rPr>
          <w:rFonts w:ascii="Helvetica" w:hAnsi="Helvetica" w:cs="Helvetica"/>
          <w:color w:val="000000" w:themeColor="text1"/>
          <w:sz w:val="21"/>
          <w:szCs w:val="21"/>
        </w:rPr>
        <w:t>:</w:t>
      </w:r>
    </w:p>
    <w:p w:rsidR="00665E85" w:rsidRPr="00F009BB" w:rsidRDefault="00665E85" w:rsidP="00665E85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009BB">
        <w:rPr>
          <w:rFonts w:ascii="Helvetica" w:hAnsi="Helvetica" w:cs="Helvetica"/>
          <w:color w:val="000000" w:themeColor="text1"/>
          <w:sz w:val="21"/>
          <w:szCs w:val="21"/>
        </w:rPr>
        <w:t> ПУБЛИКУВА на интернет страницата на РИК-Кърджали  списък на 1 /един/  упълномощен представител на ПП „ДПС”  на територията на община Черноочене за участие в изборите за народни представители на 04 април 2021 г.</w:t>
      </w:r>
    </w:p>
    <w:p w:rsidR="00665E85" w:rsidRPr="00F009BB" w:rsidRDefault="00665E85" w:rsidP="00665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009BB">
        <w:rPr>
          <w:rFonts w:ascii="Helvetica" w:hAnsi="Helvetica" w:cs="Helvetica"/>
          <w:color w:val="000000" w:themeColor="text1"/>
          <w:sz w:val="21"/>
          <w:szCs w:val="21"/>
        </w:rPr>
        <w:t xml:space="preserve">     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 </w:t>
      </w:r>
    </w:p>
    <w:p w:rsidR="00665E85" w:rsidRDefault="00665E85" w:rsidP="00665E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665E85" w:rsidRPr="00D721EB" w:rsidRDefault="00665E85" w:rsidP="00665E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665E85" w:rsidRPr="00553C91" w:rsidTr="006D2190">
        <w:tc>
          <w:tcPr>
            <w:tcW w:w="4508" w:type="dxa"/>
          </w:tcPr>
          <w:p w:rsidR="00665E85" w:rsidRPr="00553C91" w:rsidRDefault="00665E85" w:rsidP="00665E85">
            <w:pPr>
              <w:tabs>
                <w:tab w:val="left" w:pos="1005"/>
                <w:tab w:val="right" w:pos="4292"/>
              </w:tabs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ab/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ab/>
            </w: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rPr>
          <w:trHeight w:val="261"/>
        </w:trPr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665E85" w:rsidRPr="00553C91" w:rsidRDefault="00665E85" w:rsidP="00665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665E85" w:rsidRPr="00553C91" w:rsidRDefault="00665E85" w:rsidP="00665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DC279A" w:rsidRPr="00553C91" w:rsidRDefault="00DC279A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DB5643" w:rsidRPr="00553C91" w:rsidRDefault="00C34847" w:rsidP="00C34847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A80491"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3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665E85" w:rsidRDefault="00665E85" w:rsidP="00665E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>№ 122-НС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>Кърджали, 30.03.2021</w:t>
      </w:r>
    </w:p>
    <w:p w:rsidR="00B2331E" w:rsidRDefault="00B2331E" w:rsidP="00B2331E">
      <w:pPr>
        <w:shd w:val="clear" w:color="auto" w:fill="FFFFFF"/>
        <w:spacing w:after="150" w:line="240" w:lineRule="auto"/>
        <w:rPr>
          <w:rFonts w:ascii="Helvetica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  <w:lang w:eastAsia="en-GB"/>
        </w:rPr>
        <w:t>ОТНОСНО:</w:t>
      </w:r>
      <w:r>
        <w:rPr>
          <w:rFonts w:ascii="Helvetica" w:hAnsi="Helvetica" w:cs="Helvetica"/>
          <w:color w:val="000000" w:themeColor="text1"/>
        </w:rPr>
        <w:t xml:space="preserve"> Определяне на представляващи РИК – Кърджали по дел</w:t>
      </w:r>
      <w:r>
        <w:rPr>
          <w:rFonts w:ascii="Helvetica" w:hAnsi="Helvetica" w:cs="Helvetica"/>
          <w:color w:val="000000" w:themeColor="text1"/>
          <w:lang w:val="bg-BG"/>
        </w:rPr>
        <w:t>а</w:t>
      </w:r>
      <w:r>
        <w:rPr>
          <w:rFonts w:ascii="Helvetica" w:hAnsi="Helvetica" w:cs="Helvetica"/>
          <w:color w:val="000000" w:themeColor="text1"/>
        </w:rPr>
        <w:t xml:space="preserve">, заведени в Административен съд – Кърджали срещу </w:t>
      </w:r>
      <w:r w:rsidRPr="00DA1019">
        <w:rPr>
          <w:rFonts w:ascii="Helvetica" w:hAnsi="Helvetica" w:cs="Helvetica"/>
          <w:color w:val="000000" w:themeColor="text1"/>
        </w:rPr>
        <w:t>Решени</w:t>
      </w:r>
      <w:r w:rsidRPr="00DA1019">
        <w:rPr>
          <w:rFonts w:ascii="Helvetica" w:hAnsi="Helvetica" w:cs="Helvetica"/>
          <w:color w:val="000000" w:themeColor="text1"/>
          <w:lang w:val="bg-BG"/>
        </w:rPr>
        <w:t>я</w:t>
      </w:r>
      <w:r w:rsidRPr="00DA1019">
        <w:rPr>
          <w:rFonts w:ascii="Helvetica" w:hAnsi="Helvetica" w:cs="Helvetica"/>
          <w:color w:val="000000" w:themeColor="text1"/>
        </w:rPr>
        <w:t xml:space="preserve"> №</w:t>
      </w:r>
      <w:r w:rsidRPr="00DA1019">
        <w:rPr>
          <w:rFonts w:ascii="Helvetica" w:hAnsi="Helvetica" w:cs="Helvetica"/>
          <w:color w:val="000000" w:themeColor="text1"/>
          <w:lang w:val="bg-BG"/>
        </w:rPr>
        <w:t xml:space="preserve"> 81-НС/20.03.2021 </w:t>
      </w:r>
      <w:proofErr w:type="gramStart"/>
      <w:r w:rsidRPr="00DA1019">
        <w:rPr>
          <w:rFonts w:ascii="Helvetica" w:hAnsi="Helvetica" w:cs="Helvetica"/>
          <w:color w:val="000000" w:themeColor="text1"/>
          <w:lang w:val="bg-BG"/>
        </w:rPr>
        <w:t>г.,</w:t>
      </w:r>
      <w:proofErr w:type="gramEnd"/>
      <w:r w:rsidRPr="00DA1019">
        <w:rPr>
          <w:rFonts w:ascii="Helvetica" w:hAnsi="Helvetica" w:cs="Helvetica"/>
          <w:color w:val="000000" w:themeColor="text1"/>
          <w:lang w:val="bg-BG"/>
        </w:rPr>
        <w:t xml:space="preserve"> № 82-НС/20.03.2021 г. и</w:t>
      </w:r>
      <w:r w:rsidRPr="00DA1019">
        <w:rPr>
          <w:rFonts w:ascii="Helvetica" w:hAnsi="Helvetica" w:cs="Helvetica"/>
          <w:color w:val="000000" w:themeColor="text1"/>
        </w:rPr>
        <w:t xml:space="preserve"> 93-НС/20.03.2021 г.</w:t>
      </w:r>
      <w:r w:rsidRPr="006E5DB4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Helvetica" w:hAnsi="Helvetica" w:cs="Helvetica"/>
          <w:color w:val="000000" w:themeColor="text1"/>
        </w:rPr>
        <w:t xml:space="preserve"> </w:t>
      </w:r>
      <w:proofErr w:type="gramStart"/>
      <w:r>
        <w:rPr>
          <w:rFonts w:ascii="Helvetica" w:hAnsi="Helvetica" w:cs="Helvetica"/>
          <w:color w:val="000000" w:themeColor="text1"/>
        </w:rPr>
        <w:t>на</w:t>
      </w:r>
      <w:proofErr w:type="gramEnd"/>
      <w:r>
        <w:rPr>
          <w:rFonts w:ascii="Helvetica" w:hAnsi="Helvetica" w:cs="Helvetica"/>
          <w:color w:val="000000" w:themeColor="text1"/>
        </w:rPr>
        <w:t xml:space="preserve"> РИК Кърджали</w:t>
      </w:r>
    </w:p>
    <w:p w:rsidR="00B2331E" w:rsidRDefault="00B2331E" w:rsidP="00B233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2331E" w:rsidRDefault="00B2331E" w:rsidP="00B233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 основание чл. 7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, ал.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4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и чл. 61, ал. 2 от Изборния кодекс,</w:t>
      </w:r>
    </w:p>
    <w:p w:rsidR="00B2331E" w:rsidRDefault="00B2331E" w:rsidP="00B233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Районна избирателна комисия 09 Кърджали</w:t>
      </w:r>
    </w:p>
    <w:p w:rsidR="00B2331E" w:rsidRDefault="00B2331E" w:rsidP="00B2331E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2331E" w:rsidRDefault="00B2331E" w:rsidP="00B233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Р Е Ш И:</w:t>
      </w:r>
    </w:p>
    <w:p w:rsidR="00B2331E" w:rsidRDefault="00B2331E" w:rsidP="00B233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</w:pPr>
    </w:p>
    <w:p w:rsidR="00B2331E" w:rsidRPr="00A14B10" w:rsidRDefault="00B2331E" w:rsidP="00B2331E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en-GB"/>
        </w:rPr>
      </w:pPr>
      <w:r w:rsidRPr="006E5DB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en-GB"/>
        </w:rPr>
        <w:t>РИК – Кърджали се представлява от своя председател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en-GB"/>
        </w:rPr>
        <w:t xml:space="preserve"> – Петър Иванов Захариев</w:t>
      </w:r>
      <w:r w:rsidRPr="006E5DB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en-GB"/>
        </w:rPr>
        <w:t>, а по дел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en-GB"/>
        </w:rPr>
        <w:t>а</w:t>
      </w:r>
      <w:r w:rsidRPr="006E5DB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en-GB"/>
        </w:rPr>
        <w:t>, заведен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en-GB"/>
        </w:rPr>
        <w:t>и</w:t>
      </w:r>
      <w:r w:rsidRPr="006E5DB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en-GB"/>
        </w:rPr>
        <w:t xml:space="preserve"> в А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en-GB"/>
        </w:rPr>
        <w:t>дминистративен съд – Кърджали</w:t>
      </w:r>
      <w:r w:rsidRPr="006E5DB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en-GB"/>
        </w:rPr>
        <w:t xml:space="preserve"> </w:t>
      </w:r>
      <w:r w:rsidRPr="006E5DB4">
        <w:rPr>
          <w:rFonts w:ascii="Helvetica" w:hAnsi="Helvetica" w:cs="Helvetica"/>
          <w:color w:val="000000" w:themeColor="text1"/>
          <w:sz w:val="24"/>
          <w:szCs w:val="24"/>
        </w:rPr>
        <w:t>срещу Решени</w:t>
      </w: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я</w:t>
      </w:r>
      <w:r w:rsidRPr="006E5DB4">
        <w:rPr>
          <w:rFonts w:ascii="Helvetica" w:hAnsi="Helvetica" w:cs="Helvetica"/>
          <w:color w:val="000000" w:themeColor="text1"/>
          <w:sz w:val="24"/>
          <w:szCs w:val="24"/>
        </w:rPr>
        <w:t xml:space="preserve"> №</w:t>
      </w: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81-НС/20.03.2021 г., № 82-НС/20.03.2021 г. и</w:t>
      </w:r>
      <w:r w:rsidRPr="006E5DB4">
        <w:rPr>
          <w:rFonts w:ascii="Helvetica" w:hAnsi="Helvetica" w:cs="Helvetica"/>
          <w:color w:val="000000" w:themeColor="text1"/>
          <w:sz w:val="24"/>
          <w:szCs w:val="24"/>
        </w:rPr>
        <w:t xml:space="preserve"> 93-НС/20.03.2021 г. на РИК Кърджали да се представлява и от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Павел Богомилов Гатев – член.</w:t>
      </w:r>
    </w:p>
    <w:p w:rsidR="00665E85" w:rsidRPr="006E5DB4" w:rsidRDefault="00665E85" w:rsidP="00665E85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</w:pPr>
    </w:p>
    <w:p w:rsidR="00B72CB1" w:rsidRPr="00755C69" w:rsidRDefault="00B72CB1" w:rsidP="00B72CB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000000" w:themeColor="text1"/>
          <w:lang w:eastAsia="bg-BG"/>
        </w:rPr>
      </w:pPr>
    </w:p>
    <w:p w:rsidR="00665E85" w:rsidRDefault="00665E85" w:rsidP="00665E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665E85" w:rsidRPr="00D721EB" w:rsidRDefault="00665E85" w:rsidP="00665E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tabs>
                <w:tab w:val="left" w:pos="1005"/>
                <w:tab w:val="right" w:pos="4292"/>
              </w:tabs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ab/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ab/>
            </w: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rPr>
          <w:trHeight w:val="261"/>
        </w:trPr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665E85" w:rsidRPr="00553C91" w:rsidRDefault="00665E85" w:rsidP="00665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665E85" w:rsidRPr="00553C91" w:rsidRDefault="00665E85" w:rsidP="00665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030EE5" w:rsidRDefault="00030EE5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030EE5" w:rsidRDefault="00030EE5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030EE5" w:rsidRPr="00553C91" w:rsidRDefault="00030EE5" w:rsidP="00030EE5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665E85" w:rsidRDefault="00665E85" w:rsidP="00665E85">
      <w:pPr>
        <w:pStyle w:val="resh-title"/>
        <w:shd w:val="clear" w:color="auto" w:fill="FFFFFF"/>
        <w:jc w:val="center"/>
        <w:rPr>
          <w:rFonts w:ascii="Helvetica" w:hAnsi="Helvetica"/>
          <w:color w:val="333333"/>
          <w:sz w:val="34"/>
          <w:szCs w:val="34"/>
        </w:rPr>
      </w:pPr>
      <w:r>
        <w:rPr>
          <w:rFonts w:ascii="Helvetica" w:hAnsi="Helvetica"/>
          <w:color w:val="333333"/>
          <w:sz w:val="34"/>
          <w:szCs w:val="34"/>
        </w:rPr>
        <w:t>РЕШЕНИЕ </w:t>
      </w:r>
      <w:r>
        <w:rPr>
          <w:rFonts w:ascii="Helvetica" w:hAnsi="Helvetica"/>
          <w:color w:val="333333"/>
          <w:sz w:val="34"/>
          <w:szCs w:val="34"/>
        </w:rPr>
        <w:br/>
        <w:t>№ 123-НС</w:t>
      </w:r>
      <w:r>
        <w:rPr>
          <w:rFonts w:ascii="Helvetica" w:hAnsi="Helvetica"/>
          <w:color w:val="333333"/>
          <w:sz w:val="34"/>
          <w:szCs w:val="34"/>
        </w:rPr>
        <w:br/>
        <w:t>Кърджали, 30.03.2017</w:t>
      </w:r>
    </w:p>
    <w:p w:rsidR="00665E85" w:rsidRPr="0032074E" w:rsidRDefault="00665E85" w:rsidP="00665E85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</w:rPr>
      </w:pPr>
      <w:r w:rsidRPr="0032074E">
        <w:rPr>
          <w:rFonts w:ascii="Helvetica" w:hAnsi="Helvetica"/>
          <w:color w:val="000000" w:themeColor="text1"/>
        </w:rPr>
        <w:t>ОТНОСНО: ПРИЕМАНЕ НА ОПЕРАТИВЕН ПЛАН за организация на работата в РИК-Кърджали в деня на изборите за народни представители на 04 април 2021 г. и приемане от СИК / ПСИК на изборните книжа и материали относно резултатите от изборите.</w:t>
      </w:r>
    </w:p>
    <w:p w:rsidR="00081D7C" w:rsidRDefault="00665E85" w:rsidP="00665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</w:rPr>
      </w:pPr>
      <w:r w:rsidRPr="0032074E">
        <w:rPr>
          <w:rFonts w:ascii="Helvetica" w:hAnsi="Helvetica"/>
          <w:color w:val="000000" w:themeColor="text1"/>
        </w:rPr>
        <w:t>      С оглед създаване на организация за приемане и отчитане на изборните резултати, за изборите за народни представители на 04 април 2021 г. в Девети изборен район – Кърджалийски, РИК - Кърджали изготвя оперативен план за организация на работата в РИК-Кърджали в деня на изборите за народни представители на 04 април 2021 г. и приемане от СИК / ПСИК</w:t>
      </w:r>
      <w:proofErr w:type="gramStart"/>
      <w:r w:rsidRPr="0032074E">
        <w:rPr>
          <w:rFonts w:ascii="Helvetica" w:hAnsi="Helvetica"/>
          <w:color w:val="000000" w:themeColor="text1"/>
        </w:rPr>
        <w:t>  на</w:t>
      </w:r>
      <w:proofErr w:type="gramEnd"/>
      <w:r w:rsidRPr="0032074E">
        <w:rPr>
          <w:rFonts w:ascii="Helvetica" w:hAnsi="Helvetica"/>
          <w:color w:val="000000" w:themeColor="text1"/>
        </w:rPr>
        <w:t xml:space="preserve"> изборните книжа и материали относно резултатите от изборите     </w:t>
      </w:r>
    </w:p>
    <w:p w:rsidR="00665E85" w:rsidRPr="0032074E" w:rsidRDefault="00665E85" w:rsidP="00665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</w:rPr>
      </w:pPr>
      <w:r w:rsidRPr="0032074E">
        <w:rPr>
          <w:rFonts w:ascii="Helvetica" w:hAnsi="Helvetica"/>
          <w:color w:val="000000" w:themeColor="text1"/>
        </w:rPr>
        <w:lastRenderedPageBreak/>
        <w:t xml:space="preserve">   На основание чл.72, ал. 1</w:t>
      </w:r>
      <w:proofErr w:type="gramStart"/>
      <w:r w:rsidRPr="0032074E">
        <w:rPr>
          <w:rFonts w:ascii="Helvetica" w:hAnsi="Helvetica"/>
          <w:color w:val="000000" w:themeColor="text1"/>
        </w:rPr>
        <w:t>,т</w:t>
      </w:r>
      <w:proofErr w:type="gramEnd"/>
      <w:r w:rsidRPr="0032074E">
        <w:rPr>
          <w:rFonts w:ascii="Helvetica" w:hAnsi="Helvetica"/>
          <w:color w:val="000000" w:themeColor="text1"/>
        </w:rPr>
        <w:t>. 1 от ИК, РИК-Кърджали</w:t>
      </w:r>
    </w:p>
    <w:p w:rsidR="00665E85" w:rsidRPr="0032074E" w:rsidRDefault="00665E85" w:rsidP="00665E8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000000" w:themeColor="text1"/>
        </w:rPr>
      </w:pPr>
      <w:r w:rsidRPr="0032074E">
        <w:rPr>
          <w:rStyle w:val="a7"/>
          <w:rFonts w:ascii="Helvetica" w:hAnsi="Helvetica"/>
          <w:color w:val="000000" w:themeColor="text1"/>
        </w:rPr>
        <w:t>РЕШИ:</w:t>
      </w:r>
    </w:p>
    <w:p w:rsidR="00665E85" w:rsidRPr="0032074E" w:rsidRDefault="00665E85" w:rsidP="00665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</w:rPr>
      </w:pPr>
      <w:r w:rsidRPr="0032074E">
        <w:rPr>
          <w:rStyle w:val="a7"/>
          <w:rFonts w:ascii="Helvetica" w:hAnsi="Helvetica"/>
          <w:color w:val="000000" w:themeColor="text1"/>
        </w:rPr>
        <w:t>        ПРИЕМА ОПЕРАТИВЕН ПЛАН </w:t>
      </w:r>
      <w:r w:rsidRPr="0032074E">
        <w:rPr>
          <w:rFonts w:ascii="Helvetica" w:hAnsi="Helvetica"/>
          <w:color w:val="000000" w:themeColor="text1"/>
        </w:rPr>
        <w:t>за организация на работата в РИК-Кърджали в деня на изборите за народни представители 04 април 2021 г. и приемане от СИК / ПСИК  на изборните книжа и материали относно резултатите от изборите.</w:t>
      </w:r>
    </w:p>
    <w:p w:rsidR="00665E85" w:rsidRPr="0032074E" w:rsidRDefault="00665E85" w:rsidP="00665E85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</w:pPr>
    </w:p>
    <w:p w:rsidR="00B72CB1" w:rsidRDefault="00B72CB1" w:rsidP="00B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665E85" w:rsidRDefault="00665E85" w:rsidP="00665E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665E85" w:rsidRPr="00D721EB" w:rsidRDefault="00665E85" w:rsidP="00665E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tabs>
                <w:tab w:val="left" w:pos="1005"/>
                <w:tab w:val="right" w:pos="4292"/>
              </w:tabs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ab/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ab/>
            </w: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rPr>
          <w:trHeight w:val="261"/>
        </w:trPr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665E85" w:rsidRPr="00553C91" w:rsidRDefault="00665E85" w:rsidP="00665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665E85" w:rsidRPr="00553C91" w:rsidRDefault="00665E85" w:rsidP="00665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B72CB1" w:rsidRDefault="00B72CB1" w:rsidP="00B72CB1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8E1BB6" w:rsidRPr="00553C91" w:rsidRDefault="008E1BB6" w:rsidP="00FE23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B72CB1" w:rsidRDefault="00F52AE4" w:rsidP="00C34847">
      <w:pP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По т. </w:t>
      </w:r>
      <w:r w:rsidR="00FE239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: </w:t>
      </w:r>
    </w:p>
    <w:p w:rsidR="00AC42BD" w:rsidRDefault="00AC42BD" w:rsidP="00C34847">
      <w:pP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Г-н Беркант Барзат – секретар на РИК и г-н Иван Робов – член представиха следния доклад на проекто решение:</w:t>
      </w:r>
    </w:p>
    <w:p w:rsidR="00665E85" w:rsidRDefault="00665E85" w:rsidP="00665E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124-НС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30.03.2021г.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ОТНОСНО: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Постъпило Заявление за достъп до обществена информация с вх. № 161/17.03.2021</w:t>
      </w:r>
      <w:r w:rsidRPr="00C43AC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proofErr w:type="gramStart"/>
      <w:r w:rsidRPr="00F5260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г.,</w:t>
      </w:r>
      <w:proofErr w:type="gramEnd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подадено от партия БЪЛГАРИЯ НА ТРУДА И РАЗУМА, представлявана от Георги Петков Манолов.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65E85" w:rsidRPr="00C43ACD" w:rsidRDefault="00665E85" w:rsidP="00665E8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</w:t>
      </w:r>
      <w:proofErr w:type="gramStart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Районната</w:t>
      </w:r>
      <w:proofErr w:type="gramEnd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избирателна комисия - Кърджали на електронната поща е получено заявление с вх. № 161/17.03.2021 г. от  партия „БЪЛГАРИЯ НА ТРУДА И РАЗУМА“, представлявана от Георги Петков Манолов, с която се иска</w:t>
      </w:r>
      <w:r w:rsidRPr="00C43ACD">
        <w:rPr>
          <w:rFonts w:ascii="Arial" w:eastAsia="Times New Roman" w:hAnsi="Arial" w:cs="Arial"/>
          <w:iCs/>
          <w:color w:val="333333"/>
          <w:sz w:val="24"/>
          <w:szCs w:val="24"/>
          <w:lang w:val="en-US" w:eastAsia="bg-BG"/>
        </w:rPr>
        <w:t xml:space="preserve"> </w:t>
      </w:r>
      <w:r w:rsidRPr="00C43ACD">
        <w:rPr>
          <w:rFonts w:ascii="Arial" w:eastAsia="Times New Roman" w:hAnsi="Arial" w:cs="Arial"/>
          <w:iCs/>
          <w:color w:val="333333"/>
          <w:sz w:val="24"/>
          <w:szCs w:val="24"/>
          <w:lang w:eastAsia="bg-BG"/>
        </w:rPr>
        <w:t xml:space="preserve">да бъде </w:t>
      </w:r>
      <w:r w:rsidRPr="00C43ACD">
        <w:rPr>
          <w:rFonts w:ascii="Arial" w:eastAsia="Times New Roman" w:hAnsi="Arial" w:cs="Arial"/>
          <w:iCs/>
          <w:color w:val="333333"/>
          <w:sz w:val="24"/>
          <w:szCs w:val="24"/>
          <w:lang w:eastAsia="bg-BG"/>
        </w:rPr>
        <w:lastRenderedPageBreak/>
        <w:t>предоставена информация, относно организационно - техническата подготовка на изборите в 09-ти Многомандатен Избирателен Район- Кърджалийски.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Със заявлението се иска да бъде предоставена следната информация: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колко броя предпазни маски за лице са предвидени за членовете 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секционните избирателни комисии за деня преди провеждането 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националните избори (</w:t>
      </w:r>
      <w:proofErr w:type="gramStart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03.04.2021г.,</w:t>
      </w:r>
      <w:proofErr w:type="gramEnd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който е определен за подготовка 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изборните помещения) и за изборния ден – 04.04.2021г.?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Указанията на производителя за използването на посочените в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предходната точка предпазни маски за лице.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Какви други предпазни средства са подсигурени за членовете 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секционните избирателни комисии, във връзка с произвеждането 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националните избори, насрочени за </w:t>
      </w:r>
      <w:proofErr w:type="gramStart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04.04.2021г.?</w:t>
      </w:r>
      <w:proofErr w:type="gramEnd"/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Осигурен ли е и в какво количество дезинфектант за ръце, на входа 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сградите, в които ще се помещават секционните избирателни комисии за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предстоящите национални избори?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Какво е наименованието и химичния състав на осигурения дезинфектант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за ръце по предходната точка?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сградите, в които ще се помещават секционните избирателни комисии за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предстоящите национални избори, осигурени ли са и колко броя кошове за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отпадъци, снабдени с полиетиленови пликове, достъпни за всички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избиратели?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Осигурен ли е сапун или друго средство за измиване на ръцете за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всички секционни избирателни комисии (моля, посочете наименованието 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средството за измиване и неговото количество за всяка секционна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комисия)?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какъв интервал от време и от кои лица ще се осъществява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дезинфекция на секционните изборни помещения и коридорните пространства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на сградите, в които се намират те?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Осигурени ли са и колко броя безконтактни термометри за измерване 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телесната температура на членовете на секционните избирателни комисии в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избирателния район?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Кои са отговорните лица, които ще измерват телесната температура 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членовете на секционните избирателни комисии на територията 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многомандатният избирателен район?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Каква е квадратурата на помещението/ята, в които се помещава и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заседава Районната избирателна комисия?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каква квадратура са и в колко броя помещения ще се осъществява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приемането и предаването от представителите на секционните избирателни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комисии на бюлетините и изборните книжа, след приключване на изборния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ден на </w:t>
      </w:r>
      <w:proofErr w:type="gramStart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04.04.2021г.?</w:t>
      </w:r>
      <w:proofErr w:type="gramEnd"/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Административния акт (разпореждане, заповед, наредба или др.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  <w:proofErr w:type="gramStart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подобни</w:t>
      </w:r>
      <w:proofErr w:type="gramEnd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), въз основа на който се възлага охраната, спазването на реда и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пропускателния режим в сградата, в която ще се предават изборните 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книжа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и бюлетините от секционните избирателни комисии, след приключване 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изборния ден на 04.04.2021 г.?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колко помещения (зали, салони, аудитории и др. подобни) и с какъв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капацитет и квадратура са те, в които ще изчакват представителите на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секционните избирателни комисии, във връзка с предаването на изборните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книжа в РИК?</w:t>
      </w:r>
    </w:p>
    <w:p w:rsidR="00665E85" w:rsidRPr="00C43ACD" w:rsidRDefault="00665E85" w:rsidP="00665E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колко лица ще бъдат допускани в помещенията</w:t>
      </w:r>
      <w:proofErr w:type="gramStart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от</w:t>
      </w:r>
      <w:proofErr w:type="gramEnd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предходната точка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и на кои органи е възложен контрола по спазването на дистанцията, която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е въведена в закрити помещения между присъстващите в тях, предвид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>извънредната епидемична обстановка?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proofErr w:type="gramStart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Съгласно  чл</w:t>
      </w:r>
      <w:proofErr w:type="gramEnd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25, ал. 1 от Закона за достъп до обществена информация, заявителят посочва формата за предоставяне на информацията, като в случая се заявява, че желае информацията да му бъде предоставена на посочена в заявлението електронна поща.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като Районна избирателна комисия - Кърджали разгледа горепосоченото заявление, взе предвид следното от фактическа и правна страна: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Постъпилото заявление изхожда от лице по чл. 4 от Закона за достъп до обществена информация, което има право на достъп до обществена информация.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чл. 72, ал. 1 от Изборния кодекс са предвидени правомощията на Районна избирателна комисия (РИК).  В частност, т. 18 от посочения текст, предвижда съответната РИК  съвместно с общинската администрация да снабдява секционните избирателни комисии с избирателни кутии, бюлетини за гласуване, избирателни списъци, печати, формуляри на протоколи, списъци, чернови и контролира тяхното съхранение, разпределение по секции и транспортиране. В посочения текст не се съдържат правомощия на РИК за обезпечаване на изборния процес с необходимите средства за защита.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Съгласно чл. 28, ал. 1, ал. 2 и ал. 7 от Закона за мерките и действията по време на извънредното положение, обявено с решение на Народното събрание от 13 март 2020 г. и за преодоляване на последиците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proofErr w:type="gramStart"/>
      <w:r w:rsidRPr="00C43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>„(</w:t>
      </w:r>
      <w:proofErr w:type="gramEnd"/>
      <w:r w:rsidRPr="00C43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>1) При произвеждане на избори през 2021 г. по време на извънредна епидемична обстановка министърът на здравеопазването съгласувано с главния държавен здравен инспектор въвежда противоепидемични мерки, свързани с изборния процес.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>(2) Централната избирателна комисия въз основа на противоепидемичните мерки по ал. 1 с решение определя организацията на изборите и гласуването на избирателите, включително на избирателите, поставени под задължителна карантина или задължителна изолация съгласно Закона за здравето.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> (7) Министерският съвет обезпечава изборния процес с всички необходими средства за защита, като разходите за тях се включват в план-сметката за изборите. 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Предвид гореизложеното, поисканата информация по т. 1 до т.10 е извън компетентността на Районна избирателна комисия - Кърджали и органът не разполага с исканата информация. Поради тази причина не е възможно и предоставянето ѝ на заявителя.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Информацията, съдържаща се във въпросите по т.1 до т.10 би следвало да е налична в администрацията на Областен управител на област Кърджали, доколкото Министерският съвет обезпечава изборния процес с необходимите средства за защита.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Ето защо и на основание чл. 32, ал. 1 от Закона за достъп до обществена информация, заявлението на партия „БЪЛГАРИЯ НА ТРУДА И РАЗУМА“, следва да бъде изпратено по компетентност на Областен управител на област Кърджали, за произнасяне по поставените въпроси от т. 1 до т. 10.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отношение на поставения въпрос в т. 13: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Районна избирателна комисия - Кърджали не разполага с исканата информация.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Поради тази причина не е възможно и предоставянето ѝ на заявителя.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Информацията, съдържаща се в този въпрос би следвало да е налична ОД на МВР Кърджали.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Ето защо и на основание чл. 32 ал.1 от Закона за достъп до обществена информация, заявлението на партия „БЪЛГАРИЯ НА ТРУДА И РАЗУМА“, следва да бъде изпратено по компетентност на Директора на ОД на МВР Кърджали, за произнасяне по поставения въпрос в т. 13 от заявлението.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отношение на поставените въпроси в т. 11, 12</w:t>
      </w:r>
      <w:proofErr w:type="gramStart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,14</w:t>
      </w:r>
      <w:proofErr w:type="gramEnd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15: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Към момента на издаване на решението Районната избирателна комисия – Кърджали се помещава в сградата на Дом на културата, която е предоставена за ползване на РИК – Кърджали от Областен управител на област </w:t>
      </w:r>
      <w:proofErr w:type="gramStart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Кърджали  и</w:t>
      </w:r>
      <w:proofErr w:type="gramEnd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съответно компетентен да отговори на поставените въпроси е Областен управител на област Кърджали. Отделно от това Районна избирателна комисия - Кърджали няма вменено задължение да събира и съхранява исканата информация и не разполага със същата.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горното на основание чл. 28 и чл. 32, ал. 1 от Закона за достъп до обществена информация, Районна избирателна комисия - Кърджали</w:t>
      </w:r>
    </w:p>
    <w:p w:rsidR="00665E85" w:rsidRPr="00C43ACD" w:rsidRDefault="00665E85" w:rsidP="00665E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665E85" w:rsidRPr="00C43ACD" w:rsidRDefault="00665E85" w:rsidP="00665E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 Е Ш И:</w:t>
      </w:r>
    </w:p>
    <w:p w:rsidR="00665E85" w:rsidRPr="00C43ACD" w:rsidRDefault="00665E85" w:rsidP="00665E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</w:p>
    <w:p w:rsidR="00665E85" w:rsidRPr="00C43ACD" w:rsidRDefault="00665E85" w:rsidP="00665E85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ИЗПРАЩА 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32, ал. 1 от Закона за достъп до обществена информация, заявлението на партия „БЪЛГАРИЯ НА ТРУДА И РАЗУМА“, по компетентност на Областен управител на област Кърджали, за произнасяне по поставените въпроси от т.1 до т.10, както и по т. 11, т. 12, т. 14 и т. 15 от заявлението.</w:t>
      </w:r>
    </w:p>
    <w:p w:rsidR="00665E85" w:rsidRDefault="00665E85" w:rsidP="00665E85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C43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ИЗПРАЩА 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основание чл. 32, ал. 1 от Закона за достъп до обществена информация, заявлението на партия „БЪЛГАРИЯ НА ТРУДА И </w:t>
      </w: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РАЗУМА“, по компетентност на Директора на ОД на МВР - Кърджали, за произнасяне по поставения въпрос в т. 13 от заявлението.</w:t>
      </w:r>
    </w:p>
    <w:p w:rsidR="00665E85" w:rsidRPr="00C43ACD" w:rsidRDefault="00665E85" w:rsidP="00665E85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D2AE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Настоящата информация да се предостави по електронен път на посочената в заявлението електронна поща.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Настоящото решение може да бъде обжалвано пред Административен </w:t>
      </w:r>
      <w:proofErr w:type="gramStart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съд  Кърджали</w:t>
      </w:r>
      <w:proofErr w:type="gramEnd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14 – дневен срок от връчването му.</w:t>
      </w:r>
    </w:p>
    <w:p w:rsidR="00665E85" w:rsidRDefault="00665E85" w:rsidP="00665E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665E85" w:rsidRPr="00D721EB" w:rsidRDefault="00665E85" w:rsidP="00665E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tabs>
                <w:tab w:val="left" w:pos="1005"/>
                <w:tab w:val="right" w:pos="4292"/>
              </w:tabs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ab/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ab/>
            </w: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rPr>
          <w:trHeight w:val="261"/>
        </w:trPr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65E85" w:rsidRPr="00553C91" w:rsidTr="006D2190">
        <w:tc>
          <w:tcPr>
            <w:tcW w:w="4508" w:type="dxa"/>
          </w:tcPr>
          <w:p w:rsidR="00665E85" w:rsidRPr="00553C91" w:rsidRDefault="00665E85" w:rsidP="006D219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665E85" w:rsidRPr="00553C91" w:rsidRDefault="00665E85" w:rsidP="006D219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665E85" w:rsidRPr="00553C91" w:rsidRDefault="00665E85" w:rsidP="00665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665E85" w:rsidRPr="00553C91" w:rsidRDefault="00665E85" w:rsidP="00665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665E85" w:rsidRDefault="00665E85" w:rsidP="00665E85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665E85" w:rsidRDefault="00665E85" w:rsidP="00665E85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665E85" w:rsidRDefault="00665E85" w:rsidP="00665E85">
      <w:pP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По т. 6: </w:t>
      </w:r>
    </w:p>
    <w:p w:rsidR="00AC42BD" w:rsidRDefault="00AC42BD" w:rsidP="00AC42BD">
      <w:pP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Г-н Беркант Барзат – секретар на РИК и г-н Иван Робов – член представиха следния доклад на проекто решение:</w:t>
      </w:r>
    </w:p>
    <w:p w:rsidR="00AC42BD" w:rsidRDefault="00AC42BD" w:rsidP="00665E85">
      <w:pP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bookmarkStart w:id="0" w:name="_GoBack"/>
      <w:bookmarkEnd w:id="0"/>
    </w:p>
    <w:p w:rsidR="00665E85" w:rsidRDefault="00665E85" w:rsidP="00665E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125-НС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30.03.2021г.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ОТНОСНО:</w:t>
      </w: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Постъпило Заявление за достъп до обществена информация с вх. № 1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7</w:t>
      </w: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2/17.03.2021г., подадено от „НАЦИОНАЛНА АСОЦИАЦИЯ ЗА ОБЩЕСТВЕНА ЗАЩИТА“, със седалище и адрес на управление: Република България, гр. София, община София, ул. „Странджа</w:t>
      </w:r>
      <w:proofErr w:type="gramStart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№</w:t>
      </w:r>
      <w:proofErr w:type="gramEnd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140, представлявана от Валери Даскалов - председател.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Заявителят иска да му бъде предоставена следната информация:</w:t>
      </w:r>
    </w:p>
    <w:p w:rsidR="00665E85" w:rsidRPr="007D2986" w:rsidRDefault="00665E85" w:rsidP="00665E8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Какъв е точният брой на избирателните секции, образувани във вашия избирателен район, за провеждане на насрочените на 04.04.2021г. </w:t>
      </w:r>
      <w:proofErr w:type="gramStart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национални</w:t>
      </w:r>
      <w:proofErr w:type="gramEnd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избори</w:t>
      </w:r>
      <w:r w:rsidRPr="007D2986"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>.</w:t>
      </w:r>
    </w:p>
    <w:p w:rsidR="00665E85" w:rsidRPr="007D2986" w:rsidRDefault="00665E85" w:rsidP="00665E8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Какъв е </w:t>
      </w:r>
      <w:proofErr w:type="gramStart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точния  брой</w:t>
      </w:r>
      <w:proofErr w:type="gramEnd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назначените или предстоящите за назначаване членове на избирателните секции образувани във вашия избирателен район, за провеждане на насрочените на 04.04.2021г. </w:t>
      </w:r>
      <w:proofErr w:type="gramStart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национални</w:t>
      </w:r>
      <w:proofErr w:type="gramEnd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избори</w:t>
      </w:r>
      <w:r w:rsidRPr="007D2986"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>.</w:t>
      </w:r>
    </w:p>
    <w:p w:rsidR="00665E85" w:rsidRPr="007D2986" w:rsidRDefault="00665E85" w:rsidP="00665E8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колко броя предпазни маски за лице са предвидени за членовете на секционните избирателни комисии за деня на провеждането на националните избори </w:t>
      </w:r>
      <w:r w:rsidRPr="007D298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(</w:t>
      </w:r>
      <w:proofErr w:type="gramStart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03.04.2021г.,</w:t>
      </w:r>
      <w:proofErr w:type="gramEnd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който е определен за подготовката на изборните помещения</w:t>
      </w:r>
      <w:r w:rsidRPr="007D298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)</w:t>
      </w: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за изборния ден – 04.04.2021г.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proofErr w:type="gramStart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Съгласно  чл</w:t>
      </w:r>
      <w:proofErr w:type="gramEnd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 25, ал. 1 от Закона за достъп до обществена информация, заявителят посочва формата за предоставяне на информацията, като в случая се заявява, че желае информацията да му бъде предоставена на посочена в заявлението електронна поща: </w:t>
      </w:r>
      <w:hyperlink r:id="rId8" w:history="1">
        <w:r w:rsidRPr="007D2986">
          <w:rPr>
            <w:rStyle w:val="a8"/>
            <w:rFonts w:ascii="Arial" w:eastAsia="Times New Roman" w:hAnsi="Arial" w:cs="Arial"/>
            <w:b/>
            <w:sz w:val="24"/>
            <w:szCs w:val="24"/>
            <w:lang w:val="en-US" w:eastAsia="bg-BG"/>
          </w:rPr>
          <w:t>naoz</w:t>
        </w:r>
        <w:r w:rsidRPr="007D2986">
          <w:rPr>
            <w:rStyle w:val="a8"/>
            <w:rFonts w:ascii="Arial" w:eastAsia="Times New Roman" w:hAnsi="Arial" w:cs="Arial"/>
            <w:b/>
            <w:sz w:val="24"/>
            <w:szCs w:val="24"/>
            <w:lang w:eastAsia="bg-BG"/>
          </w:rPr>
          <w:t>@</w:t>
        </w:r>
        <w:r w:rsidRPr="007D2986">
          <w:rPr>
            <w:rStyle w:val="a8"/>
            <w:rFonts w:ascii="Arial" w:eastAsia="Times New Roman" w:hAnsi="Arial" w:cs="Arial"/>
            <w:b/>
            <w:sz w:val="24"/>
            <w:szCs w:val="24"/>
            <w:lang w:val="en-US" w:eastAsia="bg-BG"/>
          </w:rPr>
          <w:t>mail.bg</w:t>
        </w:r>
      </w:hyperlink>
      <w:r w:rsidRPr="007D298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.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като Районна избирателна комисия - Кърджали разгледа горепосоченото заявление, взе предвид следното от фактическа и правна страна: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Постъпилото заявление изхожда от лице по чл. 4 от Закона за достъп до обществена информация, което има право на достъп до обществена информация.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Районна избирателна комисия - Кърджали, след като се запозна със съдържанието на въпросите и при наличие на законовите предпоставки по ЗДОИ, предоставя на заявителя следната информация: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въпрос 1:</w:t>
      </w: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Общ брой на образуваните СИК в 9-ти многомандатен Кърджалийски избирателен район е </w:t>
      </w:r>
      <w:r w:rsidRPr="007D298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51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3</w:t>
      </w: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</w:t>
      </w:r>
      <w:r w:rsidRPr="007D298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въпрос 2:</w:t>
      </w: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Общ брой на назначените членове на СИК в 9-</w:t>
      </w:r>
      <w:proofErr w:type="gramStart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ти  многомандатен</w:t>
      </w:r>
      <w:proofErr w:type="gramEnd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Кърджалийски избирателен район е </w:t>
      </w:r>
      <w:r w:rsidRPr="007D298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3999</w:t>
      </w: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</w:t>
      </w:r>
      <w:r w:rsidRPr="007D298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въпрос 3:</w:t>
      </w: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Районна избирателна комисия </w:t>
      </w:r>
      <w:proofErr w:type="gramStart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 Кърджали</w:t>
      </w:r>
      <w:proofErr w:type="gramEnd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не разполага с изисканата информация. В Изборния </w:t>
      </w:r>
      <w:proofErr w:type="gramStart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кодекс  не</w:t>
      </w:r>
      <w:proofErr w:type="gramEnd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се съдържа изрично правомощия на РИК за обезпечаване на изборния процес с необходимите средства за защита.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оглед гореизложеното и на основание чл. 3, ал. 1, чл. 28, ал. 2, чл. 34 и чл. 41, ал. 2 от Закона за достъп до обществена информация </w:t>
      </w:r>
      <w:r w:rsidRPr="00564BE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Районна избирателна комисия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</w:t>
      </w:r>
      <w:r w:rsidRPr="00564BE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Кърджали</w:t>
      </w: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665E85" w:rsidRPr="007D2986" w:rsidRDefault="00665E85" w:rsidP="00665E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Р Е Ш </w:t>
      </w:r>
      <w:proofErr w:type="gramStart"/>
      <w:r w:rsidRPr="007D298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7D298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:</w:t>
      </w:r>
      <w:proofErr w:type="gramEnd"/>
    </w:p>
    <w:p w:rsidR="00665E85" w:rsidRPr="007D2986" w:rsidRDefault="00665E85" w:rsidP="00665E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proofErr w:type="gramStart"/>
      <w:r w:rsidRPr="007D298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ПРЕДОСТАВЯ</w:t>
      </w: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наличната</w:t>
      </w:r>
      <w:proofErr w:type="gramEnd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искана информация по заявление за предоставяне на достъп до обществена информация, подадено от „НАЦИОНАЛНА АСОЦИАЦИЯ ЗА ОБЩЕСТВЕНА ЗАЩИТА“,  със седалище и адрес на управление: Република България, гр. София, община София, ул. „Странджа</w:t>
      </w:r>
      <w:proofErr w:type="gramStart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№</w:t>
      </w:r>
      <w:proofErr w:type="gramEnd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140, представлявана от Валери Даскалов – председател. 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 да се предостави по електронен път на посочената в заявлението електронна поща.</w:t>
      </w:r>
    </w:p>
    <w:p w:rsidR="00665E85" w:rsidRPr="007D2986" w:rsidRDefault="00665E85" w:rsidP="00665E8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Настоящото решение може да бъде обжалвано пред Административен </w:t>
      </w:r>
      <w:proofErr w:type="gramStart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съд  Кърджали</w:t>
      </w:r>
      <w:proofErr w:type="gramEnd"/>
      <w:r w:rsidRPr="007D29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14 – дневен срок от връчването му.</w:t>
      </w:r>
    </w:p>
    <w:p w:rsidR="00665E85" w:rsidRPr="007D2986" w:rsidRDefault="00665E85" w:rsidP="00665E85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65E85" w:rsidRDefault="00665E85" w:rsidP="00665E85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6F08FD" w:rsidRPr="003E5A26" w:rsidRDefault="006F08FD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EC5009" w:rsidRPr="00775BCC" w:rsidRDefault="00003CF9" w:rsidP="00B137D0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</w:t>
      </w:r>
      <w:r w:rsidR="008A498F"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оглед изчерпване на точките от дневния ред, председателя закри заседанието.</w:t>
      </w:r>
    </w:p>
    <w:p w:rsidR="00166500" w:rsidRPr="00775BCC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66500" w:rsidRPr="00775BCC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166500" w:rsidRPr="00775BCC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A57631" w:rsidRPr="00775BCC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A57631" w:rsidRPr="00775BCC" w:rsidSect="00166500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28" w:rsidRDefault="00682F28" w:rsidP="00B97821">
      <w:pPr>
        <w:spacing w:after="0" w:line="240" w:lineRule="auto"/>
      </w:pPr>
      <w:r>
        <w:separator/>
      </w:r>
    </w:p>
  </w:endnote>
  <w:endnote w:type="continuationSeparator" w:id="0">
    <w:p w:rsidR="00682F28" w:rsidRDefault="00682F28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28" w:rsidRDefault="00682F28" w:rsidP="00B97821">
      <w:pPr>
        <w:spacing w:after="0" w:line="240" w:lineRule="auto"/>
      </w:pPr>
      <w:r>
        <w:separator/>
      </w:r>
    </w:p>
  </w:footnote>
  <w:footnote w:type="continuationSeparator" w:id="0">
    <w:p w:rsidR="00682F28" w:rsidRDefault="00682F28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09" w:rsidRPr="00B97821" w:rsidRDefault="00682F28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F1170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709" w:rsidRDefault="00F1170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C42BD" w:rsidRPr="00AC42BD">
                                <w:rPr>
                                  <w:noProof/>
                                  <w:lang w:val="bg-BG"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F11709" w:rsidRDefault="00F1170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C42BD" w:rsidRPr="00AC42BD">
                          <w:rPr>
                            <w:noProof/>
                            <w:lang w:val="bg-BG"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1170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F11709" w:rsidRPr="00B97821" w:rsidRDefault="00F1170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C23"/>
    <w:multiLevelType w:val="hybridMultilevel"/>
    <w:tmpl w:val="20DA9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F8C"/>
    <w:multiLevelType w:val="hybridMultilevel"/>
    <w:tmpl w:val="A210CFFE"/>
    <w:lvl w:ilvl="0" w:tplc="7818B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6C7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59BC"/>
    <w:multiLevelType w:val="hybridMultilevel"/>
    <w:tmpl w:val="38AEC2A0"/>
    <w:lvl w:ilvl="0" w:tplc="F558B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D7A0C"/>
    <w:multiLevelType w:val="multilevel"/>
    <w:tmpl w:val="BD46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9608D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24CF9"/>
    <w:multiLevelType w:val="hybridMultilevel"/>
    <w:tmpl w:val="45F6643C"/>
    <w:lvl w:ilvl="0" w:tplc="70562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CA4F3E"/>
    <w:multiLevelType w:val="multilevel"/>
    <w:tmpl w:val="72B89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56CE0"/>
    <w:multiLevelType w:val="multilevel"/>
    <w:tmpl w:val="5330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D68C3"/>
    <w:multiLevelType w:val="hybridMultilevel"/>
    <w:tmpl w:val="4DAE5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E2513"/>
    <w:multiLevelType w:val="multilevel"/>
    <w:tmpl w:val="079C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55F8A"/>
    <w:multiLevelType w:val="multilevel"/>
    <w:tmpl w:val="E5C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E87EC3"/>
    <w:multiLevelType w:val="multilevel"/>
    <w:tmpl w:val="943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B2A95"/>
    <w:multiLevelType w:val="hybridMultilevel"/>
    <w:tmpl w:val="BBB46128"/>
    <w:lvl w:ilvl="0" w:tplc="D4FE9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C1902"/>
    <w:multiLevelType w:val="multilevel"/>
    <w:tmpl w:val="155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DC3652"/>
    <w:multiLevelType w:val="hybridMultilevel"/>
    <w:tmpl w:val="777A1F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0249A"/>
    <w:multiLevelType w:val="hybridMultilevel"/>
    <w:tmpl w:val="19B0C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76DD2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4B90248B"/>
    <w:multiLevelType w:val="hybridMultilevel"/>
    <w:tmpl w:val="8AE26352"/>
    <w:lvl w:ilvl="0" w:tplc="E910C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B5C23"/>
    <w:multiLevelType w:val="hybridMultilevel"/>
    <w:tmpl w:val="0E8213AC"/>
    <w:lvl w:ilvl="0" w:tplc="A9BC3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6311A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5A3E"/>
    <w:multiLevelType w:val="hybridMultilevel"/>
    <w:tmpl w:val="8C12F728"/>
    <w:lvl w:ilvl="0" w:tplc="7794D3F8">
      <w:start w:val="1"/>
      <w:numFmt w:val="bullet"/>
      <w:lvlText w:val="-"/>
      <w:lvlJc w:val="left"/>
      <w:pPr>
        <w:ind w:left="142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958A5"/>
    <w:multiLevelType w:val="hybridMultilevel"/>
    <w:tmpl w:val="E80227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D26993"/>
    <w:multiLevelType w:val="multilevel"/>
    <w:tmpl w:val="DAEA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33B4C"/>
    <w:multiLevelType w:val="multilevel"/>
    <w:tmpl w:val="321E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1872C7"/>
    <w:multiLevelType w:val="multilevel"/>
    <w:tmpl w:val="3D6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817B23"/>
    <w:multiLevelType w:val="hybridMultilevel"/>
    <w:tmpl w:val="54525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C025F"/>
    <w:multiLevelType w:val="hybridMultilevel"/>
    <w:tmpl w:val="7F1E40D4"/>
    <w:lvl w:ilvl="0" w:tplc="A10AA6CC">
      <w:start w:val="3"/>
      <w:numFmt w:val="bullet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0F360EE"/>
    <w:multiLevelType w:val="hybridMultilevel"/>
    <w:tmpl w:val="54DE3F6A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A57E9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7"/>
  </w:num>
  <w:num w:numId="5">
    <w:abstractNumId w:val="12"/>
  </w:num>
  <w:num w:numId="6">
    <w:abstractNumId w:val="24"/>
  </w:num>
  <w:num w:numId="7">
    <w:abstractNumId w:val="16"/>
  </w:num>
  <w:num w:numId="8">
    <w:abstractNumId w:val="7"/>
  </w:num>
  <w:num w:numId="9">
    <w:abstractNumId w:val="0"/>
  </w:num>
  <w:num w:numId="10">
    <w:abstractNumId w:val="21"/>
  </w:num>
  <w:num w:numId="11">
    <w:abstractNumId w:val="22"/>
  </w:num>
  <w:num w:numId="12">
    <w:abstractNumId w:val="31"/>
  </w:num>
  <w:num w:numId="13">
    <w:abstractNumId w:val="5"/>
  </w:num>
  <w:num w:numId="14">
    <w:abstractNumId w:val="10"/>
  </w:num>
  <w:num w:numId="15">
    <w:abstractNumId w:val="3"/>
  </w:num>
  <w:num w:numId="16">
    <w:abstractNumId w:val="20"/>
  </w:num>
  <w:num w:numId="17">
    <w:abstractNumId w:val="23"/>
  </w:num>
  <w:num w:numId="18">
    <w:abstractNumId w:val="1"/>
  </w:num>
  <w:num w:numId="19">
    <w:abstractNumId w:val="6"/>
  </w:num>
  <w:num w:numId="20">
    <w:abstractNumId w:val="30"/>
  </w:num>
  <w:num w:numId="21">
    <w:abstractNumId w:val="32"/>
  </w:num>
  <w:num w:numId="22">
    <w:abstractNumId w:val="29"/>
  </w:num>
  <w:num w:numId="23">
    <w:abstractNumId w:val="18"/>
  </w:num>
  <w:num w:numId="24">
    <w:abstractNumId w:val="28"/>
  </w:num>
  <w:num w:numId="25">
    <w:abstractNumId w:val="11"/>
  </w:num>
  <w:num w:numId="26">
    <w:abstractNumId w:val="25"/>
  </w:num>
  <w:num w:numId="27">
    <w:abstractNumId w:val="13"/>
  </w:num>
  <w:num w:numId="28">
    <w:abstractNumId w:val="4"/>
  </w:num>
  <w:num w:numId="29">
    <w:abstractNumId w:val="2"/>
  </w:num>
  <w:num w:numId="30">
    <w:abstractNumId w:val="19"/>
  </w:num>
  <w:num w:numId="31">
    <w:abstractNumId w:val="8"/>
  </w:num>
  <w:num w:numId="32">
    <w:abstractNumId w:val="27"/>
  </w:num>
  <w:num w:numId="3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27486"/>
    <w:rsid w:val="00030EE5"/>
    <w:rsid w:val="000351C5"/>
    <w:rsid w:val="00080C97"/>
    <w:rsid w:val="00081D7C"/>
    <w:rsid w:val="00090771"/>
    <w:rsid w:val="000B1BC7"/>
    <w:rsid w:val="000B3C89"/>
    <w:rsid w:val="000C1831"/>
    <w:rsid w:val="000C30B2"/>
    <w:rsid w:val="000D03D1"/>
    <w:rsid w:val="000E5755"/>
    <w:rsid w:val="000F0B50"/>
    <w:rsid w:val="00102B7E"/>
    <w:rsid w:val="00102CCE"/>
    <w:rsid w:val="00105407"/>
    <w:rsid w:val="001149A6"/>
    <w:rsid w:val="00117AEE"/>
    <w:rsid w:val="00140D89"/>
    <w:rsid w:val="00144999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D2B00"/>
    <w:rsid w:val="001D4CC4"/>
    <w:rsid w:val="001E14BA"/>
    <w:rsid w:val="001F01F2"/>
    <w:rsid w:val="001F5B3E"/>
    <w:rsid w:val="002253AE"/>
    <w:rsid w:val="00234A37"/>
    <w:rsid w:val="00243B38"/>
    <w:rsid w:val="002524D5"/>
    <w:rsid w:val="00272376"/>
    <w:rsid w:val="002803DB"/>
    <w:rsid w:val="002948A6"/>
    <w:rsid w:val="002B510B"/>
    <w:rsid w:val="002C0989"/>
    <w:rsid w:val="002C3C87"/>
    <w:rsid w:val="002C4139"/>
    <w:rsid w:val="002D3A47"/>
    <w:rsid w:val="002D6327"/>
    <w:rsid w:val="002D681F"/>
    <w:rsid w:val="0030724B"/>
    <w:rsid w:val="003210EB"/>
    <w:rsid w:val="00331E11"/>
    <w:rsid w:val="00333148"/>
    <w:rsid w:val="00337EB6"/>
    <w:rsid w:val="003450D4"/>
    <w:rsid w:val="00350DE0"/>
    <w:rsid w:val="003540D4"/>
    <w:rsid w:val="00363290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5702"/>
    <w:rsid w:val="003E5A26"/>
    <w:rsid w:val="00400045"/>
    <w:rsid w:val="00411003"/>
    <w:rsid w:val="00413A42"/>
    <w:rsid w:val="004232A3"/>
    <w:rsid w:val="00423A44"/>
    <w:rsid w:val="004245A0"/>
    <w:rsid w:val="00433787"/>
    <w:rsid w:val="004442D1"/>
    <w:rsid w:val="00456EF0"/>
    <w:rsid w:val="0046499A"/>
    <w:rsid w:val="00467A45"/>
    <w:rsid w:val="00470951"/>
    <w:rsid w:val="004978A5"/>
    <w:rsid w:val="004A3DE8"/>
    <w:rsid w:val="004A48E6"/>
    <w:rsid w:val="004A793C"/>
    <w:rsid w:val="004B734F"/>
    <w:rsid w:val="005270B3"/>
    <w:rsid w:val="00530CFE"/>
    <w:rsid w:val="00531DA0"/>
    <w:rsid w:val="00543D28"/>
    <w:rsid w:val="00553C91"/>
    <w:rsid w:val="0058454D"/>
    <w:rsid w:val="00587219"/>
    <w:rsid w:val="0058768C"/>
    <w:rsid w:val="00595DF3"/>
    <w:rsid w:val="005B1947"/>
    <w:rsid w:val="005C2E59"/>
    <w:rsid w:val="005D7610"/>
    <w:rsid w:val="005E6140"/>
    <w:rsid w:val="00652944"/>
    <w:rsid w:val="00665E85"/>
    <w:rsid w:val="00681A34"/>
    <w:rsid w:val="00682F28"/>
    <w:rsid w:val="00693EFC"/>
    <w:rsid w:val="006968B2"/>
    <w:rsid w:val="006A1719"/>
    <w:rsid w:val="006B2F78"/>
    <w:rsid w:val="006C00F1"/>
    <w:rsid w:val="006E26E3"/>
    <w:rsid w:val="006F0053"/>
    <w:rsid w:val="006F08FD"/>
    <w:rsid w:val="006F331E"/>
    <w:rsid w:val="00701488"/>
    <w:rsid w:val="007075A5"/>
    <w:rsid w:val="00712030"/>
    <w:rsid w:val="0073181B"/>
    <w:rsid w:val="00741C0C"/>
    <w:rsid w:val="007424D7"/>
    <w:rsid w:val="00743EBC"/>
    <w:rsid w:val="00744957"/>
    <w:rsid w:val="00775BCC"/>
    <w:rsid w:val="00797734"/>
    <w:rsid w:val="007B13BB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31911"/>
    <w:rsid w:val="008911D2"/>
    <w:rsid w:val="008920F8"/>
    <w:rsid w:val="008A498F"/>
    <w:rsid w:val="008B71D5"/>
    <w:rsid w:val="008C2337"/>
    <w:rsid w:val="008D4957"/>
    <w:rsid w:val="008E1392"/>
    <w:rsid w:val="008E1BB6"/>
    <w:rsid w:val="008E4D8C"/>
    <w:rsid w:val="008F118C"/>
    <w:rsid w:val="00900695"/>
    <w:rsid w:val="00902E58"/>
    <w:rsid w:val="0090734E"/>
    <w:rsid w:val="00931949"/>
    <w:rsid w:val="00940E69"/>
    <w:rsid w:val="00942119"/>
    <w:rsid w:val="00955049"/>
    <w:rsid w:val="00970739"/>
    <w:rsid w:val="009817B1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A021FD"/>
    <w:rsid w:val="00A26B4D"/>
    <w:rsid w:val="00A27E75"/>
    <w:rsid w:val="00A36075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1533"/>
    <w:rsid w:val="00B12050"/>
    <w:rsid w:val="00B137D0"/>
    <w:rsid w:val="00B2029A"/>
    <w:rsid w:val="00B2331E"/>
    <w:rsid w:val="00B24771"/>
    <w:rsid w:val="00B257C6"/>
    <w:rsid w:val="00B328BA"/>
    <w:rsid w:val="00B35885"/>
    <w:rsid w:val="00B52C4B"/>
    <w:rsid w:val="00B60756"/>
    <w:rsid w:val="00B72CB1"/>
    <w:rsid w:val="00B736DF"/>
    <w:rsid w:val="00B93AB0"/>
    <w:rsid w:val="00B97821"/>
    <w:rsid w:val="00BB0453"/>
    <w:rsid w:val="00BC29E1"/>
    <w:rsid w:val="00BC57C4"/>
    <w:rsid w:val="00BC5B7F"/>
    <w:rsid w:val="00BC647E"/>
    <w:rsid w:val="00BD2A09"/>
    <w:rsid w:val="00BD7ED3"/>
    <w:rsid w:val="00BE10B2"/>
    <w:rsid w:val="00BF2E7A"/>
    <w:rsid w:val="00BF510F"/>
    <w:rsid w:val="00C044FC"/>
    <w:rsid w:val="00C164F7"/>
    <w:rsid w:val="00C263EE"/>
    <w:rsid w:val="00C31FFF"/>
    <w:rsid w:val="00C32DEE"/>
    <w:rsid w:val="00C34653"/>
    <w:rsid w:val="00C34847"/>
    <w:rsid w:val="00C36393"/>
    <w:rsid w:val="00C44DAF"/>
    <w:rsid w:val="00C551B2"/>
    <w:rsid w:val="00C66B2A"/>
    <w:rsid w:val="00C75AD7"/>
    <w:rsid w:val="00C80BC7"/>
    <w:rsid w:val="00C8378E"/>
    <w:rsid w:val="00C9603D"/>
    <w:rsid w:val="00CA6F3A"/>
    <w:rsid w:val="00CB4847"/>
    <w:rsid w:val="00CB568A"/>
    <w:rsid w:val="00CC7283"/>
    <w:rsid w:val="00CD4FFA"/>
    <w:rsid w:val="00D3225E"/>
    <w:rsid w:val="00D45F47"/>
    <w:rsid w:val="00D51813"/>
    <w:rsid w:val="00D62311"/>
    <w:rsid w:val="00D721EB"/>
    <w:rsid w:val="00D8085E"/>
    <w:rsid w:val="00D91478"/>
    <w:rsid w:val="00D94FF4"/>
    <w:rsid w:val="00D971F1"/>
    <w:rsid w:val="00DA1019"/>
    <w:rsid w:val="00DB1C80"/>
    <w:rsid w:val="00DB3C42"/>
    <w:rsid w:val="00DB5643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17BE4"/>
    <w:rsid w:val="00E259AB"/>
    <w:rsid w:val="00E3612F"/>
    <w:rsid w:val="00E37526"/>
    <w:rsid w:val="00E445DC"/>
    <w:rsid w:val="00E51760"/>
    <w:rsid w:val="00E535C5"/>
    <w:rsid w:val="00E72E8F"/>
    <w:rsid w:val="00E81F29"/>
    <w:rsid w:val="00E82A75"/>
    <w:rsid w:val="00E923EB"/>
    <w:rsid w:val="00E955AA"/>
    <w:rsid w:val="00E9587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6946"/>
    <w:rsid w:val="00F84592"/>
    <w:rsid w:val="00FA1622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uiPriority w:val="99"/>
    <w:semiHidden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z@mail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77D5-82BD-4B37-BF96-CB5F1EE6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13</Pages>
  <Words>3577</Words>
  <Characters>20395</Characters>
  <Application>Microsoft Office Word</Application>
  <DocSecurity>0</DocSecurity>
  <Lines>169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43</cp:revision>
  <cp:lastPrinted>2021-03-12T17:15:00Z</cp:lastPrinted>
  <dcterms:created xsi:type="dcterms:W3CDTF">2019-04-06T11:21:00Z</dcterms:created>
  <dcterms:modified xsi:type="dcterms:W3CDTF">2021-03-30T16:06:00Z</dcterms:modified>
</cp:coreProperties>
</file>