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553C91" w:rsidRDefault="00363290">
      <w:pPr>
        <w:rPr>
          <w:color w:val="000000" w:themeColor="text1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4A3DE8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FC0860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="00693EF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B12050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="00FC0860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9</w:t>
      </w:r>
      <w:r w:rsidR="00DF10C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F76946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</w:t>
      </w:r>
      <w:r w:rsidR="00CB568A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D94FF4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="00FC0860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9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F76946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FC0860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9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FC0860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="00FE239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D94FF4" w:rsidRPr="00553C91" w:rsidTr="00A97ED2">
        <w:tc>
          <w:tcPr>
            <w:tcW w:w="4508" w:type="dxa"/>
          </w:tcPr>
          <w:p w:rsidR="00D94FF4" w:rsidRPr="00553C91" w:rsidRDefault="00D94FF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D94FF4" w:rsidRPr="00553C91" w:rsidRDefault="00D94FF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775BCC" w:rsidRPr="00553C91" w:rsidTr="00400045">
        <w:trPr>
          <w:trHeight w:val="261"/>
        </w:trPr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553C91" w:rsidRDefault="00CB568A" w:rsidP="00400045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</w:t>
            </w:r>
            <w:r w:rsidR="00400045" w:rsidRPr="00553C91">
              <w:rPr>
                <w:rFonts w:ascii="Helvetica" w:hAnsi="Helvetica" w:cs="Helvetica"/>
                <w:color w:val="000000" w:themeColor="text1"/>
                <w:lang w:val="bg-BG"/>
              </w:rPr>
              <w:t>Й</w:t>
            </w: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 АТАНАСОВ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775BCC" w:rsidRPr="00553C91" w:rsidTr="00A97ED2">
        <w:tc>
          <w:tcPr>
            <w:tcW w:w="4508" w:type="dxa"/>
          </w:tcPr>
          <w:p w:rsidR="00E17BE4" w:rsidRPr="00553C91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775BCC" w:rsidRPr="00553C91" w:rsidTr="00E259AB">
        <w:tc>
          <w:tcPr>
            <w:tcW w:w="4508" w:type="dxa"/>
          </w:tcPr>
          <w:p w:rsidR="00A7565F" w:rsidRPr="00553C91" w:rsidRDefault="00A7565F" w:rsidP="00E259AB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A7565F" w:rsidRPr="00553C91" w:rsidRDefault="00A7565F" w:rsidP="00E259AB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775BCC" w:rsidRPr="00553C91" w:rsidTr="00A97ED2">
        <w:tc>
          <w:tcPr>
            <w:tcW w:w="4508" w:type="dxa"/>
          </w:tcPr>
          <w:p w:rsidR="00C34653" w:rsidRPr="00553C91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553C91" w:rsidRDefault="00C3465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FC0860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775BCC" w:rsidRPr="00553C91" w:rsidTr="00BD2A09">
        <w:tc>
          <w:tcPr>
            <w:tcW w:w="4508" w:type="dxa"/>
          </w:tcPr>
          <w:p w:rsidR="00F76946" w:rsidRPr="00553C91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553C91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411003" w:rsidRPr="00553C91" w:rsidTr="00A97ED2">
        <w:tc>
          <w:tcPr>
            <w:tcW w:w="4508" w:type="dxa"/>
          </w:tcPr>
          <w:p w:rsidR="00411003" w:rsidRPr="00553C91" w:rsidRDefault="00411003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411003" w:rsidRPr="00553C91" w:rsidRDefault="00411003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6A1719" w:rsidRPr="00553C91" w:rsidTr="00A97ED2">
        <w:tc>
          <w:tcPr>
            <w:tcW w:w="4508" w:type="dxa"/>
          </w:tcPr>
          <w:p w:rsidR="006A1719" w:rsidRPr="00553C91" w:rsidRDefault="006A1719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6A1719" w:rsidRPr="00553C91" w:rsidRDefault="006A1719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1D2B00" w:rsidRPr="00553C91" w:rsidTr="001D2B00">
        <w:tc>
          <w:tcPr>
            <w:tcW w:w="4508" w:type="dxa"/>
          </w:tcPr>
          <w:p w:rsidR="001D2B00" w:rsidRPr="001D2B00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1D2B00" w:rsidRPr="00553C91" w:rsidRDefault="00FC086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</w:tr>
    </w:tbl>
    <w:p w:rsidR="00A97ED2" w:rsidRPr="00553C91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</w:p>
    <w:p w:rsidR="00166500" w:rsidRPr="00553C91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553C91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Pr="00B72CB1" w:rsidRDefault="00B72CB1" w:rsidP="006A171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Освобождаване на членове на СИК в Девети изборен район - Кърджалийски на територията на</w:t>
            </w:r>
            <w:r w:rsidRPr="005B700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община Крумовград,</w:t>
            </w:r>
            <w:r w:rsidRPr="005B700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община Кирково, община Момчилград и община Черноочене, община Кърджали, община </w:t>
            </w:r>
            <w:r w:rsidRPr="00200A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Джебел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, община Ардино и замяната им с предложени от</w:t>
            </w:r>
            <w:r w:rsidRPr="006C1FA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Коалиция „БСП за България“, Коалиция „Демократична България“, ПП „Воля“ и</w:t>
            </w:r>
            <w:r w:rsidRPr="0046642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„ГЕРБ“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 за изборите за народни представители, насрочени на 04 април 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030EE5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B72CB1" w:rsidRDefault="00B72CB1" w:rsidP="00B7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Допълнителна р</w:t>
            </w:r>
            <w:r w:rsidRPr="00134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егистрация на застъпници на кандидатска листа за изборит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е за народни представители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134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 от ПП „Движение за права и свободи”.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6A17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030EE5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3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B72CB1" w:rsidRDefault="00B72CB1" w:rsidP="00B7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Допълнителна р</w:t>
            </w:r>
            <w:r w:rsidRPr="00134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егистрация на застъпници на кандидатска листа за изборит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е за народни представители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134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 от ПП „Движение за права и свободи”.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6A17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030EE5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B1" w:rsidRPr="00B72CB1" w:rsidRDefault="00B72CB1" w:rsidP="00B72CB1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Публикуване на упълномощените представители на ПП „ДПС” в община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Момчилград</w:t>
            </w:r>
          </w:p>
          <w:p w:rsidR="00030EE5" w:rsidRPr="006A1719" w:rsidRDefault="00030EE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6A17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B72CB1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Pr="00B72CB1" w:rsidRDefault="00B72CB1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Default="00B72CB1" w:rsidP="00B72CB1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Публикуване на упълномощените представители на ПП „ДПС” в община Черноочене.</w:t>
            </w:r>
          </w:p>
          <w:p w:rsidR="00B72CB1" w:rsidRDefault="00B72CB1" w:rsidP="00B72CB1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Default="00B72CB1">
            <w:pPr>
              <w:jc w:val="center"/>
              <w:rPr>
                <w:color w:val="000000" w:themeColor="text1"/>
              </w:rPr>
            </w:pPr>
          </w:p>
        </w:tc>
      </w:tr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B72CB1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Разни.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ПЗ</w:t>
            </w:r>
          </w:p>
        </w:tc>
      </w:tr>
    </w:tbl>
    <w:p w:rsidR="00DB1C80" w:rsidRPr="00553C91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553C91" w:rsidRDefault="000351C5">
      <w:pPr>
        <w:rPr>
          <w:rFonts w:ascii="Helvetica" w:hAnsi="Helvetica" w:cs="Helvetica"/>
          <w:color w:val="000000" w:themeColor="text1"/>
        </w:rPr>
      </w:pPr>
    </w:p>
    <w:p w:rsidR="00DB1C80" w:rsidRPr="00553C91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</w:rPr>
        <w:tab/>
      </w:r>
      <w:r w:rsidRPr="00553C91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553C91" w:rsidRDefault="00C9603D" w:rsidP="00DB1C80">
      <w:pPr>
        <w:rPr>
          <w:rFonts w:ascii="Helvetica" w:hAnsi="Helvetica" w:cs="Helvetica"/>
          <w:color w:val="000000" w:themeColor="text1"/>
          <w:lang w:val="bg-BG"/>
        </w:rPr>
      </w:pPr>
      <w:r>
        <w:rPr>
          <w:rFonts w:ascii="Helvetica" w:hAnsi="Helvetica" w:cs="Helvetica"/>
          <w:color w:val="000000" w:themeColor="text1"/>
        </w:rPr>
        <w:tab/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553C91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553C91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531DA0" w:rsidRDefault="00531DA0" w:rsidP="00531D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115-НС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29.03.2021г.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</w:t>
      </w:r>
      <w:r w:rsidRPr="005B700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 Крумовград,</w:t>
      </w:r>
      <w:r w:rsidRPr="005B700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община Кирково, община Момчилград и община Черноочене, община Кърджали, община </w:t>
      </w:r>
      <w:r w:rsidRPr="00200A7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община Ардино и замяната им с предложени от</w:t>
      </w:r>
      <w:r w:rsidRPr="006C1F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Коалиция „БСП за България“, Коалиция „Демократична България“, ПП „Воля“ и</w:t>
      </w:r>
      <w:r w:rsidRPr="0046642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ПП „ГЕРБ“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за изборите за народни представители, насрочени на 04 април  2021 г.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     В общия входящ регистър на РИК – Кърджали са постъпили предложения за замяна на вече назначени членове на секционни избирателни комисии в община </w:t>
      </w:r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>Крумовград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Коалиция „БСП за България“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Вх.№ 295/27.03.21 г., на ПП „ВОЛЯ“ с Вх. № 301/28.03.21 г. и на ПП „ГЕРБ“ с вх. № 316/29.03.2021 г. Предложенията съдържат списъци с имената на лицата, които се предлагат за назначаване. Писмата са подписани от упълномощени представители.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В общия входящ регистър на РИК – Кърджали са постъпили предложения за замяна на вече назначени членове на секционни избирателни комисии в община </w:t>
      </w:r>
      <w:r w:rsidRPr="005B7005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Кирково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Коалиция „Демократична България“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 Вх.№ 296/27.03.21 г., на ПП „ВОЛЯ“  с Вх. № 303/28.03.21 г., 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Коалиция „БСП за България“ с вх. № 305/28.03.2021 г.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Предложенията съдържат списъци с имената на лицата, които се предлагат за назначаване. Писмата са подписани от упълномощени представители.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В общия входящ регистър на РИК – Кърджали са постъпили предложения за замяна на вече назначени членове на секционни избирателни комисии в община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Момчилград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ПП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 xml:space="preserve">„Воля“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 Вх.№ 298/27.03.21 г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 и Коалиция „БСП за България“ с вх. №312/29.03.2021 г.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Предложенията съдържат и списъци с имената на лицата, които се предлагат за назначаване. Писмата са подписани от упълномощени представители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В общия входящ регистър на РИК – Кърджали е постъпило предложение за замяна на вече назначени членове на секционни избирателни комисии в община </w:t>
      </w:r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>Черноочене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от ПП „ВОЛЯ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  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вх. № 299/28.03.2021 г. 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Коалиция „БСП за България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Вх. № 307/29.03.21 г. Предложенията съдържат списъци с имената на лицата, които се предлагат за назначаване. Писмата са подписани от упълномощени представители на съответните коалиции.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В общия входящ регистър на РИК – Кърджали е постъпило предложение за замяна на вече назначени членове на секционни избирателни комисии в община </w:t>
      </w:r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>Кърджали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от ПП „ВОЛЯ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  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вх. № 300/28.03.2021 г. 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Коалиция „БСП за България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“ с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вх. №315/29.03.2021 г.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Предложенията съдържат списъци с имената на лицата, които се предлагат за назначаване. Писмата са подписани от упълномощени представители на съответните коалиции.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В общия входящ регистър на РИК – Кърджали е постъпило предложение за замяна на вече назначени членове на секционни избирателни комисии в община </w:t>
      </w:r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Джебел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 ПП „ВОЛЯ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  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вх. № 302/28.03.2021 г. 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Коалиция „БСП за България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“ с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вх. №313/29.03.2021 г.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Предложенията съдържат списъци с имената на лицата, които се предлагат за назначаване. Писмата са подписани от упълномощени представители на съответните коалиции.</w:t>
      </w:r>
    </w:p>
    <w:p w:rsidR="002803DB" w:rsidRDefault="002803DB" w:rsidP="002803DB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общия входящ регистър на РИК – Кърджали е постъпило предложение за замяна на вече назначени членове на секционни избирателни комисии в община </w:t>
      </w:r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Ардино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 ПП „ГЕРБ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  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вх. № 317/29.03.2021 г. Предложението съдържат списъци с имената на лицата, които се предлагат за назначаване. Писмата са подписани от упълномощени представители на съответните коалиции.</w:t>
      </w:r>
    </w:p>
    <w:p w:rsidR="002803DB" w:rsidRPr="00F35D75" w:rsidRDefault="002803DB" w:rsidP="00531DA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  С оглед на изложеното и на основание чл. 72, ал. 1, т. 5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във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връзка с чл.51, ал.2, т.1 и във връзка с чл.72, ал.1, т.4 от ИК, РИК – Кърджали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531DA0" w:rsidRDefault="00531DA0" w:rsidP="00531D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РЕШИ: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1. ОСВОБОЖДАВА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назначени членове на СИК в Девети изборен район - Кърджалийски на територията на</w:t>
      </w:r>
      <w:r w:rsidRPr="005B700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 Крумовград,</w:t>
      </w:r>
      <w:r w:rsidRPr="005B700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 Кирково, община Момчилград и община Черноочене, община Кърджали, община Джебел, община Ардино и замяната им с предложени от</w:t>
      </w:r>
      <w:r w:rsidRPr="006C1F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Коалиция „БСП за България“, ПП „Демократична България“, ПП „Воля“ и</w:t>
      </w:r>
      <w:r w:rsidRPr="0046642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ПП „ГЕРБ“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изборите за народни представители, насрочени на 04 април  2021 г. 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основание подадени заявления от лицата – списък на лицата е приложение 1. 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АНУЛИРА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издадените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удостоверения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3. НАЗНАЧАВА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за членове на СИК в Девети изборен район - Кърджалийски на територията на</w:t>
      </w:r>
      <w:r w:rsidRPr="005B700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 Крумовград,</w:t>
      </w:r>
      <w:r w:rsidRPr="005B700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 Кирково, община Момчилград и община Черноочене, община Кърджали, община Джебел,</w:t>
      </w:r>
      <w:r w:rsidRPr="00C7498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 Ардино и замяната им с предложени от</w:t>
      </w:r>
      <w:r w:rsidRPr="006C1F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Коалиция „БСП за България“, ПП „Демократична България“, ПП „Воля“ 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ПП „ГЕРБ“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за изборите за народни представители, насрочени на 04 април  2021 г.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назначените членове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да се издадат УДОСТОВЕРЕНИЯ.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lastRenderedPageBreak/>
        <w:t>4.ОБЯВЯВА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актуални СИК в Девети изборен район - Кърджалийски на територията на</w:t>
      </w:r>
      <w:r w:rsidRPr="005B700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 Крумовград,</w:t>
      </w:r>
      <w:r w:rsidRPr="005B700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 Кирково, община Момчилград и община Черноочене, община Кърджали, община Джебел, община Ардино за изборите за народни представители, насрочени на 04 април  2021 г. към 29.03.2021 г. – таблица 1.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    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524D5" w:rsidRDefault="002524D5" w:rsidP="002524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1D2B00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D721EB" w:rsidRPr="00D721EB" w:rsidRDefault="00955049" w:rsidP="002524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1D2B00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="00D721EB"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2524D5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2524D5" w:rsidRPr="00553C91" w:rsidRDefault="006F0053" w:rsidP="00D914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rPr>
          <w:trHeight w:val="261"/>
        </w:trPr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B72CB1" w:rsidP="00144999">
            <w:pPr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A1719" w:rsidRPr="00553C91" w:rsidTr="00144999">
        <w:tc>
          <w:tcPr>
            <w:tcW w:w="4508" w:type="dxa"/>
          </w:tcPr>
          <w:p w:rsidR="006A1719" w:rsidRPr="00553C91" w:rsidRDefault="006A1719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A1719" w:rsidRPr="00553C91" w:rsidRDefault="006A1719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6A1719" w:rsidRPr="00553C91" w:rsidRDefault="006A1719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2524D5" w:rsidRPr="00553C91" w:rsidRDefault="002524D5" w:rsidP="002524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2524D5" w:rsidRPr="00553C91" w:rsidRDefault="00D45F47" w:rsidP="002524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743EBC" w:rsidRPr="00553C91" w:rsidRDefault="00743EBC" w:rsidP="00743EBC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F541F4" w:rsidRPr="00553C91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bg-BG"/>
        </w:rPr>
      </w:pPr>
    </w:p>
    <w:p w:rsidR="00386708" w:rsidRPr="00553C91" w:rsidRDefault="00386708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2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B72CB1" w:rsidRPr="00755C69" w:rsidRDefault="00B72CB1" w:rsidP="00B72CB1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755C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755C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116</w:t>
      </w:r>
      <w:r w:rsidRPr="00755C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755C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29</w:t>
      </w:r>
      <w:r w:rsidRPr="00755C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.03.2021г.</w:t>
      </w:r>
    </w:p>
    <w:p w:rsidR="00B72CB1" w:rsidRPr="00326FFB" w:rsidRDefault="00B72CB1" w:rsidP="00B72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B1" w:rsidRDefault="00B72CB1" w:rsidP="00B72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ТНОСНО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Допълнителна р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егистрация на застъпници на кандидатска листа за изборит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е за народни представители на </w:t>
      </w:r>
      <w:r>
        <w:rPr>
          <w:rFonts w:ascii="Times New Roman" w:hAnsi="Times New Roman" w:cs="Times New Roman"/>
          <w:sz w:val="28"/>
          <w:szCs w:val="28"/>
        </w:rPr>
        <w:t>04.04.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г. от ПП „Движение за права и свободи”.</w:t>
      </w:r>
    </w:p>
    <w:p w:rsidR="00B72CB1" w:rsidRPr="00134B2F" w:rsidRDefault="00B72CB1" w:rsidP="00B72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 РИК 09 – Кърджали с </w:t>
      </w:r>
      <w:r>
        <w:rPr>
          <w:rFonts w:ascii="Times New Roman" w:hAnsi="Times New Roman" w:cs="Times New Roman"/>
          <w:sz w:val="28"/>
          <w:szCs w:val="28"/>
        </w:rPr>
        <w:t xml:space="preserve">вх.№ 266/25.03.2021 г. във Входящия регистър и към </w:t>
      </w:r>
      <w:r>
        <w:rPr>
          <w:rFonts w:ascii="Times New Roman" w:hAnsi="Times New Roman" w:cs="Times New Roman"/>
          <w:sz w:val="28"/>
          <w:szCs w:val="28"/>
          <w:lang w:val="en-US"/>
        </w:rPr>
        <w:t>вх.№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.03.20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Регистъра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за застъпниците е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lastRenderedPageBreak/>
        <w:t>вход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ирано Заявление за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регистрация на застъпници на кандидатска листа за изборите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а народни представители на </w:t>
      </w:r>
      <w:r w:rsidRPr="006C35F1">
        <w:rPr>
          <w:rFonts w:ascii="Times New Roman" w:hAnsi="Times New Roman" w:cs="Times New Roman"/>
          <w:sz w:val="28"/>
          <w:szCs w:val="28"/>
        </w:rPr>
        <w:t>04.04.</w:t>
      </w:r>
      <w:r w:rsidRPr="006C35F1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6C35F1">
        <w:rPr>
          <w:rFonts w:ascii="Times New Roman" w:hAnsi="Times New Roman" w:cs="Times New Roman"/>
          <w:sz w:val="28"/>
          <w:szCs w:val="28"/>
        </w:rPr>
        <w:t>21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34B2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gramEnd"/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ПП” Движение за права и свободи”</w:t>
      </w:r>
      <w:r>
        <w:rPr>
          <w:rFonts w:ascii="Times New Roman" w:hAnsi="Times New Roman" w:cs="Times New Roman"/>
          <w:sz w:val="28"/>
          <w:szCs w:val="28"/>
        </w:rPr>
        <w:t xml:space="preserve"> за територията на община Черноочене,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представлявана от Муста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фа Сали Карадайъ чрез </w:t>
      </w:r>
      <w:r>
        <w:rPr>
          <w:rFonts w:ascii="Times New Roman" w:hAnsi="Times New Roman" w:cs="Times New Roman"/>
          <w:sz w:val="28"/>
          <w:szCs w:val="28"/>
        </w:rPr>
        <w:t xml:space="preserve">Бедрие Яшар Газиюмер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изрично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упълномощено лице, с което се пр</w:t>
      </w:r>
      <w:r>
        <w:rPr>
          <w:rFonts w:ascii="Times New Roman" w:hAnsi="Times New Roman" w:cs="Times New Roman"/>
          <w:sz w:val="28"/>
          <w:szCs w:val="28"/>
          <w:lang w:val="en-US"/>
        </w:rPr>
        <w:t>едлага да бъдат регистрирани  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тридесет и осем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/ застъпници на кандидатска</w:t>
      </w:r>
      <w:r>
        <w:rPr>
          <w:rFonts w:ascii="Times New Roman" w:hAnsi="Times New Roman" w:cs="Times New Roman"/>
          <w:sz w:val="28"/>
          <w:szCs w:val="28"/>
          <w:lang w:val="en-US"/>
        </w:rPr>
        <w:t>та листа.</w:t>
      </w:r>
    </w:p>
    <w:p w:rsidR="00B72CB1" w:rsidRPr="00D47B78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Към предложението са приложени следните документи: </w:t>
      </w:r>
    </w:p>
    <w:p w:rsidR="00B72CB1" w:rsidRPr="00F47835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Списък на лицата за застъпници, съдържащ имена и ЕГН на 38 застъпници, като списъкът е предоставен и </w:t>
      </w:r>
      <w:r w:rsidRPr="00F47835">
        <w:rPr>
          <w:rFonts w:ascii="Times New Roman" w:hAnsi="Times New Roman" w:cs="Times New Roman"/>
          <w:sz w:val="28"/>
          <w:szCs w:val="28"/>
          <w:lang w:val="en-US"/>
        </w:rPr>
        <w:t>на технически носител в Excel формат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Два броя пълномощни</w:t>
      </w:r>
      <w:r>
        <w:rPr>
          <w:rFonts w:ascii="Times New Roman" w:hAnsi="Times New Roman" w:cs="Times New Roman"/>
          <w:sz w:val="28"/>
          <w:szCs w:val="28"/>
        </w:rPr>
        <w:t xml:space="preserve"> на името на Ресми Мехмед Мурад и Бедрие Яшар Газиюмер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.Удостоверение за актуално състояние по ф.д.№2574/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1990г.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СГС, VІ – 12 с-в от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.01.20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г.; </w:t>
      </w: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Тридесет и осем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броя декларации от лицата, заявени за регистрация като застъпници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/Приложение 4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НС/ по чл.3, ал.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, чл.117, ал.3 и чл.120, 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.3 във вр.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чл.118, ал.1, 2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от ИК;  </w:t>
      </w:r>
    </w:p>
    <w:p w:rsidR="00B72CB1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B2F">
        <w:rPr>
          <w:rFonts w:ascii="Times New Roman" w:hAnsi="Times New Roman" w:cs="Times New Roman"/>
          <w:sz w:val="28"/>
          <w:szCs w:val="28"/>
          <w:lang w:val="en-US"/>
        </w:rPr>
        <w:t>Извърши се проверка на представените данни на лицата</w:t>
      </w:r>
      <w:r>
        <w:rPr>
          <w:rFonts w:ascii="Times New Roman" w:hAnsi="Times New Roman" w:cs="Times New Roman"/>
          <w:sz w:val="28"/>
          <w:szCs w:val="28"/>
        </w:rPr>
        <w:t xml:space="preserve"> в системата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.  Спазено е изискванет</w:t>
      </w:r>
      <w:r>
        <w:rPr>
          <w:rFonts w:ascii="Times New Roman" w:hAnsi="Times New Roman" w:cs="Times New Roman"/>
          <w:sz w:val="28"/>
          <w:szCs w:val="28"/>
          <w:lang w:val="en-US"/>
        </w:rPr>
        <w:t>о на чл. 117, ал. 4 от ИК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  за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38-те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предложени застъпници   в   списъка за </w:t>
      </w:r>
      <w:r>
        <w:rPr>
          <w:rFonts w:ascii="Times New Roman" w:hAnsi="Times New Roman" w:cs="Times New Roman"/>
          <w:sz w:val="28"/>
          <w:szCs w:val="28"/>
        </w:rPr>
        <w:t xml:space="preserve">констатиране на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коректността на данните.</w:t>
      </w:r>
    </w:p>
    <w:p w:rsidR="00B72CB1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Pr="00F47835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Предвид </w:t>
      </w:r>
      <w:r>
        <w:rPr>
          <w:rFonts w:ascii="Times New Roman" w:hAnsi="Times New Roman" w:cs="Times New Roman"/>
          <w:sz w:val="28"/>
          <w:szCs w:val="28"/>
        </w:rPr>
        <w:t>изложеното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и на основание чл. 72, ал.1, т.15 във връзка с чл.118, ал.2 от Изборния кодекс, РИК - Кърджали</w:t>
      </w:r>
    </w:p>
    <w:p w:rsidR="00B72CB1" w:rsidRDefault="00B72CB1" w:rsidP="00B72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CB1" w:rsidRDefault="00B72CB1" w:rsidP="00B72C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B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Р Е Ш </w:t>
      </w:r>
      <w:proofErr w:type="gramStart"/>
      <w:r w:rsidRPr="00134B2F">
        <w:rPr>
          <w:rFonts w:ascii="Times New Roman" w:hAnsi="Times New Roman" w:cs="Times New Roman"/>
          <w:b/>
          <w:bCs/>
          <w:sz w:val="28"/>
          <w:szCs w:val="28"/>
          <w:lang w:val="en-US"/>
        </w:rPr>
        <w:t>И :</w:t>
      </w:r>
      <w:proofErr w:type="gramEnd"/>
    </w:p>
    <w:p w:rsidR="00B72CB1" w:rsidRDefault="00B72CB1" w:rsidP="00B72CB1">
      <w:pPr>
        <w:pStyle w:val="aa"/>
        <w:widowControl w:val="0"/>
        <w:numPr>
          <w:ilvl w:val="0"/>
          <w:numId w:val="21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78">
        <w:rPr>
          <w:rFonts w:ascii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ЕГИСТРИРА </w:t>
      </w:r>
      <w:r>
        <w:rPr>
          <w:rFonts w:ascii="Times New Roman" w:hAnsi="Times New Roman" w:cs="Times New Roman"/>
          <w:sz w:val="28"/>
          <w:szCs w:val="28"/>
        </w:rPr>
        <w:t>допълнителни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тридесет и осем</w:t>
      </w:r>
      <w:r w:rsidRPr="00D47B78">
        <w:rPr>
          <w:rFonts w:ascii="Times New Roman" w:hAnsi="Times New Roman" w:cs="Times New Roman"/>
          <w:sz w:val="28"/>
          <w:szCs w:val="28"/>
          <w:lang w:val="en-US"/>
        </w:rPr>
        <w:t xml:space="preserve">/ застъпници на кандидатската листа на ПП „Движение за права и свободи” за изборите 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народни представители на </w:t>
      </w:r>
      <w:r>
        <w:rPr>
          <w:rFonts w:ascii="Times New Roman" w:hAnsi="Times New Roman" w:cs="Times New Roman"/>
          <w:sz w:val="28"/>
          <w:szCs w:val="28"/>
        </w:rPr>
        <w:t>04.04.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47B78">
        <w:rPr>
          <w:rFonts w:ascii="Times New Roman" w:hAnsi="Times New Roman" w:cs="Times New Roman"/>
          <w:sz w:val="28"/>
          <w:szCs w:val="28"/>
          <w:lang w:val="en-US"/>
        </w:rPr>
        <w:t>г.</w:t>
      </w:r>
    </w:p>
    <w:p w:rsidR="00B72CB1" w:rsidRDefault="00B72CB1" w:rsidP="00B72CB1">
      <w:pPr>
        <w:pStyle w:val="aa"/>
        <w:widowControl w:val="0"/>
        <w:numPr>
          <w:ilvl w:val="0"/>
          <w:numId w:val="21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78">
        <w:rPr>
          <w:rFonts w:ascii="Times New Roman" w:hAnsi="Times New Roman" w:cs="Times New Roman"/>
          <w:sz w:val="28"/>
          <w:szCs w:val="28"/>
          <w:lang w:val="en-US"/>
        </w:rPr>
        <w:t>ИЗДАВА УДОСТОВЕРЕНИЯ на регистрираните застъпници.</w:t>
      </w:r>
    </w:p>
    <w:p w:rsidR="00B72CB1" w:rsidRDefault="00B72CB1" w:rsidP="00B72CB1">
      <w:pPr>
        <w:pStyle w:val="aa"/>
        <w:widowControl w:val="0"/>
        <w:numPr>
          <w:ilvl w:val="0"/>
          <w:numId w:val="21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78">
        <w:rPr>
          <w:rFonts w:ascii="Times New Roman" w:hAnsi="Times New Roman" w:cs="Times New Roman"/>
          <w:sz w:val="28"/>
          <w:szCs w:val="28"/>
          <w:lang w:val="en-US"/>
        </w:rPr>
        <w:t>ПУБЛИКУВА на стр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аницата на РИК 09 – Кърджали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7B78">
        <w:rPr>
          <w:rFonts w:ascii="Times New Roman" w:hAnsi="Times New Roman" w:cs="Times New Roman"/>
          <w:sz w:val="28"/>
          <w:szCs w:val="28"/>
          <w:lang w:val="en-US"/>
        </w:rPr>
        <w:t xml:space="preserve">убличния регистър </w:t>
      </w:r>
      <w:r>
        <w:rPr>
          <w:rFonts w:ascii="Times New Roman" w:hAnsi="Times New Roman" w:cs="Times New Roman"/>
          <w:sz w:val="28"/>
          <w:szCs w:val="28"/>
        </w:rPr>
        <w:t xml:space="preserve">имената на </w:t>
      </w:r>
      <w:r w:rsidRPr="00D47B78">
        <w:rPr>
          <w:rFonts w:ascii="Times New Roman" w:hAnsi="Times New Roman" w:cs="Times New Roman"/>
          <w:sz w:val="28"/>
          <w:szCs w:val="28"/>
          <w:lang w:val="en-US"/>
        </w:rPr>
        <w:t>регистрираните застъпници.</w:t>
      </w:r>
    </w:p>
    <w:p w:rsidR="00B72CB1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Pr="0020173E" w:rsidRDefault="00B72CB1" w:rsidP="00B72CB1">
      <w:pPr>
        <w:shd w:val="clear" w:color="auto" w:fill="FFFFFF"/>
        <w:spacing w:after="150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755C69">
        <w:rPr>
          <w:rFonts w:ascii="Helvetica" w:eastAsia="Times New Roman" w:hAnsi="Helvetica" w:cs="Helvetica"/>
          <w:color w:val="000000" w:themeColor="text1"/>
          <w:lang w:eastAsia="bg-BG"/>
        </w:rPr>
        <w:t>     </w:t>
      </w:r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C263EE" w:rsidRPr="00553C91" w:rsidRDefault="00C263EE" w:rsidP="00C263EE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72CB1" w:rsidRDefault="00B72CB1" w:rsidP="00B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B72CB1" w:rsidRPr="00D721EB" w:rsidRDefault="00B72CB1" w:rsidP="00B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rPr>
          <w:trHeight w:val="261"/>
        </w:trPr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B72CB1" w:rsidRPr="00553C91" w:rsidRDefault="00B72CB1" w:rsidP="00B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B72CB1" w:rsidRPr="00553C91" w:rsidRDefault="00B72CB1" w:rsidP="00B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B72CB1" w:rsidRPr="00553C91" w:rsidRDefault="00B72CB1" w:rsidP="00B72CB1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DC279A" w:rsidRPr="00553C91" w:rsidRDefault="00DC279A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DB5643" w:rsidRPr="00553C91" w:rsidRDefault="00C34847" w:rsidP="00C34847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A80491"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3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B72CB1" w:rsidRPr="00755C69" w:rsidRDefault="00B72CB1" w:rsidP="00B72CB1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755C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755C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117</w:t>
      </w:r>
      <w:r w:rsidRPr="00755C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755C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29</w:t>
      </w:r>
      <w:r w:rsidRPr="00755C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.03.2021г.</w:t>
      </w:r>
    </w:p>
    <w:p w:rsidR="00B72CB1" w:rsidRPr="00326FFB" w:rsidRDefault="00B72CB1" w:rsidP="00B72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B1" w:rsidRDefault="00B72CB1" w:rsidP="00B72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ТНОСНО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Допълнителна р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егистрация на застъпници на кандидатска листа за изборит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е за народни представители на </w:t>
      </w:r>
      <w:r>
        <w:rPr>
          <w:rFonts w:ascii="Times New Roman" w:hAnsi="Times New Roman" w:cs="Times New Roman"/>
          <w:sz w:val="28"/>
          <w:szCs w:val="28"/>
        </w:rPr>
        <w:t>04.04.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г. от ПП „Движение за права и свободи”.</w:t>
      </w:r>
    </w:p>
    <w:p w:rsidR="00B72CB1" w:rsidRPr="00134B2F" w:rsidRDefault="00B72CB1" w:rsidP="00B72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 РИК 09 – Кърджали с </w:t>
      </w:r>
      <w:r>
        <w:rPr>
          <w:rFonts w:ascii="Times New Roman" w:hAnsi="Times New Roman" w:cs="Times New Roman"/>
          <w:sz w:val="28"/>
          <w:szCs w:val="28"/>
        </w:rPr>
        <w:t xml:space="preserve">вх.№ 311/29.03.2021 г. във Входящия регистър и към </w:t>
      </w:r>
      <w:r>
        <w:rPr>
          <w:rFonts w:ascii="Times New Roman" w:hAnsi="Times New Roman" w:cs="Times New Roman"/>
          <w:sz w:val="28"/>
          <w:szCs w:val="28"/>
          <w:lang w:val="en-US"/>
        </w:rPr>
        <w:t>вх.№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.03.20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Регистъра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за застъпниците е вход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ирано Заявление за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регистрация на застъпници на кандидатска листа за изборите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а народни представители на </w:t>
      </w:r>
      <w:r w:rsidRPr="006C35F1">
        <w:rPr>
          <w:rFonts w:ascii="Times New Roman" w:hAnsi="Times New Roman" w:cs="Times New Roman"/>
          <w:sz w:val="28"/>
          <w:szCs w:val="28"/>
        </w:rPr>
        <w:t>04.04.</w:t>
      </w:r>
      <w:r w:rsidRPr="006C35F1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6C35F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en-US"/>
        </w:rPr>
        <w:t>г.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34B2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gramEnd"/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ПП” Движение за права и свободи”</w:t>
      </w:r>
      <w:r>
        <w:rPr>
          <w:rFonts w:ascii="Times New Roman" w:hAnsi="Times New Roman" w:cs="Times New Roman"/>
          <w:sz w:val="28"/>
          <w:szCs w:val="28"/>
        </w:rPr>
        <w:t xml:space="preserve"> за територията на община Момчилград,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представлявана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lastRenderedPageBreak/>
        <w:t>от Муста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фа Сали Карадайъ чрез </w:t>
      </w:r>
      <w:r>
        <w:rPr>
          <w:rFonts w:ascii="Times New Roman" w:hAnsi="Times New Roman" w:cs="Times New Roman"/>
          <w:sz w:val="28"/>
          <w:szCs w:val="28"/>
        </w:rPr>
        <w:t xml:space="preserve">Айхан Исмаил Осман, чрез Тюлай Тунай Сали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изрично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упълномощено лице, с което се пр</w:t>
      </w:r>
      <w:r>
        <w:rPr>
          <w:rFonts w:ascii="Times New Roman" w:hAnsi="Times New Roman" w:cs="Times New Roman"/>
          <w:sz w:val="28"/>
          <w:szCs w:val="28"/>
          <w:lang w:val="en-US"/>
        </w:rPr>
        <w:t>едлага да бъдат регистрирани  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петдесет и шест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/ застъпници на кандидатска</w:t>
      </w:r>
      <w:r>
        <w:rPr>
          <w:rFonts w:ascii="Times New Roman" w:hAnsi="Times New Roman" w:cs="Times New Roman"/>
          <w:sz w:val="28"/>
          <w:szCs w:val="28"/>
          <w:lang w:val="en-US"/>
        </w:rPr>
        <w:t>та листа.</w:t>
      </w:r>
    </w:p>
    <w:p w:rsidR="00B72CB1" w:rsidRPr="00D47B78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Към предложението са приложени следните документи: </w:t>
      </w:r>
    </w:p>
    <w:p w:rsidR="00B72CB1" w:rsidRPr="00F47835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Списък на лицата за застъпници, съдържащ имена и ЕГН на 56 застъпници, като списъкът е предоставен и </w:t>
      </w:r>
      <w:r w:rsidRPr="00F47835">
        <w:rPr>
          <w:rFonts w:ascii="Times New Roman" w:hAnsi="Times New Roman" w:cs="Times New Roman"/>
          <w:sz w:val="28"/>
          <w:szCs w:val="28"/>
          <w:lang w:val="en-US"/>
        </w:rPr>
        <w:t>на технически носител в Excel формат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броя пълномощни</w:t>
      </w:r>
      <w:r>
        <w:rPr>
          <w:rFonts w:ascii="Times New Roman" w:hAnsi="Times New Roman" w:cs="Times New Roman"/>
          <w:sz w:val="28"/>
          <w:szCs w:val="28"/>
        </w:rPr>
        <w:t xml:space="preserve"> на името на Ресми Мехмед Мурад и Айхан Исмаил Осман и Тюлай Тунай Сали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.Удостоверение за актуално състояние по ф.д.№2574/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1990г.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СГС, VІ – 12 с-в от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.01.20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г.; </w:t>
      </w: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броя декларации от лицата, заявени за регистрация като застъпници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/Приложение 4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НС/ по чл.3, ал.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, чл.117, ал.3 и чл.120, 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.3 във вр.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чл.118, ал.1, 2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от ИК;  </w:t>
      </w:r>
    </w:p>
    <w:p w:rsidR="00B72CB1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Default="00B72CB1" w:rsidP="00B72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B2F">
        <w:rPr>
          <w:rFonts w:ascii="Times New Roman" w:hAnsi="Times New Roman" w:cs="Times New Roman"/>
          <w:sz w:val="28"/>
          <w:szCs w:val="28"/>
          <w:lang w:val="en-US"/>
        </w:rPr>
        <w:t>Извърши се проверка на представените данни на лицата</w:t>
      </w:r>
      <w:r>
        <w:rPr>
          <w:rFonts w:ascii="Times New Roman" w:hAnsi="Times New Roman" w:cs="Times New Roman"/>
          <w:sz w:val="28"/>
          <w:szCs w:val="28"/>
        </w:rPr>
        <w:t xml:space="preserve"> в системата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.  Спазено е изискванет</w:t>
      </w:r>
      <w:r>
        <w:rPr>
          <w:rFonts w:ascii="Times New Roman" w:hAnsi="Times New Roman" w:cs="Times New Roman"/>
          <w:sz w:val="28"/>
          <w:szCs w:val="28"/>
          <w:lang w:val="en-US"/>
        </w:rPr>
        <w:t>о на чл. 117, ал. 4 от ИК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  за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56-те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предложени застъпници   в   списъка за </w:t>
      </w:r>
      <w:r>
        <w:rPr>
          <w:rFonts w:ascii="Times New Roman" w:hAnsi="Times New Roman" w:cs="Times New Roman"/>
          <w:sz w:val="28"/>
          <w:szCs w:val="28"/>
        </w:rPr>
        <w:t xml:space="preserve">констатиране на 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>коректността на данните.</w:t>
      </w:r>
    </w:p>
    <w:p w:rsidR="00B72CB1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Pr="00F47835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Предвид </w:t>
      </w:r>
      <w:r>
        <w:rPr>
          <w:rFonts w:ascii="Times New Roman" w:hAnsi="Times New Roman" w:cs="Times New Roman"/>
          <w:sz w:val="28"/>
          <w:szCs w:val="28"/>
        </w:rPr>
        <w:t>изложеното</w:t>
      </w:r>
      <w:r w:rsidRPr="00134B2F">
        <w:rPr>
          <w:rFonts w:ascii="Times New Roman" w:hAnsi="Times New Roman" w:cs="Times New Roman"/>
          <w:sz w:val="28"/>
          <w:szCs w:val="28"/>
          <w:lang w:val="en-US"/>
        </w:rPr>
        <w:t xml:space="preserve"> и на основание чл. 72, ал.1, т.15 във връзка с чл.118, ал.2 от Изборния кодекс, РИК - Кърджали</w:t>
      </w:r>
    </w:p>
    <w:p w:rsidR="00B72CB1" w:rsidRDefault="00B72CB1" w:rsidP="00B72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CB1" w:rsidRDefault="00B72CB1" w:rsidP="00B72C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2CB1" w:rsidRDefault="00B72CB1" w:rsidP="00B72C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B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Р Е Ш </w:t>
      </w:r>
      <w:proofErr w:type="gramStart"/>
      <w:r w:rsidRPr="00134B2F">
        <w:rPr>
          <w:rFonts w:ascii="Times New Roman" w:hAnsi="Times New Roman" w:cs="Times New Roman"/>
          <w:b/>
          <w:bCs/>
          <w:sz w:val="28"/>
          <w:szCs w:val="28"/>
          <w:lang w:val="en-US"/>
        </w:rPr>
        <w:t>И :</w:t>
      </w:r>
      <w:proofErr w:type="gramEnd"/>
    </w:p>
    <w:p w:rsidR="00B72CB1" w:rsidRDefault="00B72CB1" w:rsidP="00B72CB1">
      <w:pPr>
        <w:pStyle w:val="aa"/>
        <w:widowControl w:val="0"/>
        <w:numPr>
          <w:ilvl w:val="0"/>
          <w:numId w:val="29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78">
        <w:rPr>
          <w:rFonts w:ascii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ЕГИСТРИРА </w:t>
      </w:r>
      <w:r>
        <w:rPr>
          <w:rFonts w:ascii="Times New Roman" w:hAnsi="Times New Roman" w:cs="Times New Roman"/>
          <w:sz w:val="28"/>
          <w:szCs w:val="28"/>
        </w:rPr>
        <w:t>допълнителни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петдесет и шест</w:t>
      </w:r>
      <w:r w:rsidRPr="00D47B78">
        <w:rPr>
          <w:rFonts w:ascii="Times New Roman" w:hAnsi="Times New Roman" w:cs="Times New Roman"/>
          <w:sz w:val="28"/>
          <w:szCs w:val="28"/>
          <w:lang w:val="en-US"/>
        </w:rPr>
        <w:t xml:space="preserve">/ застъпници на кандидатската листа на ПП „Движение за права и свободи” за изборите 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народни представители на </w:t>
      </w:r>
      <w:r>
        <w:rPr>
          <w:rFonts w:ascii="Times New Roman" w:hAnsi="Times New Roman" w:cs="Times New Roman"/>
          <w:sz w:val="28"/>
          <w:szCs w:val="28"/>
        </w:rPr>
        <w:t>04.04.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47B78">
        <w:rPr>
          <w:rFonts w:ascii="Times New Roman" w:hAnsi="Times New Roman" w:cs="Times New Roman"/>
          <w:sz w:val="28"/>
          <w:szCs w:val="28"/>
          <w:lang w:val="en-US"/>
        </w:rPr>
        <w:t>г.</w:t>
      </w:r>
    </w:p>
    <w:p w:rsidR="00B72CB1" w:rsidRDefault="00B72CB1" w:rsidP="00B72CB1">
      <w:pPr>
        <w:pStyle w:val="aa"/>
        <w:widowControl w:val="0"/>
        <w:numPr>
          <w:ilvl w:val="0"/>
          <w:numId w:val="29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78">
        <w:rPr>
          <w:rFonts w:ascii="Times New Roman" w:hAnsi="Times New Roman" w:cs="Times New Roman"/>
          <w:sz w:val="28"/>
          <w:szCs w:val="28"/>
          <w:lang w:val="en-US"/>
        </w:rPr>
        <w:t>ИЗДАВА УДОСТОВЕРЕНИЯ на регистрираните застъпници.</w:t>
      </w:r>
    </w:p>
    <w:p w:rsidR="00B72CB1" w:rsidRDefault="00B72CB1" w:rsidP="00B72CB1">
      <w:pPr>
        <w:pStyle w:val="aa"/>
        <w:widowControl w:val="0"/>
        <w:numPr>
          <w:ilvl w:val="0"/>
          <w:numId w:val="29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78">
        <w:rPr>
          <w:rFonts w:ascii="Times New Roman" w:hAnsi="Times New Roman" w:cs="Times New Roman"/>
          <w:sz w:val="28"/>
          <w:szCs w:val="28"/>
          <w:lang w:val="en-US"/>
        </w:rPr>
        <w:t>ПУБЛИКУВА на стр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аницата на РИК 09 – Кърджали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7B78">
        <w:rPr>
          <w:rFonts w:ascii="Times New Roman" w:hAnsi="Times New Roman" w:cs="Times New Roman"/>
          <w:sz w:val="28"/>
          <w:szCs w:val="28"/>
          <w:lang w:val="en-US"/>
        </w:rPr>
        <w:t xml:space="preserve">убличния регистър </w:t>
      </w:r>
      <w:r>
        <w:rPr>
          <w:rFonts w:ascii="Times New Roman" w:hAnsi="Times New Roman" w:cs="Times New Roman"/>
          <w:sz w:val="28"/>
          <w:szCs w:val="28"/>
        </w:rPr>
        <w:t xml:space="preserve">имената на </w:t>
      </w:r>
      <w:r w:rsidRPr="00D47B78">
        <w:rPr>
          <w:rFonts w:ascii="Times New Roman" w:hAnsi="Times New Roman" w:cs="Times New Roman"/>
          <w:sz w:val="28"/>
          <w:szCs w:val="28"/>
          <w:lang w:val="en-US"/>
        </w:rPr>
        <w:t>регистрираните застъпници.</w:t>
      </w:r>
    </w:p>
    <w:p w:rsidR="00B72CB1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Default="00B72CB1" w:rsidP="00B72CB1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B72CB1" w:rsidRPr="0020173E" w:rsidRDefault="00B72CB1" w:rsidP="00B72CB1">
      <w:pPr>
        <w:shd w:val="clear" w:color="auto" w:fill="FFFFFF"/>
        <w:spacing w:after="150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755C69">
        <w:rPr>
          <w:rFonts w:ascii="Helvetica" w:eastAsia="Times New Roman" w:hAnsi="Helvetica" w:cs="Helvetica"/>
          <w:color w:val="000000" w:themeColor="text1"/>
          <w:lang w:eastAsia="bg-BG"/>
        </w:rPr>
        <w:lastRenderedPageBreak/>
        <w:t>     </w:t>
      </w:r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B72CB1" w:rsidRPr="00755C69" w:rsidRDefault="00B72CB1" w:rsidP="00B72CB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000000" w:themeColor="text1"/>
          <w:lang w:eastAsia="bg-BG"/>
        </w:rPr>
      </w:pPr>
    </w:p>
    <w:p w:rsidR="00B72CB1" w:rsidRDefault="00B72CB1" w:rsidP="00B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B72CB1" w:rsidRPr="00D721EB" w:rsidRDefault="00B72CB1" w:rsidP="00B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rPr>
          <w:trHeight w:val="261"/>
        </w:trPr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B72CB1" w:rsidRPr="00553C91" w:rsidRDefault="00B72CB1" w:rsidP="00B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B72CB1" w:rsidRPr="00553C91" w:rsidRDefault="00B72CB1" w:rsidP="00B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030EE5" w:rsidRDefault="00030EE5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030EE5" w:rsidRDefault="00030EE5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030EE5" w:rsidRPr="00553C91" w:rsidRDefault="00030EE5" w:rsidP="00030EE5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B72CB1" w:rsidRDefault="00B72CB1" w:rsidP="00B72C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118-НС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29.03.2021г.</w:t>
      </w:r>
    </w:p>
    <w:p w:rsidR="00B72CB1" w:rsidRDefault="00B72CB1" w:rsidP="00B72CB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Публикуване на упълномощените представители на ПП „ДПС” в община Момчилград.</w:t>
      </w:r>
    </w:p>
    <w:p w:rsidR="00B72CB1" w:rsidRDefault="00B72CB1" w:rsidP="00B72CB1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С вх. № 310/29.03.20201 г. в РИК- Кърджали е постъпил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Списък №1 </w:t>
      </w:r>
      <w:r>
        <w:rPr>
          <w:rFonts w:ascii="Helvetica" w:hAnsi="Helvetica" w:cs="Helvetica"/>
          <w:color w:val="333333"/>
          <w:sz w:val="21"/>
          <w:szCs w:val="21"/>
        </w:rPr>
        <w:t xml:space="preserve">на упълномощените представители на ПП „ДПС”, за участие в изборите за народни представители, насрочени на 04 април 2021 г. Писмото е подписано от надлежно упълномощен представител на представляващия партията за регистрация на 56 /петдесет и шест/ представители, които да ги представляват в изборния ден на територията на община Момчилград при произвеждане на изборите за народни представители, насрочени на 04 април 2021 г. </w:t>
      </w:r>
    </w:p>
    <w:p w:rsidR="00B72CB1" w:rsidRDefault="00B72CB1" w:rsidP="00B72CB1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След извършена проверка по реда на </w:t>
      </w:r>
      <w:r w:rsidRPr="00D25112">
        <w:rPr>
          <w:rFonts w:ascii="Helvetica" w:hAnsi="Helvetica" w:cs="Helvetica"/>
          <w:sz w:val="21"/>
          <w:szCs w:val="21"/>
        </w:rPr>
        <w:t>Решение 2149-НС</w:t>
      </w:r>
      <w:r>
        <w:rPr>
          <w:rFonts w:ascii="Helvetica" w:hAnsi="Helvetica" w:cs="Helvetica"/>
          <w:sz w:val="21"/>
          <w:szCs w:val="21"/>
        </w:rPr>
        <w:t xml:space="preserve"> от</w:t>
      </w:r>
      <w:r w:rsidRPr="00D25112">
        <w:rPr>
          <w:rFonts w:ascii="Helvetica" w:hAnsi="Helvetica" w:cs="Helvetica"/>
          <w:sz w:val="21"/>
          <w:szCs w:val="21"/>
        </w:rPr>
        <w:t xml:space="preserve"> 1 март 2021 г. на ЦИК,</w:t>
      </w:r>
      <w:r w:rsidRPr="0083524B"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РИК-Кърджали констатира, че за 56 /петдесет и шест/ представители са изпълнени изискванията на Изборния кодекс.  </w:t>
      </w:r>
    </w:p>
    <w:p w:rsidR="00B72CB1" w:rsidRDefault="00B72CB1" w:rsidP="00B72CB1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Предвид изложеното и на основание чл.72, ал.1, т.1,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във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връзка  с чл.124, ал.4 от ИК и </w:t>
      </w:r>
      <w:r w:rsidRPr="00D25112">
        <w:rPr>
          <w:rFonts w:ascii="Helvetica" w:hAnsi="Helvetica" w:cs="Helvetica"/>
          <w:sz w:val="21"/>
          <w:szCs w:val="21"/>
        </w:rPr>
        <w:t xml:space="preserve">Решение 2149-НС </w:t>
      </w:r>
      <w:r>
        <w:rPr>
          <w:rFonts w:ascii="Helvetica" w:hAnsi="Helvetica" w:cs="Helvetica"/>
          <w:sz w:val="21"/>
          <w:szCs w:val="21"/>
        </w:rPr>
        <w:t>от</w:t>
      </w:r>
      <w:r w:rsidRPr="00D25112">
        <w:rPr>
          <w:rFonts w:ascii="Helvetica" w:hAnsi="Helvetica" w:cs="Helvetica"/>
          <w:sz w:val="21"/>
          <w:szCs w:val="21"/>
        </w:rPr>
        <w:t xml:space="preserve"> 1 март 2021 г. на ЦИК</w:t>
      </w:r>
    </w:p>
    <w:p w:rsidR="00B72CB1" w:rsidRDefault="00B72CB1" w:rsidP="00B72CB1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Р Е Ш 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B72CB1" w:rsidRDefault="00B72CB1" w:rsidP="00B72CB1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    ПУБЛИКУВА на интернет страницата на РИК-Кърджали  списък на 56 /петдесет и шест/ упълномощени представители на ПП „ДПС” на територията на община Момчилград за участие в изборите за народни представители на 04 април 2021 г.</w:t>
      </w:r>
    </w:p>
    <w:p w:rsidR="00B72CB1" w:rsidRDefault="00B72CB1" w:rsidP="00B72CB1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B72CB1" w:rsidRDefault="00B72CB1" w:rsidP="00B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B72CB1" w:rsidRDefault="00B72CB1" w:rsidP="00B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B72CB1" w:rsidRPr="00D721EB" w:rsidRDefault="00B72CB1" w:rsidP="00B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rPr>
          <w:trHeight w:val="261"/>
        </w:trPr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B72CB1" w:rsidRPr="00553C91" w:rsidTr="00742FBA">
        <w:tc>
          <w:tcPr>
            <w:tcW w:w="4508" w:type="dxa"/>
          </w:tcPr>
          <w:p w:rsidR="00B72CB1" w:rsidRPr="00553C91" w:rsidRDefault="00B72CB1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B72CB1" w:rsidRPr="00553C91" w:rsidRDefault="00B72CB1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B72CB1" w:rsidRPr="00553C91" w:rsidRDefault="00B72CB1" w:rsidP="00B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B72CB1" w:rsidRPr="00553C91" w:rsidRDefault="00B72CB1" w:rsidP="00B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B72CB1" w:rsidRDefault="00B72CB1" w:rsidP="00B72CB1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8E1BB6" w:rsidRPr="00553C91" w:rsidRDefault="008E1BB6" w:rsidP="00FE23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B72CB1" w:rsidRDefault="00F52AE4" w:rsidP="00C34847">
      <w:pP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По т. </w:t>
      </w:r>
      <w:r w:rsidR="00FE239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: </w:t>
      </w:r>
    </w:p>
    <w:p w:rsidR="00712030" w:rsidRDefault="00712030" w:rsidP="00712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11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9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29.03.2021г.</w:t>
      </w:r>
    </w:p>
    <w:p w:rsidR="00712030" w:rsidRDefault="00712030" w:rsidP="0071203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Публикуване на упълномощените представители на ПП „ДПС” в община Черноочене.</w:t>
      </w:r>
    </w:p>
    <w:p w:rsidR="00712030" w:rsidRDefault="00712030" w:rsidP="0071203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С вх. № 308/29.03.20201 г. в РИК- Кърджали е постъпил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Списък №1 </w:t>
      </w:r>
      <w:r>
        <w:rPr>
          <w:rFonts w:ascii="Helvetica" w:hAnsi="Helvetica" w:cs="Helvetica"/>
          <w:color w:val="333333"/>
          <w:sz w:val="21"/>
          <w:szCs w:val="21"/>
        </w:rPr>
        <w:t xml:space="preserve">на упълномощените представители на ПП „ДПС”, за участие в изборите за народни представители, насрочени на 04 април 2021 г. Писмото е подписано от надлежно упълномощен представител на представляващия партията за регистрация на 38 /тридесет и осем/ представители, които да ги представляват в изборния ден на територията на община Черноочене при произвеждане на изборите за народни представители, насрочени на 04 април 2021 г. </w:t>
      </w:r>
    </w:p>
    <w:p w:rsidR="00712030" w:rsidRDefault="00712030" w:rsidP="0071203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След извършена проверка по реда на </w:t>
      </w:r>
      <w:r w:rsidRPr="00D25112">
        <w:rPr>
          <w:rFonts w:ascii="Helvetica" w:hAnsi="Helvetica" w:cs="Helvetica"/>
          <w:sz w:val="21"/>
          <w:szCs w:val="21"/>
        </w:rPr>
        <w:t>Решение 2149-НС</w:t>
      </w:r>
      <w:r>
        <w:rPr>
          <w:rFonts w:ascii="Helvetica" w:hAnsi="Helvetica" w:cs="Helvetica"/>
          <w:sz w:val="21"/>
          <w:szCs w:val="21"/>
        </w:rPr>
        <w:t xml:space="preserve"> от</w:t>
      </w:r>
      <w:r w:rsidRPr="00D25112">
        <w:rPr>
          <w:rFonts w:ascii="Helvetica" w:hAnsi="Helvetica" w:cs="Helvetica"/>
          <w:sz w:val="21"/>
          <w:szCs w:val="21"/>
        </w:rPr>
        <w:t xml:space="preserve"> 1 март 2021 г. на ЦИК,</w:t>
      </w:r>
      <w:r w:rsidRPr="0083524B"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РИК-Кърджали констатира, че за 37 /тридесет и седем/ представители са изпълнени изискванията на Изборния кодекс.  </w:t>
      </w:r>
      <w:r>
        <w:rPr>
          <w:rFonts w:ascii="Helvetica" w:hAnsi="Helvetica" w:cs="Helvetica"/>
          <w:color w:val="333333"/>
          <w:sz w:val="21"/>
          <w:szCs w:val="21"/>
        </w:rPr>
        <w:tab/>
        <w:t xml:space="preserve">Предложеното лице </w:t>
      </w:r>
      <w:r w:rsidRPr="005B22FF">
        <w:rPr>
          <w:rFonts w:ascii="Helvetica" w:hAnsi="Helvetica" w:cs="Helvetica"/>
          <w:color w:val="333333"/>
          <w:sz w:val="21"/>
          <w:szCs w:val="21"/>
        </w:rPr>
        <w:t>Есра Ерол Мехмед</w:t>
      </w:r>
      <w:r>
        <w:rPr>
          <w:rFonts w:ascii="Helvetica" w:hAnsi="Helvetica" w:cs="Helvetica"/>
          <w:color w:val="333333"/>
          <w:sz w:val="21"/>
          <w:szCs w:val="21"/>
        </w:rPr>
        <w:t xml:space="preserve"> няма навършени 18 години, поради което не може да бъде публикувано като упълномощен представител.</w:t>
      </w:r>
    </w:p>
    <w:p w:rsidR="00712030" w:rsidRDefault="00712030" w:rsidP="0071203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      Предвид изложеното и на основание чл.72, ал.1, т.1,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във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връзка  с чл.124, ал.4 от ИК и </w:t>
      </w:r>
      <w:r w:rsidRPr="00D25112">
        <w:rPr>
          <w:rFonts w:ascii="Helvetica" w:hAnsi="Helvetica" w:cs="Helvetica"/>
          <w:sz w:val="21"/>
          <w:szCs w:val="21"/>
        </w:rPr>
        <w:t xml:space="preserve">Решение 2149-НС </w:t>
      </w:r>
      <w:r>
        <w:rPr>
          <w:rFonts w:ascii="Helvetica" w:hAnsi="Helvetica" w:cs="Helvetica"/>
          <w:sz w:val="21"/>
          <w:szCs w:val="21"/>
        </w:rPr>
        <w:t>от</w:t>
      </w:r>
      <w:r w:rsidRPr="00D25112">
        <w:rPr>
          <w:rFonts w:ascii="Helvetica" w:hAnsi="Helvetica" w:cs="Helvetica"/>
          <w:sz w:val="21"/>
          <w:szCs w:val="21"/>
        </w:rPr>
        <w:t xml:space="preserve"> 1 март 2021 г. на ЦИК</w:t>
      </w:r>
    </w:p>
    <w:p w:rsidR="00712030" w:rsidRDefault="00712030" w:rsidP="00712030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Р Е Ш 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712030" w:rsidRDefault="00712030" w:rsidP="00712030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ПУБЛИКУВА на интернет страницата на РИК-Кърджали  списък на 37 /тридесет и седем/  упълномощени представители на ПП „ДПС”  на територията на община Черноочене за участие в изборите за народни представители на 04 април 2021 г.</w:t>
      </w:r>
    </w:p>
    <w:p w:rsidR="00712030" w:rsidRDefault="00712030" w:rsidP="0071203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12030" w:rsidRDefault="00712030" w:rsidP="00712030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Отказва да публикува като упълномощен представител Есра Ерол Мехмед на основание липса на навършени 18 години.</w:t>
      </w:r>
    </w:p>
    <w:p w:rsidR="00712030" w:rsidRDefault="00712030" w:rsidP="0071203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 </w:t>
      </w:r>
    </w:p>
    <w:p w:rsidR="00B72CB1" w:rsidRDefault="00B72CB1" w:rsidP="00C34847">
      <w:pP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F6E0B" w:rsidRDefault="00EF6E0B" w:rsidP="00EF6E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EF6E0B" w:rsidRPr="00D721EB" w:rsidRDefault="00EF6E0B" w:rsidP="00EF6E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rPr>
          <w:trHeight w:val="261"/>
        </w:trPr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F6E0B" w:rsidRPr="00553C91" w:rsidTr="00742FBA">
        <w:tc>
          <w:tcPr>
            <w:tcW w:w="4508" w:type="dxa"/>
          </w:tcPr>
          <w:p w:rsidR="00EF6E0B" w:rsidRPr="00553C91" w:rsidRDefault="00EF6E0B" w:rsidP="00742FB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EF6E0B" w:rsidRPr="00553C91" w:rsidRDefault="00EF6E0B" w:rsidP="00742FB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F6E0B" w:rsidRPr="00553C91" w:rsidRDefault="00EF6E0B" w:rsidP="00EF6E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F6E0B" w:rsidRPr="00553C91" w:rsidRDefault="00EF6E0B" w:rsidP="00EF6E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6F08FD" w:rsidRDefault="006F08FD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6F08FD" w:rsidRPr="003E5A26" w:rsidRDefault="006F08FD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EC5009" w:rsidRPr="00775BCC" w:rsidRDefault="00003CF9" w:rsidP="00B137D0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</w:t>
      </w:r>
      <w:r w:rsidR="008A498F"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оглед изчерпване на точките от дневния ред, председателя закри заседанието.</w:t>
      </w: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D2" w:rsidRDefault="008911D2" w:rsidP="00B97821">
      <w:pPr>
        <w:spacing w:after="0" w:line="240" w:lineRule="auto"/>
      </w:pPr>
      <w:r>
        <w:separator/>
      </w:r>
    </w:p>
  </w:endnote>
  <w:endnote w:type="continuationSeparator" w:id="0">
    <w:p w:rsidR="008911D2" w:rsidRDefault="008911D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D2" w:rsidRDefault="008911D2" w:rsidP="00B97821">
      <w:pPr>
        <w:spacing w:after="0" w:line="240" w:lineRule="auto"/>
      </w:pPr>
      <w:r>
        <w:separator/>
      </w:r>
    </w:p>
  </w:footnote>
  <w:footnote w:type="continuationSeparator" w:id="0">
    <w:p w:rsidR="008911D2" w:rsidRDefault="008911D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09" w:rsidRPr="00B97821" w:rsidRDefault="008911D2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F1170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709" w:rsidRDefault="00F1170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803DB" w:rsidRPr="002803DB">
                                <w:rPr>
                                  <w:noProof/>
                                  <w:lang w:val="bg-BG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F11709" w:rsidRDefault="00F1170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803DB" w:rsidRPr="002803DB">
                          <w:rPr>
                            <w:noProof/>
                            <w:lang w:val="bg-BG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170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F11709" w:rsidRPr="00B97821" w:rsidRDefault="00F1170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C23"/>
    <w:multiLevelType w:val="hybridMultilevel"/>
    <w:tmpl w:val="20DA9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F8C"/>
    <w:multiLevelType w:val="hybridMultilevel"/>
    <w:tmpl w:val="A210CFFE"/>
    <w:lvl w:ilvl="0" w:tplc="7818B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6C7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9BC"/>
    <w:multiLevelType w:val="hybridMultilevel"/>
    <w:tmpl w:val="38AEC2A0"/>
    <w:lvl w:ilvl="0" w:tplc="F558B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D7A0C"/>
    <w:multiLevelType w:val="multilevel"/>
    <w:tmpl w:val="BD46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9608D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4CF9"/>
    <w:multiLevelType w:val="hybridMultilevel"/>
    <w:tmpl w:val="45F6643C"/>
    <w:lvl w:ilvl="0" w:tplc="70562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CA4F3E"/>
    <w:multiLevelType w:val="multilevel"/>
    <w:tmpl w:val="72B89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D68C3"/>
    <w:multiLevelType w:val="hybridMultilevel"/>
    <w:tmpl w:val="4DAE5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E2513"/>
    <w:multiLevelType w:val="multilevel"/>
    <w:tmpl w:val="079C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55F8A"/>
    <w:multiLevelType w:val="multilevel"/>
    <w:tmpl w:val="E5C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87EC3"/>
    <w:multiLevelType w:val="multilevel"/>
    <w:tmpl w:val="943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B2A95"/>
    <w:multiLevelType w:val="hybridMultilevel"/>
    <w:tmpl w:val="BBB46128"/>
    <w:lvl w:ilvl="0" w:tplc="D4FE9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C1902"/>
    <w:multiLevelType w:val="multilevel"/>
    <w:tmpl w:val="155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C3652"/>
    <w:multiLevelType w:val="hybridMultilevel"/>
    <w:tmpl w:val="777A1F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0249A"/>
    <w:multiLevelType w:val="hybridMultilevel"/>
    <w:tmpl w:val="19B0C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76DD2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4B90248B"/>
    <w:multiLevelType w:val="hybridMultilevel"/>
    <w:tmpl w:val="8AE26352"/>
    <w:lvl w:ilvl="0" w:tplc="E910C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B5C23"/>
    <w:multiLevelType w:val="hybridMultilevel"/>
    <w:tmpl w:val="0E8213AC"/>
    <w:lvl w:ilvl="0" w:tplc="A9BC3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6311A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5A3E"/>
    <w:multiLevelType w:val="hybridMultilevel"/>
    <w:tmpl w:val="8C12F728"/>
    <w:lvl w:ilvl="0" w:tplc="7794D3F8">
      <w:start w:val="1"/>
      <w:numFmt w:val="bullet"/>
      <w:lvlText w:val="-"/>
      <w:lvlJc w:val="left"/>
      <w:pPr>
        <w:ind w:left="142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958A5"/>
    <w:multiLevelType w:val="hybridMultilevel"/>
    <w:tmpl w:val="E80227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1872C7"/>
    <w:multiLevelType w:val="multilevel"/>
    <w:tmpl w:val="3D6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817B23"/>
    <w:multiLevelType w:val="hybridMultilevel"/>
    <w:tmpl w:val="54525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C025F"/>
    <w:multiLevelType w:val="hybridMultilevel"/>
    <w:tmpl w:val="7F1E40D4"/>
    <w:lvl w:ilvl="0" w:tplc="A10AA6CC">
      <w:start w:val="3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0F360EE"/>
    <w:multiLevelType w:val="hybridMultilevel"/>
    <w:tmpl w:val="54DE3F6A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A57E9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6"/>
  </w:num>
  <w:num w:numId="5">
    <w:abstractNumId w:val="11"/>
  </w:num>
  <w:num w:numId="6">
    <w:abstractNumId w:val="23"/>
  </w:num>
  <w:num w:numId="7">
    <w:abstractNumId w:val="15"/>
  </w:num>
  <w:num w:numId="8">
    <w:abstractNumId w:val="7"/>
  </w:num>
  <w:num w:numId="9">
    <w:abstractNumId w:val="0"/>
  </w:num>
  <w:num w:numId="10">
    <w:abstractNumId w:val="20"/>
  </w:num>
  <w:num w:numId="11">
    <w:abstractNumId w:val="21"/>
  </w:num>
  <w:num w:numId="12">
    <w:abstractNumId w:val="28"/>
  </w:num>
  <w:num w:numId="13">
    <w:abstractNumId w:val="5"/>
  </w:num>
  <w:num w:numId="14">
    <w:abstractNumId w:val="9"/>
  </w:num>
  <w:num w:numId="15">
    <w:abstractNumId w:val="3"/>
  </w:num>
  <w:num w:numId="16">
    <w:abstractNumId w:val="19"/>
  </w:num>
  <w:num w:numId="17">
    <w:abstractNumId w:val="22"/>
  </w:num>
  <w:num w:numId="18">
    <w:abstractNumId w:val="1"/>
  </w:num>
  <w:num w:numId="19">
    <w:abstractNumId w:val="6"/>
  </w:num>
  <w:num w:numId="20">
    <w:abstractNumId w:val="27"/>
  </w:num>
  <w:num w:numId="21">
    <w:abstractNumId w:val="29"/>
  </w:num>
  <w:num w:numId="22">
    <w:abstractNumId w:val="26"/>
  </w:num>
  <w:num w:numId="23">
    <w:abstractNumId w:val="17"/>
  </w:num>
  <w:num w:numId="24">
    <w:abstractNumId w:val="25"/>
  </w:num>
  <w:num w:numId="25">
    <w:abstractNumId w:val="10"/>
  </w:num>
  <w:num w:numId="26">
    <w:abstractNumId w:val="24"/>
  </w:num>
  <w:num w:numId="27">
    <w:abstractNumId w:val="12"/>
  </w:num>
  <w:num w:numId="28">
    <w:abstractNumId w:val="4"/>
  </w:num>
  <w:num w:numId="29">
    <w:abstractNumId w:val="2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30EE5"/>
    <w:rsid w:val="000351C5"/>
    <w:rsid w:val="00080C97"/>
    <w:rsid w:val="00090771"/>
    <w:rsid w:val="000B1BC7"/>
    <w:rsid w:val="000C1831"/>
    <w:rsid w:val="000C30B2"/>
    <w:rsid w:val="000D03D1"/>
    <w:rsid w:val="000E5755"/>
    <w:rsid w:val="000F0B50"/>
    <w:rsid w:val="00102B7E"/>
    <w:rsid w:val="00102CCE"/>
    <w:rsid w:val="00105407"/>
    <w:rsid w:val="001149A6"/>
    <w:rsid w:val="00117AEE"/>
    <w:rsid w:val="00140D89"/>
    <w:rsid w:val="00144999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D2B00"/>
    <w:rsid w:val="001D4CC4"/>
    <w:rsid w:val="001E14BA"/>
    <w:rsid w:val="001F01F2"/>
    <w:rsid w:val="001F5B3E"/>
    <w:rsid w:val="00234A37"/>
    <w:rsid w:val="00243B38"/>
    <w:rsid w:val="002524D5"/>
    <w:rsid w:val="00272376"/>
    <w:rsid w:val="002803DB"/>
    <w:rsid w:val="002948A6"/>
    <w:rsid w:val="002B510B"/>
    <w:rsid w:val="002C0989"/>
    <w:rsid w:val="002C3C87"/>
    <w:rsid w:val="002C4139"/>
    <w:rsid w:val="002D3A47"/>
    <w:rsid w:val="002D6327"/>
    <w:rsid w:val="002D681F"/>
    <w:rsid w:val="0030724B"/>
    <w:rsid w:val="003210EB"/>
    <w:rsid w:val="00331E11"/>
    <w:rsid w:val="00333148"/>
    <w:rsid w:val="00337EB6"/>
    <w:rsid w:val="003450D4"/>
    <w:rsid w:val="00350DE0"/>
    <w:rsid w:val="003540D4"/>
    <w:rsid w:val="00363290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5702"/>
    <w:rsid w:val="003E5A26"/>
    <w:rsid w:val="00400045"/>
    <w:rsid w:val="00411003"/>
    <w:rsid w:val="00413A42"/>
    <w:rsid w:val="004232A3"/>
    <w:rsid w:val="00423A44"/>
    <w:rsid w:val="004245A0"/>
    <w:rsid w:val="00433787"/>
    <w:rsid w:val="004442D1"/>
    <w:rsid w:val="00456EF0"/>
    <w:rsid w:val="0046499A"/>
    <w:rsid w:val="00467A45"/>
    <w:rsid w:val="00470951"/>
    <w:rsid w:val="004978A5"/>
    <w:rsid w:val="004A3DE8"/>
    <w:rsid w:val="004A48E6"/>
    <w:rsid w:val="004A793C"/>
    <w:rsid w:val="004B734F"/>
    <w:rsid w:val="005270B3"/>
    <w:rsid w:val="00530CFE"/>
    <w:rsid w:val="00531DA0"/>
    <w:rsid w:val="00543D28"/>
    <w:rsid w:val="00553C91"/>
    <w:rsid w:val="00587219"/>
    <w:rsid w:val="0058768C"/>
    <w:rsid w:val="00595DF3"/>
    <w:rsid w:val="005B1947"/>
    <w:rsid w:val="005C2E59"/>
    <w:rsid w:val="005D7610"/>
    <w:rsid w:val="005E6140"/>
    <w:rsid w:val="00652944"/>
    <w:rsid w:val="00681A34"/>
    <w:rsid w:val="00693EFC"/>
    <w:rsid w:val="006968B2"/>
    <w:rsid w:val="006A1719"/>
    <w:rsid w:val="006B2F78"/>
    <w:rsid w:val="006C00F1"/>
    <w:rsid w:val="006E26E3"/>
    <w:rsid w:val="006F0053"/>
    <w:rsid w:val="006F08FD"/>
    <w:rsid w:val="006F331E"/>
    <w:rsid w:val="00701488"/>
    <w:rsid w:val="007075A5"/>
    <w:rsid w:val="00712030"/>
    <w:rsid w:val="0073181B"/>
    <w:rsid w:val="00741C0C"/>
    <w:rsid w:val="007424D7"/>
    <w:rsid w:val="00743EBC"/>
    <w:rsid w:val="00744957"/>
    <w:rsid w:val="00775BCC"/>
    <w:rsid w:val="00797734"/>
    <w:rsid w:val="007B13BB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31911"/>
    <w:rsid w:val="008911D2"/>
    <w:rsid w:val="008920F8"/>
    <w:rsid w:val="008A498F"/>
    <w:rsid w:val="008B71D5"/>
    <w:rsid w:val="008C2337"/>
    <w:rsid w:val="008D4957"/>
    <w:rsid w:val="008E1392"/>
    <w:rsid w:val="008E1BB6"/>
    <w:rsid w:val="008E4D8C"/>
    <w:rsid w:val="008F118C"/>
    <w:rsid w:val="00900695"/>
    <w:rsid w:val="00902E58"/>
    <w:rsid w:val="0090734E"/>
    <w:rsid w:val="00931949"/>
    <w:rsid w:val="00940E69"/>
    <w:rsid w:val="00942119"/>
    <w:rsid w:val="00955049"/>
    <w:rsid w:val="00970739"/>
    <w:rsid w:val="009817B1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A021FD"/>
    <w:rsid w:val="00A26B4D"/>
    <w:rsid w:val="00A27E75"/>
    <w:rsid w:val="00A36075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A3A"/>
    <w:rsid w:val="00AA13B4"/>
    <w:rsid w:val="00AA1F99"/>
    <w:rsid w:val="00AA26DF"/>
    <w:rsid w:val="00AA732C"/>
    <w:rsid w:val="00AB5AC9"/>
    <w:rsid w:val="00AB63EE"/>
    <w:rsid w:val="00AD4FD8"/>
    <w:rsid w:val="00AD70B2"/>
    <w:rsid w:val="00B12050"/>
    <w:rsid w:val="00B137D0"/>
    <w:rsid w:val="00B2029A"/>
    <w:rsid w:val="00B24771"/>
    <w:rsid w:val="00B257C6"/>
    <w:rsid w:val="00B328BA"/>
    <w:rsid w:val="00B35885"/>
    <w:rsid w:val="00B52C4B"/>
    <w:rsid w:val="00B60756"/>
    <w:rsid w:val="00B72CB1"/>
    <w:rsid w:val="00B736DF"/>
    <w:rsid w:val="00B93AB0"/>
    <w:rsid w:val="00B97821"/>
    <w:rsid w:val="00BB0453"/>
    <w:rsid w:val="00BC29E1"/>
    <w:rsid w:val="00BC57C4"/>
    <w:rsid w:val="00BC5B7F"/>
    <w:rsid w:val="00BC647E"/>
    <w:rsid w:val="00BD2A09"/>
    <w:rsid w:val="00BE10B2"/>
    <w:rsid w:val="00BF2E7A"/>
    <w:rsid w:val="00BF510F"/>
    <w:rsid w:val="00C044FC"/>
    <w:rsid w:val="00C164F7"/>
    <w:rsid w:val="00C263EE"/>
    <w:rsid w:val="00C31FFF"/>
    <w:rsid w:val="00C32DEE"/>
    <w:rsid w:val="00C34653"/>
    <w:rsid w:val="00C34847"/>
    <w:rsid w:val="00C36393"/>
    <w:rsid w:val="00C44DAF"/>
    <w:rsid w:val="00C551B2"/>
    <w:rsid w:val="00C66B2A"/>
    <w:rsid w:val="00C75AD7"/>
    <w:rsid w:val="00C80BC7"/>
    <w:rsid w:val="00C8378E"/>
    <w:rsid w:val="00C9603D"/>
    <w:rsid w:val="00CA6F3A"/>
    <w:rsid w:val="00CB4847"/>
    <w:rsid w:val="00CB568A"/>
    <w:rsid w:val="00CC7283"/>
    <w:rsid w:val="00CD4FFA"/>
    <w:rsid w:val="00D3225E"/>
    <w:rsid w:val="00D45F47"/>
    <w:rsid w:val="00D51813"/>
    <w:rsid w:val="00D62311"/>
    <w:rsid w:val="00D721EB"/>
    <w:rsid w:val="00D8085E"/>
    <w:rsid w:val="00D91478"/>
    <w:rsid w:val="00D94FF4"/>
    <w:rsid w:val="00D971F1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17BE4"/>
    <w:rsid w:val="00E259AB"/>
    <w:rsid w:val="00E3612F"/>
    <w:rsid w:val="00E37526"/>
    <w:rsid w:val="00E445DC"/>
    <w:rsid w:val="00E51760"/>
    <w:rsid w:val="00E535C5"/>
    <w:rsid w:val="00E72E8F"/>
    <w:rsid w:val="00E81F29"/>
    <w:rsid w:val="00E82A75"/>
    <w:rsid w:val="00E923EB"/>
    <w:rsid w:val="00E955AA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6946"/>
    <w:rsid w:val="00F84592"/>
    <w:rsid w:val="00FA1622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79AC-ED3F-4DB8-AE99-E82A4B00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35</cp:revision>
  <cp:lastPrinted>2021-03-12T17:15:00Z</cp:lastPrinted>
  <dcterms:created xsi:type="dcterms:W3CDTF">2019-04-06T11:21:00Z</dcterms:created>
  <dcterms:modified xsi:type="dcterms:W3CDTF">2021-03-29T17:09:00Z</dcterms:modified>
</cp:coreProperties>
</file>