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90" w:rsidRDefault="00363290"/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 xml:space="preserve">Протокол № 1/ </w:t>
      </w:r>
      <w:r w:rsidR="0080446F">
        <w:rPr>
          <w:rFonts w:ascii="Helvetica" w:eastAsia="Times New Roman" w:hAnsi="Helvetica" w:cs="Helvetica"/>
          <w:color w:val="333333"/>
          <w:sz w:val="34"/>
          <w:szCs w:val="34"/>
          <w:lang w:val="en-US" w:eastAsia="en-GB"/>
        </w:rPr>
        <w:t>14</w:t>
      </w:r>
      <w:r w:rsidR="00DF10CC">
        <w:rPr>
          <w:rFonts w:ascii="Helvetica" w:eastAsia="Times New Roman" w:hAnsi="Helvetica" w:cs="Helvetica"/>
          <w:color w:val="333333"/>
          <w:sz w:val="34"/>
          <w:szCs w:val="34"/>
          <w:lang w:val="en-US" w:eastAsia="en-GB"/>
        </w:rPr>
        <w:t>.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0</w:t>
      </w:r>
      <w:r w:rsidR="00CB568A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2.2021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 xml:space="preserve"> г.</w:t>
      </w:r>
      <w:r w:rsidRPr="00641391"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  <w:t> </w:t>
      </w:r>
    </w:p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гр. Кърджали</w:t>
      </w:r>
      <w:r w:rsidRPr="00B9782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br/>
      </w:r>
    </w:p>
    <w:p w:rsidR="00B97821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  <w:r w:rsidR="001739DD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Днес, </w:t>
      </w:r>
      <w:r w:rsidR="0080446F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14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.0</w:t>
      </w:r>
      <w:r w:rsidR="00CB568A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2.2021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г. от </w:t>
      </w:r>
      <w:r w:rsidR="001739DD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1</w:t>
      </w:r>
      <w:r w:rsidR="0080446F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4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:</w:t>
      </w:r>
      <w:r w:rsidR="0080446F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0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2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</w:t>
      </w:r>
      <w:r w:rsidR="00CB568A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2012-НС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/</w:t>
      </w:r>
      <w:r w:rsidR="00CB568A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10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.0</w:t>
      </w:r>
      <w:r w:rsidR="00CB568A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2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.20</w:t>
      </w:r>
      <w:r w:rsidR="00CB568A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21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г. </w:t>
      </w:r>
    </w:p>
    <w:p w:rsidR="00B97821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B97821" w:rsidRPr="00DB1C80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B97821" w:rsidRPr="00DB1C80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  <w:r w:rsidRPr="00DB1C80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DB1C80" w:rsidRDefault="00CB568A" w:rsidP="00F41C27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АНДРЕЙ ДИМИТРОВ АТАНАСОВ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</w:tr>
      <w:tr w:rsidR="00E17BE4" w:rsidRPr="00DB1C80" w:rsidTr="00A97ED2">
        <w:tc>
          <w:tcPr>
            <w:tcW w:w="4508" w:type="dxa"/>
          </w:tcPr>
          <w:p w:rsidR="00E17BE4" w:rsidRPr="00DB1C80" w:rsidRDefault="00E17BE4" w:rsidP="00A97ED2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E17BE4" w:rsidRPr="00DB1C80" w:rsidRDefault="00E17BE4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E17BE4" w:rsidRDefault="00E17BE4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CB568A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ИВАН ДОБРЕВ ИЛИЕВ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CB568A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МАРИЕЛА ЛЮБОМИРОВА БАШЕВА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CB568A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CB568A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CB568A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ИВАНКА ПЕТКОВА ИЛИЕВСКА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E17BE4" w:rsidRPr="00DB1C80" w:rsidRDefault="00CB568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lang w:val="bg-BG"/>
              </w:rPr>
              <w:t>ГАЛИНА НЕШОВА МАРЕВА</w:t>
            </w:r>
          </w:p>
        </w:tc>
      </w:tr>
      <w:tr w:rsidR="0080446F" w:rsidRPr="00DB1C80" w:rsidTr="00A97ED2">
        <w:tc>
          <w:tcPr>
            <w:tcW w:w="4508" w:type="dxa"/>
          </w:tcPr>
          <w:p w:rsidR="0080446F" w:rsidRPr="0080446F" w:rsidRDefault="0080446F" w:rsidP="0080446F">
            <w:pPr>
              <w:jc w:val="right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ОТСЪСТВАТ</w:t>
            </w:r>
          </w:p>
        </w:tc>
        <w:tc>
          <w:tcPr>
            <w:tcW w:w="4508" w:type="dxa"/>
          </w:tcPr>
          <w:p w:rsidR="0080446F" w:rsidRPr="00DB1C80" w:rsidRDefault="0080446F" w:rsidP="0080446F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КЕМАЛ МЮМЮНОВ АЛИЕВ</w:t>
            </w:r>
          </w:p>
        </w:tc>
      </w:tr>
      <w:tr w:rsidR="0080446F" w:rsidRPr="00DB1C80" w:rsidTr="00A97ED2">
        <w:tc>
          <w:tcPr>
            <w:tcW w:w="4508" w:type="dxa"/>
          </w:tcPr>
          <w:p w:rsidR="0080446F" w:rsidRPr="00DB1C80" w:rsidRDefault="0080446F" w:rsidP="0080446F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80446F" w:rsidRPr="00DB1C80" w:rsidRDefault="0080446F" w:rsidP="0080446F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</w:tr>
    </w:tbl>
    <w:p w:rsidR="00B97821" w:rsidRDefault="00B97821">
      <w:pPr>
        <w:rPr>
          <w:rFonts w:ascii="Helvetica" w:hAnsi="Helvetica" w:cs="Helvetica"/>
        </w:rPr>
      </w:pPr>
    </w:p>
    <w:p w:rsidR="00A97ED2" w:rsidRPr="00DB1C80" w:rsidRDefault="00A97ED2">
      <w:pPr>
        <w:rPr>
          <w:rFonts w:ascii="Helvetica" w:hAnsi="Helvetica" w:cs="Helvetica"/>
          <w:lang w:val="bg-BG"/>
        </w:rPr>
      </w:pPr>
      <w:r w:rsidRPr="00DB1C80">
        <w:rPr>
          <w:rFonts w:ascii="Helvetica" w:hAnsi="Helvetica" w:cs="Helvetica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DB1C80">
        <w:rPr>
          <w:rFonts w:ascii="Helvetica" w:hAnsi="Helvetica" w:cs="Helvetica"/>
          <w:lang w:val="bg-BG"/>
        </w:rPr>
        <w:t xml:space="preserve"> откри заседанието и предложи следния </w:t>
      </w:r>
    </w:p>
    <w:p w:rsidR="00DB1C80" w:rsidRPr="00DB1C80" w:rsidRDefault="00DB1C80" w:rsidP="00DB1C80">
      <w:pPr>
        <w:jc w:val="center"/>
        <w:rPr>
          <w:rFonts w:ascii="Helvetica" w:hAnsi="Helvetica" w:cs="Helvetica"/>
          <w:lang w:val="bg-BG"/>
        </w:rPr>
      </w:pPr>
      <w:r w:rsidRPr="00DB1C80">
        <w:rPr>
          <w:rFonts w:ascii="Helvetica" w:hAnsi="Helvetica" w:cs="Helvetica"/>
          <w:lang w:val="bg-BG"/>
        </w:rPr>
        <w:t>ДНЕВЕН РЕД:</w:t>
      </w:r>
    </w:p>
    <w:p w:rsidR="00A97ED2" w:rsidRPr="00DB1C80" w:rsidRDefault="00A97ED2">
      <w:pPr>
        <w:rPr>
          <w:rFonts w:ascii="Helvetica" w:hAnsi="Helvetica" w:cs="Helvetica"/>
          <w:lang w:val="bg-BG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DB1C80" w:rsidRPr="00DB1C80" w:rsidTr="005504A1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B1C80" w:rsidRPr="00DB1C80" w:rsidRDefault="00DB1C80" w:rsidP="005504A1">
            <w:pPr>
              <w:spacing w:before="240" w:after="120" w:line="440" w:lineRule="atLeast"/>
              <w:jc w:val="center"/>
              <w:rPr>
                <w:rFonts w:ascii="Helvetica" w:hAnsi="Helvetica" w:cs="Helvetica"/>
                <w:b/>
                <w:sz w:val="26"/>
                <w:szCs w:val="26"/>
              </w:rPr>
            </w:pPr>
            <w:r w:rsidRPr="00DB1C80">
              <w:rPr>
                <w:rFonts w:ascii="Helvetica" w:hAnsi="Helvetica" w:cs="Helvetica"/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DB1C80" w:rsidRPr="00DB1C80" w:rsidRDefault="00DB1C80" w:rsidP="005504A1">
            <w:pPr>
              <w:spacing w:before="240" w:after="120" w:line="440" w:lineRule="atLeast"/>
              <w:jc w:val="center"/>
              <w:rPr>
                <w:rFonts w:ascii="Helvetica" w:hAnsi="Helvetica" w:cs="Helvetica"/>
                <w:b/>
                <w:sz w:val="26"/>
                <w:szCs w:val="26"/>
                <w:lang w:val="bg-BG"/>
              </w:rPr>
            </w:pPr>
            <w:r w:rsidRPr="00DB1C80">
              <w:rPr>
                <w:rFonts w:ascii="Helvetica" w:hAnsi="Helvetica" w:cs="Helvetica"/>
                <w:b/>
                <w:sz w:val="26"/>
                <w:szCs w:val="26"/>
                <w:lang w:val="bg-BG"/>
              </w:rPr>
              <w:t>Решения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C80" w:rsidRPr="00DB1C80" w:rsidRDefault="00DB1C80" w:rsidP="005504A1">
            <w:pPr>
              <w:spacing w:before="240" w:after="120" w:line="440" w:lineRule="atLeast"/>
              <w:jc w:val="center"/>
              <w:rPr>
                <w:rFonts w:ascii="Helvetica" w:hAnsi="Helvetica" w:cs="Helvetica"/>
                <w:b/>
                <w:sz w:val="26"/>
                <w:szCs w:val="26"/>
              </w:rPr>
            </w:pPr>
            <w:r w:rsidRPr="00DB1C80">
              <w:rPr>
                <w:rFonts w:ascii="Helvetica" w:hAnsi="Helvetica" w:cs="Helvetica"/>
                <w:b/>
                <w:sz w:val="26"/>
                <w:szCs w:val="26"/>
              </w:rPr>
              <w:t>Докладва</w:t>
            </w:r>
          </w:p>
        </w:tc>
      </w:tr>
      <w:tr w:rsidR="00587219" w:rsidRPr="00DB1C80" w:rsidTr="005504A1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87219" w:rsidRPr="00DB1C80" w:rsidRDefault="00587219" w:rsidP="0058721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587219" w:rsidRPr="003A510C" w:rsidRDefault="00587219" w:rsidP="00587219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</w:rPr>
            </w:pPr>
            <w:r w:rsidRPr="009E3C58">
              <w:rPr>
                <w:rFonts w:ascii="Helvetica" w:hAnsi="Helvetica" w:cs="Helvetica"/>
                <w:color w:val="000000" w:themeColor="text1"/>
              </w:rPr>
              <w:t xml:space="preserve">Определяне на седалище на РИК – Кърджали, приемно време, телефони за контакт и </w:t>
            </w:r>
            <w:r>
              <w:rPr>
                <w:rFonts w:ascii="Helvetica" w:hAnsi="Helvetica" w:cs="Helvetica"/>
                <w:color w:val="000000" w:themeColor="text1"/>
              </w:rPr>
              <w:t>електронна поща</w:t>
            </w:r>
            <w:r w:rsidRPr="009E3C58">
              <w:rPr>
                <w:rFonts w:ascii="Helvetica" w:hAnsi="Helvetica" w:cs="Helvetica"/>
                <w:color w:val="000000" w:themeColor="text1"/>
              </w:rPr>
              <w:t xml:space="preserve">. Информационно табло на РИК – Кърджали. Приемане на номерация на решенията на РИК - Кърджали </w:t>
            </w:r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за произвеждане на изборите за народни представители за Народно събрание на Република България на 04 април 2021 г. </w:t>
            </w:r>
            <w:r w:rsidRPr="009E3C58">
              <w:rPr>
                <w:rFonts w:ascii="Helvetica" w:hAnsi="Helvetica" w:cs="Helvetica"/>
                <w:color w:val="000000" w:themeColor="text1"/>
              </w:rPr>
              <w:t>и определяне на места и начин за обявяването</w:t>
            </w:r>
            <w:r>
              <w:rPr>
                <w:rFonts w:ascii="Helvetica" w:hAnsi="Helvetica" w:cs="Helvetica"/>
                <w:color w:val="000000" w:themeColor="text1"/>
              </w:rPr>
              <w:t xml:space="preserve"> им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219" w:rsidRPr="00DB1C80" w:rsidRDefault="00587219" w:rsidP="00587219">
            <w:pPr>
              <w:spacing w:after="0" w:line="360" w:lineRule="atLeast"/>
              <w:jc w:val="center"/>
              <w:rPr>
                <w:rFonts w:ascii="Helvetica" w:hAnsi="Helvetica" w:cs="Helvetica"/>
                <w:sz w:val="24"/>
                <w:szCs w:val="24"/>
                <w:lang w:val="bg-BG"/>
              </w:rPr>
            </w:pPr>
            <w:r w:rsidRPr="00DB1C80">
              <w:rPr>
                <w:rFonts w:ascii="Helvetica" w:hAnsi="Helvetica" w:cs="Helvetica"/>
                <w:sz w:val="24"/>
                <w:szCs w:val="24"/>
              </w:rPr>
              <w:t>Петър Захар</w:t>
            </w:r>
            <w:r w:rsidRPr="00DB1C80">
              <w:rPr>
                <w:rFonts w:ascii="Helvetica" w:hAnsi="Helvetica" w:cs="Helvetica"/>
                <w:sz w:val="24"/>
                <w:szCs w:val="24"/>
                <w:lang w:val="bg-BG"/>
              </w:rPr>
              <w:t>иев - председател</w:t>
            </w:r>
          </w:p>
        </w:tc>
      </w:tr>
      <w:tr w:rsidR="00587219" w:rsidRPr="00DB1C80" w:rsidTr="005504A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219" w:rsidRPr="00DB1C80" w:rsidRDefault="00587219" w:rsidP="0058721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219" w:rsidRPr="003A510C" w:rsidRDefault="00587219" w:rsidP="00587219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 w:rsidRPr="00651302">
              <w:rPr>
                <w:rFonts w:ascii="Helvetica" w:hAnsi="Helvetica" w:cs="Helvetica"/>
                <w:color w:val="000000" w:themeColor="text1"/>
              </w:rPr>
              <w:t xml:space="preserve">Приемане на печатът на РИК – Кърджали </w:t>
            </w:r>
            <w:r w:rsidRPr="00651302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за произвеждане на изборите за народни представители за Народно събрание на Република България на 04 април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19" w:rsidRPr="00DB1C80" w:rsidRDefault="00587219" w:rsidP="00587219">
            <w:pPr>
              <w:spacing w:after="0" w:line="360" w:lineRule="atLeast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 w:rsidRPr="00DB1C80">
              <w:rPr>
                <w:rFonts w:ascii="Helvetica" w:hAnsi="Helvetica" w:cs="Helvetica"/>
                <w:sz w:val="24"/>
                <w:szCs w:val="24"/>
              </w:rPr>
              <w:t>Петър Захар</w:t>
            </w:r>
            <w:r w:rsidRPr="00DB1C80">
              <w:rPr>
                <w:rFonts w:ascii="Helvetica" w:hAnsi="Helvetica" w:cs="Helvetica"/>
                <w:sz w:val="24"/>
                <w:szCs w:val="24"/>
                <w:lang w:val="bg-BG"/>
              </w:rPr>
              <w:t>иев - председател</w:t>
            </w:r>
          </w:p>
        </w:tc>
      </w:tr>
      <w:tr w:rsidR="00587219" w:rsidRPr="00DB1C80" w:rsidTr="005504A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219" w:rsidRPr="00DB1C80" w:rsidRDefault="00587219" w:rsidP="0058721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219" w:rsidRPr="00A7362A" w:rsidRDefault="00587219" w:rsidP="00587219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</w:rPr>
            </w:pPr>
            <w:r w:rsidRPr="00097A44">
              <w:rPr>
                <w:rFonts w:ascii="Helvetica" w:hAnsi="Helvetica" w:cs="Helvetica"/>
                <w:color w:val="000000" w:themeColor="text1"/>
              </w:rPr>
              <w:t xml:space="preserve">Избиране на говорител на РИК – Кърджали </w:t>
            </w:r>
            <w:r w:rsidRPr="00097A44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за произвеждане на изборите за народни представители за Народно събрание на Република България на 04 април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19" w:rsidRPr="00DB1C80" w:rsidRDefault="00587219" w:rsidP="00587219">
            <w:pPr>
              <w:spacing w:after="0" w:line="360" w:lineRule="atLeast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 w:rsidRPr="00DB1C80">
              <w:rPr>
                <w:rFonts w:ascii="Helvetica" w:hAnsi="Helvetica" w:cs="Helvetica"/>
                <w:sz w:val="24"/>
                <w:szCs w:val="24"/>
              </w:rPr>
              <w:t>Петър Захар</w:t>
            </w:r>
            <w:r w:rsidRPr="00DB1C80">
              <w:rPr>
                <w:rFonts w:ascii="Helvetica" w:hAnsi="Helvetica" w:cs="Helvetica"/>
                <w:sz w:val="24"/>
                <w:szCs w:val="24"/>
                <w:lang w:val="bg-BG"/>
              </w:rPr>
              <w:t>иев - председател</w:t>
            </w:r>
          </w:p>
        </w:tc>
      </w:tr>
      <w:tr w:rsidR="00587219" w:rsidRPr="00DB1C80" w:rsidTr="005504A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219" w:rsidRPr="00DB1C80" w:rsidRDefault="00587219" w:rsidP="0058721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219" w:rsidRPr="00A7362A" w:rsidRDefault="00587219" w:rsidP="00587219">
            <w:pPr>
              <w:spacing w:after="0" w:line="360" w:lineRule="atLeast"/>
              <w:jc w:val="both"/>
              <w:rPr>
                <w:rFonts w:ascii="Helvetica" w:hAnsi="Helvetica" w:cs="Helvetica"/>
                <w:color w:val="000000" w:themeColor="text1"/>
              </w:rPr>
            </w:pPr>
            <w:r w:rsidRPr="00606A3E">
              <w:rPr>
                <w:rFonts w:ascii="Helvetica" w:hAnsi="Helvetica" w:cs="Helvetica"/>
                <w:color w:val="000000" w:themeColor="text1"/>
              </w:rPr>
              <w:t>Приемане на вътрешни правила за входящата и изходяща кореспонденция</w:t>
            </w:r>
            <w:r>
              <w:rPr>
                <w:rFonts w:ascii="Helvetica" w:hAnsi="Helvetica" w:cs="Helvetica"/>
                <w:color w:val="000000" w:themeColor="text1"/>
              </w:rPr>
              <w:t>,</w:t>
            </w:r>
            <w:r w:rsidRPr="00606A3E">
              <w:rPr>
                <w:rFonts w:ascii="Helvetica" w:hAnsi="Helvetica" w:cs="Helvetica"/>
                <w:color w:val="000000" w:themeColor="text1"/>
              </w:rPr>
              <w:t xml:space="preserve"> и документация на РИК 09 Кърджали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19" w:rsidRPr="00DB1C80" w:rsidRDefault="00587219" w:rsidP="00587219">
            <w:pPr>
              <w:spacing w:after="0" w:line="360" w:lineRule="atLeast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 w:rsidRPr="00DB1C80">
              <w:rPr>
                <w:rFonts w:ascii="Helvetica" w:hAnsi="Helvetica" w:cs="Helvetica"/>
                <w:sz w:val="24"/>
                <w:szCs w:val="24"/>
              </w:rPr>
              <w:t>Петър Захар</w:t>
            </w:r>
            <w:r w:rsidRPr="00DB1C80">
              <w:rPr>
                <w:rFonts w:ascii="Helvetica" w:hAnsi="Helvetica" w:cs="Helvetica"/>
                <w:sz w:val="24"/>
                <w:szCs w:val="24"/>
                <w:lang w:val="bg-BG"/>
              </w:rPr>
              <w:t>иев - председател</w:t>
            </w:r>
          </w:p>
        </w:tc>
      </w:tr>
      <w:tr w:rsidR="00587219" w:rsidRPr="00DB1C80" w:rsidTr="005504A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219" w:rsidRPr="00DB1C80" w:rsidRDefault="00587219" w:rsidP="0058721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219" w:rsidRPr="00606A3E" w:rsidRDefault="00587219" w:rsidP="00587219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>Определяне на отговорници по общини от членовете на РИК Кърджали за територията на девети изборен район - Кърджали при произвеждане на изборите за народни представители за Народно събрание на Република България на 04 април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19" w:rsidRPr="00DB1C80" w:rsidRDefault="00587219" w:rsidP="00587219">
            <w:pPr>
              <w:spacing w:after="0" w:line="360" w:lineRule="atLeast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 w:rsidRPr="00DB1C80">
              <w:rPr>
                <w:rFonts w:ascii="Helvetica" w:hAnsi="Helvetica" w:cs="Helvetica"/>
                <w:sz w:val="24"/>
                <w:szCs w:val="24"/>
              </w:rPr>
              <w:t>Петър Захар</w:t>
            </w:r>
            <w:r w:rsidRPr="00DB1C80">
              <w:rPr>
                <w:rFonts w:ascii="Helvetica" w:hAnsi="Helvetica" w:cs="Helvetica"/>
                <w:sz w:val="24"/>
                <w:szCs w:val="24"/>
                <w:lang w:val="bg-BG"/>
              </w:rPr>
              <w:t>иев - председател</w:t>
            </w:r>
          </w:p>
        </w:tc>
      </w:tr>
      <w:tr w:rsidR="00587219" w:rsidRPr="00DB1C80" w:rsidTr="005504A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219" w:rsidRPr="00DB1C80" w:rsidRDefault="00587219" w:rsidP="0058721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219" w:rsidRPr="00A7362A" w:rsidRDefault="00587219" w:rsidP="00587219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Определяне на </w:t>
            </w:r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срок за подаване на документи за регистрация на Инициативни комитети за участие в изборите </w:t>
            </w:r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>за народни представители за Народно събрание на Република България на 04 април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19" w:rsidRPr="00DB1C80" w:rsidRDefault="00587219" w:rsidP="00587219">
            <w:pPr>
              <w:spacing w:after="0" w:line="360" w:lineRule="atLeast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DB1C80">
              <w:rPr>
                <w:rFonts w:ascii="Helvetica" w:hAnsi="Helvetica" w:cs="Helvetica"/>
                <w:sz w:val="24"/>
                <w:szCs w:val="24"/>
              </w:rPr>
              <w:t>Петър Захар</w:t>
            </w:r>
            <w:r w:rsidRPr="00DB1C80">
              <w:rPr>
                <w:rFonts w:ascii="Helvetica" w:hAnsi="Helvetica" w:cs="Helvetica"/>
                <w:sz w:val="24"/>
                <w:szCs w:val="24"/>
                <w:lang w:val="bg-BG"/>
              </w:rPr>
              <w:t>иев - председател</w:t>
            </w:r>
          </w:p>
        </w:tc>
      </w:tr>
      <w:tr w:rsidR="00587219" w:rsidRPr="00DB1C80" w:rsidTr="005504A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219" w:rsidRPr="00DB1C80" w:rsidRDefault="00587219" w:rsidP="0058721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219" w:rsidRPr="00A7362A" w:rsidRDefault="00587219" w:rsidP="00587219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Определяне на </w:t>
            </w:r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срок за подаване на документи за регистрация на </w:t>
            </w:r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>кандидатските листи</w:t>
            </w:r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>в</w:t>
            </w:r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изборите </w:t>
            </w:r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>за народни представители за Народно събрание на Република България на 04 април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19" w:rsidRPr="00DB1C80" w:rsidRDefault="00587219" w:rsidP="00587219">
            <w:pPr>
              <w:spacing w:after="0" w:line="360" w:lineRule="atLeast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DB1C80">
              <w:rPr>
                <w:rFonts w:ascii="Helvetica" w:hAnsi="Helvetica" w:cs="Helvetica"/>
                <w:sz w:val="24"/>
                <w:szCs w:val="24"/>
              </w:rPr>
              <w:t>Петър Захар</w:t>
            </w:r>
            <w:r w:rsidRPr="00DB1C80">
              <w:rPr>
                <w:rFonts w:ascii="Helvetica" w:hAnsi="Helvetica" w:cs="Helvetica"/>
                <w:sz w:val="24"/>
                <w:szCs w:val="24"/>
                <w:lang w:val="bg-BG"/>
              </w:rPr>
              <w:t>иев - председател</w:t>
            </w:r>
          </w:p>
        </w:tc>
      </w:tr>
      <w:tr w:rsidR="00587219" w:rsidRPr="00DB1C80" w:rsidTr="005504A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219" w:rsidRPr="00DB1C80" w:rsidRDefault="00587219" w:rsidP="0058721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219" w:rsidRDefault="00587219" w:rsidP="00587219">
            <w:pPr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Разни.</w:t>
            </w:r>
            <w:r w:rsidRPr="00433A6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19" w:rsidRPr="00DB1C80" w:rsidRDefault="00587219" w:rsidP="00587219">
            <w:pPr>
              <w:spacing w:after="0" w:line="360" w:lineRule="atLeast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DB1C80" w:rsidRDefault="00DB1C80">
      <w:pPr>
        <w:rPr>
          <w:rFonts w:ascii="Helvetica" w:hAnsi="Helvetica" w:cs="Helvetica"/>
        </w:rPr>
      </w:pPr>
    </w:p>
    <w:p w:rsidR="00DB1C80" w:rsidRPr="00DB1C80" w:rsidRDefault="00DB1C80">
      <w:pPr>
        <w:rPr>
          <w:rFonts w:ascii="Helvetica" w:hAnsi="Helvetica" w:cs="Helvetica"/>
          <w:lang w:val="bg-BG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lang w:val="bg-BG"/>
        </w:rPr>
        <w:t>Присъстващите членове на РИК 09 Кърджали единодушно приеха предложения дневен ред.</w:t>
      </w:r>
    </w:p>
    <w:p w:rsidR="00DB1C80" w:rsidRDefault="00DB1C80" w:rsidP="00DB1C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:rsidR="00DB1C80" w:rsidRDefault="00DB1C80" w:rsidP="00DB1C80">
      <w:pPr>
        <w:rPr>
          <w:rFonts w:ascii="Helvetica" w:hAnsi="Helvetica" w:cs="Helvetica"/>
          <w:lang w:val="bg-BG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lang w:val="bg-BG"/>
        </w:rPr>
        <w:t>По така обявеният от председателя на РИК – Кърджали г-н Захариев дневен ред и след направените разисквания комисията прие следните решения:</w:t>
      </w:r>
    </w:p>
    <w:p w:rsidR="00DB1C80" w:rsidRDefault="00DB1C80" w:rsidP="00DB1C80">
      <w:pPr>
        <w:rPr>
          <w:rFonts w:ascii="Helvetica" w:hAnsi="Helvetica" w:cs="Helvetica"/>
          <w:lang w:val="bg-BG"/>
        </w:rPr>
      </w:pPr>
    </w:p>
    <w:p w:rsidR="00DB1C80" w:rsidRPr="0058768C" w:rsidRDefault="00DB1C80" w:rsidP="00DB1C80">
      <w:pPr>
        <w:rPr>
          <w:rFonts w:ascii="Helvetica" w:hAnsi="Helvetica" w:cs="Helvetica"/>
          <w:b/>
          <w:sz w:val="28"/>
          <w:szCs w:val="28"/>
          <w:lang w:val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 1:</w:t>
      </w:r>
    </w:p>
    <w:p w:rsidR="0080446F" w:rsidRPr="009E3C58" w:rsidRDefault="0080446F" w:rsidP="008044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</w:pPr>
      <w:r w:rsidRPr="009E3C58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РЕШЕНИЕ </w:t>
      </w:r>
      <w:r w:rsidRPr="009E3C58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  <w:t>№ 1-</w:t>
      </w:r>
      <w:r w:rsidRPr="009E3C58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НС</w:t>
      </w:r>
      <w:r w:rsidRPr="009E3C58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</w:r>
      <w:r w:rsidRPr="009E3C58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Кърджали</w:t>
      </w:r>
      <w:r w:rsidRPr="009E3C58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14</w:t>
      </w:r>
      <w:r w:rsidRPr="009E3C58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.02.20</w:t>
      </w:r>
      <w:r w:rsidRPr="009E3C58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21 г.</w:t>
      </w:r>
    </w:p>
    <w:p w:rsidR="0080446F" w:rsidRPr="009E3C58" w:rsidRDefault="0080446F" w:rsidP="0080446F">
      <w:pPr>
        <w:shd w:val="clear" w:color="auto" w:fill="FFFFFF"/>
        <w:spacing w:after="150" w:line="240" w:lineRule="auto"/>
        <w:rPr>
          <w:rFonts w:ascii="Helvetica" w:hAnsi="Helvetica" w:cs="Helvetica"/>
          <w:color w:val="000000" w:themeColor="text1"/>
        </w:rPr>
      </w:pPr>
      <w:r w:rsidRPr="009E3C58">
        <w:rPr>
          <w:rFonts w:ascii="Helvetica" w:eastAsia="Times New Roman" w:hAnsi="Helvetica" w:cs="Helvetica"/>
          <w:color w:val="000000" w:themeColor="text1"/>
          <w:lang w:eastAsia="en-GB"/>
        </w:rPr>
        <w:t xml:space="preserve">ОТНОСНО: </w:t>
      </w:r>
      <w:r w:rsidRPr="009E3C58">
        <w:rPr>
          <w:rFonts w:ascii="Helvetica" w:hAnsi="Helvetica" w:cs="Helvetica"/>
          <w:color w:val="000000" w:themeColor="text1"/>
        </w:rPr>
        <w:t xml:space="preserve">Определяне на седалище на РИК – Кърджали, приемно време, телефони за контакт и </w:t>
      </w:r>
      <w:r>
        <w:rPr>
          <w:rFonts w:ascii="Helvetica" w:hAnsi="Helvetica" w:cs="Helvetica"/>
          <w:color w:val="000000" w:themeColor="text1"/>
          <w:lang w:val="bg-BG"/>
        </w:rPr>
        <w:t>електронна поща</w:t>
      </w:r>
      <w:r w:rsidRPr="009E3C58">
        <w:rPr>
          <w:rFonts w:ascii="Helvetica" w:hAnsi="Helvetica" w:cs="Helvetica"/>
          <w:color w:val="000000" w:themeColor="text1"/>
        </w:rPr>
        <w:t xml:space="preserve">. </w:t>
      </w:r>
      <w:r w:rsidRPr="009E3C58">
        <w:rPr>
          <w:rFonts w:ascii="Helvetica" w:hAnsi="Helvetica" w:cs="Helvetica"/>
          <w:color w:val="000000" w:themeColor="text1"/>
          <w:lang w:val="bg-BG"/>
        </w:rPr>
        <w:t>Информационно табло</w:t>
      </w:r>
      <w:r w:rsidRPr="009E3C58">
        <w:rPr>
          <w:rFonts w:ascii="Helvetica" w:hAnsi="Helvetica" w:cs="Helvetica"/>
          <w:color w:val="000000" w:themeColor="text1"/>
        </w:rPr>
        <w:t xml:space="preserve"> </w:t>
      </w:r>
      <w:r w:rsidRPr="009E3C58">
        <w:rPr>
          <w:rFonts w:ascii="Helvetica" w:hAnsi="Helvetica" w:cs="Helvetica"/>
          <w:color w:val="000000" w:themeColor="text1"/>
          <w:lang w:val="bg-BG"/>
        </w:rPr>
        <w:t>на</w:t>
      </w:r>
      <w:r w:rsidRPr="009E3C58">
        <w:rPr>
          <w:rFonts w:ascii="Helvetica" w:hAnsi="Helvetica" w:cs="Helvetica"/>
          <w:color w:val="000000" w:themeColor="text1"/>
        </w:rPr>
        <w:t xml:space="preserve"> РИК</w:t>
      </w:r>
      <w:r w:rsidRPr="009E3C58">
        <w:rPr>
          <w:rFonts w:ascii="Helvetica" w:hAnsi="Helvetica" w:cs="Helvetica"/>
          <w:color w:val="000000" w:themeColor="text1"/>
          <w:lang w:val="bg-BG"/>
        </w:rPr>
        <w:t xml:space="preserve"> – Кърджали</w:t>
      </w:r>
      <w:r w:rsidRPr="009E3C58">
        <w:rPr>
          <w:rFonts w:ascii="Helvetica" w:hAnsi="Helvetica" w:cs="Helvetica"/>
          <w:color w:val="000000" w:themeColor="text1"/>
        </w:rPr>
        <w:t xml:space="preserve">. Приемане на номерация на решенията на РИК - Кърджали </w:t>
      </w:r>
      <w:r w:rsidRPr="009E3C58">
        <w:rPr>
          <w:rFonts w:ascii="Helvetica" w:hAnsi="Helvetica" w:cs="Helvetica"/>
          <w:color w:val="000000" w:themeColor="text1"/>
          <w:shd w:val="clear" w:color="auto" w:fill="FFFFFF"/>
        </w:rPr>
        <w:t xml:space="preserve">за произвеждане на изборите </w:t>
      </w:r>
      <w:r w:rsidRPr="009E3C58">
        <w:rPr>
          <w:rFonts w:ascii="Helvetica" w:hAnsi="Helvetica" w:cs="Helvetica"/>
          <w:color w:val="000000" w:themeColor="text1"/>
          <w:shd w:val="clear" w:color="auto" w:fill="FFFFFF"/>
          <w:lang w:val="bg-BG"/>
        </w:rPr>
        <w:t>за народни представители за Народно събрание на</w:t>
      </w:r>
      <w:r w:rsidRPr="009E3C58">
        <w:rPr>
          <w:rFonts w:ascii="Helvetica" w:hAnsi="Helvetica" w:cs="Helvetica"/>
          <w:color w:val="000000" w:themeColor="text1"/>
          <w:shd w:val="clear" w:color="auto" w:fill="FFFFFF"/>
        </w:rPr>
        <w:t xml:space="preserve"> Република България на </w:t>
      </w:r>
      <w:r w:rsidRPr="009E3C58">
        <w:rPr>
          <w:rFonts w:ascii="Helvetica" w:hAnsi="Helvetica" w:cs="Helvetica"/>
          <w:color w:val="000000" w:themeColor="text1"/>
          <w:shd w:val="clear" w:color="auto" w:fill="FFFFFF"/>
          <w:lang w:val="bg-BG"/>
        </w:rPr>
        <w:t>04</w:t>
      </w:r>
      <w:r w:rsidRPr="009E3C58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9E3C58">
        <w:rPr>
          <w:rFonts w:ascii="Helvetica" w:hAnsi="Helvetica" w:cs="Helvetica"/>
          <w:color w:val="000000" w:themeColor="text1"/>
          <w:shd w:val="clear" w:color="auto" w:fill="FFFFFF"/>
          <w:lang w:val="bg-BG"/>
        </w:rPr>
        <w:t>април</w:t>
      </w:r>
      <w:r w:rsidRPr="009E3C58">
        <w:rPr>
          <w:rFonts w:ascii="Helvetica" w:hAnsi="Helvetica" w:cs="Helvetica"/>
          <w:color w:val="000000" w:themeColor="text1"/>
          <w:shd w:val="clear" w:color="auto" w:fill="FFFFFF"/>
        </w:rPr>
        <w:t xml:space="preserve"> 20</w:t>
      </w:r>
      <w:r w:rsidRPr="009E3C58">
        <w:rPr>
          <w:rFonts w:ascii="Helvetica" w:hAnsi="Helvetica" w:cs="Helvetica"/>
          <w:color w:val="000000" w:themeColor="text1"/>
          <w:shd w:val="clear" w:color="auto" w:fill="FFFFFF"/>
          <w:lang w:val="bg-BG"/>
        </w:rPr>
        <w:t>21</w:t>
      </w:r>
      <w:r w:rsidRPr="009E3C58">
        <w:rPr>
          <w:rFonts w:ascii="Helvetica" w:hAnsi="Helvetica" w:cs="Helvetica"/>
          <w:color w:val="000000" w:themeColor="text1"/>
          <w:shd w:val="clear" w:color="auto" w:fill="FFFFFF"/>
        </w:rPr>
        <w:t xml:space="preserve"> г. </w:t>
      </w:r>
      <w:r w:rsidRPr="009E3C58">
        <w:rPr>
          <w:rFonts w:ascii="Helvetica" w:hAnsi="Helvetica" w:cs="Helvetica"/>
          <w:color w:val="000000" w:themeColor="text1"/>
        </w:rPr>
        <w:t>и определяне на места</w:t>
      </w:r>
      <w:r w:rsidRPr="009E3C58">
        <w:rPr>
          <w:rFonts w:ascii="Helvetica" w:hAnsi="Helvetica" w:cs="Helvetica"/>
          <w:color w:val="000000" w:themeColor="text1"/>
          <w:lang w:val="bg-BG"/>
        </w:rPr>
        <w:t xml:space="preserve"> и начин</w:t>
      </w:r>
      <w:r w:rsidRPr="009E3C58">
        <w:rPr>
          <w:rFonts w:ascii="Helvetica" w:hAnsi="Helvetica" w:cs="Helvetica"/>
          <w:color w:val="000000" w:themeColor="text1"/>
        </w:rPr>
        <w:t xml:space="preserve"> за обявяване</w:t>
      </w:r>
      <w:r w:rsidRPr="009E3C58">
        <w:rPr>
          <w:rFonts w:ascii="Helvetica" w:hAnsi="Helvetica" w:cs="Helvetica"/>
          <w:color w:val="000000" w:themeColor="text1"/>
          <w:lang w:val="bg-BG"/>
        </w:rPr>
        <w:t>то</w:t>
      </w:r>
      <w:r w:rsidRPr="009E3C58">
        <w:rPr>
          <w:rFonts w:ascii="Helvetica" w:hAnsi="Helvetica" w:cs="Helvetica"/>
          <w:color w:val="000000" w:themeColor="text1"/>
        </w:rPr>
        <w:t xml:space="preserve"> им </w:t>
      </w:r>
    </w:p>
    <w:p w:rsidR="0080446F" w:rsidRPr="009E3C58" w:rsidRDefault="0080446F" w:rsidP="0080446F">
      <w:pPr>
        <w:shd w:val="clear" w:color="auto" w:fill="FFFFFF"/>
        <w:spacing w:after="150" w:line="240" w:lineRule="auto"/>
        <w:rPr>
          <w:rFonts w:ascii="Helvetica" w:hAnsi="Helvetica" w:cs="Helvetica"/>
          <w:color w:val="000000" w:themeColor="text1"/>
        </w:rPr>
      </w:pPr>
    </w:p>
    <w:p w:rsidR="0080446F" w:rsidRPr="009E3C58" w:rsidRDefault="0080446F" w:rsidP="0080446F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 основание чл. 70, ал.</w:t>
      </w: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</w:t>
      </w: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4 и чл.</w:t>
      </w: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</w:t>
      </w: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72, ал.</w:t>
      </w: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</w:t>
      </w: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2 от Изборния кодекс</w:t>
      </w: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, Решения № 1989-НС от 05.02.2021 г. и № 2004-НС от 10.02.2021 г. на Централна избирателна комисия</w:t>
      </w: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, </w:t>
      </w:r>
    </w:p>
    <w:p w:rsidR="0080446F" w:rsidRPr="009E3C58" w:rsidRDefault="0080446F" w:rsidP="008044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Районна избирателна комисия </w:t>
      </w: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09</w:t>
      </w: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Кърджали</w:t>
      </w:r>
    </w:p>
    <w:p w:rsidR="0080446F" w:rsidRPr="009E3C58" w:rsidRDefault="0080446F" w:rsidP="0080446F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80446F" w:rsidRPr="009E3C58" w:rsidRDefault="0080446F" w:rsidP="0080446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9E3C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n-GB"/>
        </w:rPr>
        <w:t>Р Е Ш И:</w:t>
      </w:r>
    </w:p>
    <w:p w:rsidR="0080446F" w:rsidRPr="009E3C58" w:rsidRDefault="0080446F" w:rsidP="008044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Определя</w:t>
      </w: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</w:p>
    <w:p w:rsidR="0080446F" w:rsidRPr="009E3C58" w:rsidRDefault="0080446F" w:rsidP="0080446F">
      <w:pPr>
        <w:pStyle w:val="a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за седалище на РИК </w:t>
      </w: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09</w:t>
      </w: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– </w:t>
      </w: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Кърджали</w:t>
      </w: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следния административен адрес:</w:t>
      </w:r>
    </w:p>
    <w:p w:rsidR="0080446F" w:rsidRPr="009E3C58" w:rsidRDefault="0080446F" w:rsidP="0080446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E3C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n-GB"/>
        </w:rPr>
        <w:t xml:space="preserve">гр. </w:t>
      </w:r>
      <w:r w:rsidRPr="009E3C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 w:eastAsia="en-GB"/>
        </w:rPr>
        <w:t>Кърджали</w:t>
      </w:r>
      <w:r w:rsidRPr="009E3C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n-GB"/>
        </w:rPr>
        <w:t>, ул.</w:t>
      </w:r>
      <w:r w:rsidRPr="009E3C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 w:eastAsia="en-GB"/>
        </w:rPr>
        <w:t xml:space="preserve"> „Мара Михайлова“</w:t>
      </w:r>
      <w:r w:rsidRPr="009E3C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n-GB"/>
        </w:rPr>
        <w:t xml:space="preserve"> № 3, сградата на </w:t>
      </w:r>
      <w:r w:rsidRPr="009E3C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 w:eastAsia="en-GB"/>
        </w:rPr>
        <w:t>Общински център за култура и младежки дейности</w:t>
      </w: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</w:t>
      </w:r>
      <w:r w:rsidRPr="009E3C58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>(Дом на културата)</w:t>
      </w:r>
    </w:p>
    <w:p w:rsidR="0080446F" w:rsidRPr="009E3C58" w:rsidRDefault="0080446F" w:rsidP="008044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80446F" w:rsidRPr="009E3C58" w:rsidRDefault="0080446F" w:rsidP="0080446F">
      <w:pPr>
        <w:pStyle w:val="aa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Приемно време на комисията е всеки ден от 09:00 часа до 17:00 часа.</w:t>
      </w:r>
    </w:p>
    <w:p w:rsidR="0080446F" w:rsidRPr="009E3C58" w:rsidRDefault="0080446F" w:rsidP="0080446F">
      <w:pPr>
        <w:pStyle w:val="aa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80446F" w:rsidRPr="009E3C58" w:rsidRDefault="0080446F" w:rsidP="0080446F">
      <w:pPr>
        <w:pStyle w:val="aa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80446F" w:rsidRPr="009E3C58" w:rsidRDefault="0080446F" w:rsidP="0080446F">
      <w:pPr>
        <w:pStyle w:val="aa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Телефон за контакт с РИК 09 – Кърджали:</w:t>
      </w:r>
    </w:p>
    <w:p w:rsidR="0080446F" w:rsidRPr="009E3C58" w:rsidRDefault="0080446F" w:rsidP="0080446F">
      <w:pPr>
        <w:pStyle w:val="aa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80446F" w:rsidRPr="009E3C58" w:rsidRDefault="0080446F" w:rsidP="0080446F">
      <w:pPr>
        <w:pStyle w:val="aa"/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 w:eastAsia="en-GB"/>
        </w:rPr>
      </w:pPr>
      <w:r w:rsidRPr="009E3C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 w:eastAsia="en-GB"/>
        </w:rPr>
        <w:t xml:space="preserve">Тел. </w:t>
      </w:r>
      <w:r w:rsidRPr="00C82E03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 w:eastAsia="en-GB"/>
        </w:rPr>
        <w:t>08</w:t>
      </w:r>
      <w:r w:rsidR="006E26E3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 w:eastAsia="en-GB"/>
        </w:rPr>
        <w:t>8</w:t>
      </w:r>
      <w:r w:rsidRPr="00C82E03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 w:eastAsia="en-GB"/>
        </w:rPr>
        <w:t>8925906</w:t>
      </w:r>
      <w:r w:rsidRPr="00C82E03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 w:eastAsia="en-GB"/>
        </w:rPr>
        <w:t xml:space="preserve">; </w:t>
      </w:r>
      <w:r w:rsidRPr="00C82E03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 w:eastAsia="en-GB"/>
        </w:rPr>
        <w:t>GSM</w:t>
      </w:r>
      <w:r w:rsidRPr="00C82E03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n-GB"/>
        </w:rPr>
        <w:t xml:space="preserve">: </w:t>
      </w:r>
      <w:r w:rsidRPr="00C82E03">
        <w:rPr>
          <w:rFonts w:ascii="Helvetica" w:hAnsi="Helvetica" w:cs="Helvetica"/>
          <w:b/>
          <w:sz w:val="24"/>
          <w:szCs w:val="24"/>
        </w:rPr>
        <w:t>0882476516</w:t>
      </w:r>
      <w:r w:rsidRPr="00C82E03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 w:eastAsia="en-GB"/>
        </w:rPr>
        <w:t>; Председател: 0889441146</w:t>
      </w:r>
    </w:p>
    <w:p w:rsidR="0080446F" w:rsidRPr="009E3C58" w:rsidRDefault="0080446F" w:rsidP="0080446F">
      <w:pPr>
        <w:pStyle w:val="aa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80446F" w:rsidRPr="009E3C58" w:rsidRDefault="0080446F" w:rsidP="0080446F">
      <w:pPr>
        <w:pStyle w:val="aa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80446F" w:rsidRPr="009E3C58" w:rsidRDefault="0080446F" w:rsidP="0080446F">
      <w:pPr>
        <w:pStyle w:val="aa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електронен адрес </w:t>
      </w: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и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електронна поща (</w:t>
      </w: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e-mail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)</w:t>
      </w: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на РИК </w:t>
      </w: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09</w:t>
      </w: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– </w:t>
      </w: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Кърджали</w:t>
      </w: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:</w:t>
      </w:r>
    </w:p>
    <w:p w:rsidR="0080446F" w:rsidRPr="009E3C58" w:rsidRDefault="0080446F" w:rsidP="0080446F">
      <w:pPr>
        <w:pStyle w:val="aa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80446F" w:rsidRPr="009E3C58" w:rsidRDefault="0080446F" w:rsidP="0080446F">
      <w:pPr>
        <w:pStyle w:val="aa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en-US" w:eastAsia="en-GB"/>
        </w:rPr>
      </w:pPr>
      <w:r w:rsidRPr="009E3C58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en-US" w:eastAsia="en-GB"/>
        </w:rPr>
        <w:t>https://rik09.cik.bg/</w:t>
      </w:r>
    </w:p>
    <w:p w:rsidR="0080446F" w:rsidRPr="009E3C58" w:rsidRDefault="0080446F" w:rsidP="0080446F">
      <w:pPr>
        <w:pStyle w:val="aa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80446F" w:rsidRPr="009E3C58" w:rsidRDefault="0080446F" w:rsidP="0080446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en-GB"/>
        </w:rPr>
      </w:pPr>
      <w:r w:rsidRPr="009E3C58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en-US" w:eastAsia="en-GB"/>
        </w:rPr>
        <w:t>r</w:t>
      </w:r>
      <w:r w:rsidRPr="009E3C58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en-GB"/>
        </w:rPr>
        <w:t>ik09@cik.bg</w:t>
      </w:r>
    </w:p>
    <w:p w:rsidR="0080446F" w:rsidRPr="009E3C58" w:rsidRDefault="0080446F" w:rsidP="0080446F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Информационното табло на РИК е с минимални размери 100 см в широчина и 70 см във височина и се поставя при входа на сградата, в която се помещава комисията. Таблото се обозначава с надпис с големи букви: „ИНФОРМАЦИОННО ТАБЛО НА РИК 09 – КЪРДЖАЛИ“.</w:t>
      </w:r>
    </w:p>
    <w:p w:rsidR="0080446F" w:rsidRPr="009E3C58" w:rsidRDefault="0080446F" w:rsidP="0080446F">
      <w:pPr>
        <w:pStyle w:val="aa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80446F" w:rsidRPr="009E3C58" w:rsidRDefault="0080446F" w:rsidP="0080446F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Взетите от РИК 09 Кърджали решения относно произвеждане на изборите за народни представители за Народно събрание на Република България, насрочени за 04.04.2021 г. имат единна последователна номерация с арабски цифри, като след съответната цифра се поставя тире и се добавя съкращението „НС“. Номерацията на решенията започва от „№ 1-НС“.</w:t>
      </w:r>
    </w:p>
    <w:p w:rsidR="0080446F" w:rsidRPr="009E3C58" w:rsidRDefault="0080446F" w:rsidP="0080446F">
      <w:pPr>
        <w:pStyle w:val="aa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80446F" w:rsidRPr="009E3C58" w:rsidRDefault="0080446F" w:rsidP="0080446F">
      <w:pPr>
        <w:pStyle w:val="aa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80446F" w:rsidRPr="009E3C58" w:rsidRDefault="0080446F" w:rsidP="0080446F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Създава се книга, в която се отбелязват датата и часът на поставяне и сваляне на решенията на РИК 09 Кърджали от таблото.</w:t>
      </w:r>
    </w:p>
    <w:p w:rsidR="0080446F" w:rsidRPr="009E3C58" w:rsidRDefault="0080446F" w:rsidP="0080446F">
      <w:pPr>
        <w:pStyle w:val="aa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80446F" w:rsidRPr="009E3C58" w:rsidRDefault="0080446F" w:rsidP="0080446F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Решенията на РИК 09 Кърджали се обявяват в деня на приемането им чрез поставяне на таблото по т. 2. На екземплярите от решенията и в книгата по т. 4 се отбелязват датата и часът на поставянето им. Екземплярите от обявените решения се свалят не по-рано от три дни (72 часа) от поставянето, като се отбелязва датата и часът на свалянето. Поставянето и свалянето се удостоверяват с подписите на най-малко двама от членовете на комисията, предложени от различни партии и коалиции. Свалените екземпляри се съхраняват в архива на комисията. </w:t>
      </w: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lastRenderedPageBreak/>
        <w:t>Всички решения на РИК 09 се публикуват на интернет страницата на комисията.</w:t>
      </w:r>
    </w:p>
    <w:p w:rsidR="0080446F" w:rsidRPr="009E3C58" w:rsidRDefault="0080446F" w:rsidP="0080446F">
      <w:pPr>
        <w:pStyle w:val="aa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80446F" w:rsidRPr="009E3C58" w:rsidRDefault="0080446F" w:rsidP="0080446F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</w:t>
      </w: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по чл. 73, ал. 1</w:t>
      </w: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от Изборния кодекс </w:t>
      </w: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пред ЦИК в </w:t>
      </w: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тридневен срок</w:t>
      </w: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от обявяването му</w:t>
      </w:r>
      <w:r w:rsidRPr="009E3C5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</w:t>
      </w:r>
    </w:p>
    <w:p w:rsidR="007C192D" w:rsidRPr="0080446F" w:rsidRDefault="007C192D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80446F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 w:rsidR="00333148" w:rsidRPr="0080446F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80446F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7C192D" w:rsidRPr="0080446F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80446F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За: </w:t>
      </w:r>
      <w:r w:rsidR="00333148" w:rsidRPr="0080446F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13</w:t>
      </w:r>
    </w:p>
    <w:p w:rsidR="007C192D" w:rsidRPr="0080446F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80446F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Против:</w:t>
      </w:r>
      <w:r w:rsidR="00333148" w:rsidRPr="0080446F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0</w:t>
      </w:r>
    </w:p>
    <w:p w:rsidR="007C192D" w:rsidRPr="0080446F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80446F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7C192D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7C192D" w:rsidRPr="0058768C" w:rsidRDefault="007C192D" w:rsidP="007C192D">
      <w:pPr>
        <w:rPr>
          <w:rFonts w:ascii="Helvetica" w:hAnsi="Helvetica" w:cs="Helvetica"/>
          <w:b/>
          <w:sz w:val="28"/>
          <w:szCs w:val="28"/>
          <w:lang w:val="bg-BG"/>
        </w:rPr>
      </w:pPr>
      <w:r>
        <w:rPr>
          <w:rFonts w:ascii="Helvetica" w:hAnsi="Helvetica" w:cs="Helvetica"/>
          <w:b/>
          <w:sz w:val="28"/>
          <w:szCs w:val="28"/>
          <w:lang w:val="bg-BG"/>
        </w:rPr>
        <w:t>По точка 2</w:t>
      </w:r>
      <w:r w:rsidRPr="0058768C">
        <w:rPr>
          <w:rFonts w:ascii="Helvetica" w:hAnsi="Helvetica" w:cs="Helvetica"/>
          <w:b/>
          <w:sz w:val="28"/>
          <w:szCs w:val="28"/>
          <w:lang w:val="bg-BG"/>
        </w:rPr>
        <w:t>:</w:t>
      </w:r>
    </w:p>
    <w:p w:rsidR="00797734" w:rsidRPr="00651302" w:rsidRDefault="00797734" w:rsidP="007977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</w:pPr>
      <w:r w:rsidRPr="00651302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РЕШЕНИЕ </w:t>
      </w:r>
      <w:r w:rsidRPr="00651302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  <w:t xml:space="preserve">№ </w:t>
      </w:r>
      <w:r w:rsidRPr="00651302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</w:t>
      </w:r>
      <w:r w:rsidRPr="00651302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-</w:t>
      </w:r>
      <w:r w:rsidRPr="00651302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НС</w:t>
      </w:r>
      <w:r w:rsidRPr="00651302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</w:r>
      <w:r w:rsidRPr="00651302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Кърджали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, 14</w:t>
      </w:r>
      <w:r w:rsidRPr="00651302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.0</w:t>
      </w:r>
      <w:r w:rsidRPr="00651302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</w:t>
      </w:r>
      <w:r w:rsidRPr="00651302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.20</w:t>
      </w:r>
      <w:r w:rsidRPr="00651302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21</w:t>
      </w:r>
    </w:p>
    <w:p w:rsidR="00797734" w:rsidRPr="00651302" w:rsidRDefault="00797734" w:rsidP="00797734">
      <w:pPr>
        <w:shd w:val="clear" w:color="auto" w:fill="FFFFFF"/>
        <w:spacing w:after="150" w:line="240" w:lineRule="auto"/>
        <w:rPr>
          <w:rFonts w:ascii="Helvetica" w:hAnsi="Helvetica" w:cs="Helvetica"/>
          <w:color w:val="000000" w:themeColor="text1"/>
          <w:shd w:val="clear" w:color="auto" w:fill="FFFFFF"/>
        </w:rPr>
      </w:pPr>
      <w:r w:rsidRPr="00651302">
        <w:rPr>
          <w:rFonts w:ascii="Helvetica" w:eastAsia="Times New Roman" w:hAnsi="Helvetica" w:cs="Helvetica"/>
          <w:color w:val="000000" w:themeColor="text1"/>
          <w:lang w:eastAsia="en-GB"/>
        </w:rPr>
        <w:t xml:space="preserve">ОТНОСНО: </w:t>
      </w:r>
      <w:r w:rsidRPr="00651302">
        <w:rPr>
          <w:rFonts w:ascii="Helvetica" w:hAnsi="Helvetica" w:cs="Helvetica"/>
          <w:color w:val="000000" w:themeColor="text1"/>
        </w:rPr>
        <w:t xml:space="preserve">Приемане на печатът на РИК – Кърджали </w:t>
      </w:r>
      <w:r w:rsidRPr="00651302">
        <w:rPr>
          <w:rFonts w:ascii="Helvetica" w:hAnsi="Helvetica" w:cs="Helvetica"/>
          <w:color w:val="000000" w:themeColor="text1"/>
          <w:shd w:val="clear" w:color="auto" w:fill="FFFFFF"/>
        </w:rPr>
        <w:t xml:space="preserve">за произвеждане на изборите за </w:t>
      </w:r>
      <w:r w:rsidRPr="00651302">
        <w:rPr>
          <w:rFonts w:ascii="Helvetica" w:hAnsi="Helvetica" w:cs="Helvetica"/>
          <w:color w:val="000000" w:themeColor="text1"/>
          <w:shd w:val="clear" w:color="auto" w:fill="FFFFFF"/>
          <w:lang w:val="bg-BG"/>
        </w:rPr>
        <w:t>народни представители за Народно събрание</w:t>
      </w:r>
      <w:r w:rsidRPr="00651302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651302">
        <w:rPr>
          <w:rFonts w:ascii="Helvetica" w:hAnsi="Helvetica" w:cs="Helvetica"/>
          <w:color w:val="000000" w:themeColor="text1"/>
          <w:shd w:val="clear" w:color="auto" w:fill="FFFFFF"/>
          <w:lang w:val="bg-BG"/>
        </w:rPr>
        <w:t>на</w:t>
      </w:r>
      <w:r w:rsidRPr="00651302">
        <w:rPr>
          <w:rFonts w:ascii="Helvetica" w:hAnsi="Helvetica" w:cs="Helvetica"/>
          <w:color w:val="000000" w:themeColor="text1"/>
          <w:shd w:val="clear" w:color="auto" w:fill="FFFFFF"/>
        </w:rPr>
        <w:t xml:space="preserve"> Република България на </w:t>
      </w:r>
      <w:r w:rsidRPr="00651302">
        <w:rPr>
          <w:rFonts w:ascii="Helvetica" w:hAnsi="Helvetica" w:cs="Helvetica"/>
          <w:color w:val="000000" w:themeColor="text1"/>
          <w:shd w:val="clear" w:color="auto" w:fill="FFFFFF"/>
          <w:lang w:val="bg-BG"/>
        </w:rPr>
        <w:t>04</w:t>
      </w:r>
      <w:r w:rsidRPr="00651302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651302">
        <w:rPr>
          <w:rFonts w:ascii="Helvetica" w:hAnsi="Helvetica" w:cs="Helvetica"/>
          <w:color w:val="000000" w:themeColor="text1"/>
          <w:shd w:val="clear" w:color="auto" w:fill="FFFFFF"/>
          <w:lang w:val="bg-BG"/>
        </w:rPr>
        <w:t>април</w:t>
      </w:r>
      <w:r w:rsidRPr="00651302">
        <w:rPr>
          <w:rFonts w:ascii="Helvetica" w:hAnsi="Helvetica" w:cs="Helvetica"/>
          <w:color w:val="000000" w:themeColor="text1"/>
          <w:shd w:val="clear" w:color="auto" w:fill="FFFFFF"/>
        </w:rPr>
        <w:t xml:space="preserve"> 2021 г.</w:t>
      </w:r>
    </w:p>
    <w:p w:rsidR="00797734" w:rsidRPr="00651302" w:rsidRDefault="00797734" w:rsidP="00797734">
      <w:pPr>
        <w:shd w:val="clear" w:color="auto" w:fill="FFFFFF"/>
        <w:spacing w:after="150" w:line="240" w:lineRule="auto"/>
        <w:rPr>
          <w:rFonts w:ascii="Helvetica" w:hAnsi="Helvetica" w:cs="Helvetica"/>
          <w:color w:val="000000" w:themeColor="text1"/>
          <w:sz w:val="24"/>
          <w:szCs w:val="24"/>
        </w:rPr>
      </w:pPr>
    </w:p>
    <w:p w:rsidR="00797734" w:rsidRPr="00651302" w:rsidRDefault="00797734" w:rsidP="00797734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651302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 основание чл. 7</w:t>
      </w:r>
      <w:r w:rsidRPr="00651302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Pr="00651302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, ал.</w:t>
      </w:r>
      <w:r w:rsidRPr="00651302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1 от Изборния кодекс</w:t>
      </w:r>
      <w:r w:rsidRPr="00651302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и </w:t>
      </w:r>
      <w:r w:rsidRPr="00651302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 № 1981-НС от 03.02.2021 г. на Централна избирателна комисия</w:t>
      </w:r>
      <w:r w:rsidRPr="00651302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, </w:t>
      </w:r>
    </w:p>
    <w:p w:rsidR="00797734" w:rsidRPr="00651302" w:rsidRDefault="00797734" w:rsidP="007977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651302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Районна избирателна комисия </w:t>
      </w:r>
      <w:r w:rsidRPr="00651302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09</w:t>
      </w:r>
      <w:r w:rsidRPr="00651302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r w:rsidRPr="00651302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Кърджали</w:t>
      </w:r>
    </w:p>
    <w:p w:rsidR="00797734" w:rsidRPr="00651302" w:rsidRDefault="00797734" w:rsidP="00797734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797734" w:rsidRPr="00651302" w:rsidRDefault="00797734" w:rsidP="0079773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n-GB"/>
        </w:rPr>
      </w:pPr>
      <w:r w:rsidRPr="00651302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n-GB"/>
        </w:rPr>
        <w:t>Р Е Ш И:</w:t>
      </w:r>
    </w:p>
    <w:p w:rsidR="00797734" w:rsidRPr="00651302" w:rsidRDefault="00797734" w:rsidP="00797734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651302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Печатът на РИК 09 Кърджали е кръгъл с един пръстен. Във вътрешния кръг се изписва текстът „РИК“, наименованието и номерът на района – „РИК 09 КЪРДЖАЛИ“. В пръстена се изписва текстът „Избори НС 2021“.</w:t>
      </w:r>
    </w:p>
    <w:p w:rsidR="00797734" w:rsidRPr="00651302" w:rsidRDefault="00797734" w:rsidP="00797734">
      <w:pPr>
        <w:pStyle w:val="aa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797734" w:rsidRPr="00651302" w:rsidRDefault="00797734" w:rsidP="00797734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651302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РИК има три броя печати.</w:t>
      </w:r>
    </w:p>
    <w:p w:rsidR="00797734" w:rsidRPr="00651302" w:rsidRDefault="00797734" w:rsidP="00797734">
      <w:pPr>
        <w:pStyle w:val="aa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797734" w:rsidRPr="00651302" w:rsidRDefault="00797734" w:rsidP="00797734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651302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Определя Беркант Барзат - секретар на РИК 09 Кърджали, които заедно с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п</w:t>
      </w:r>
      <w:r w:rsidRPr="00651302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редседателя на РИК 09 Кърджали – Петър Захариев да извършат маркиране на печатите, съгласно Решение № 1981-НС/03.02.2021 г. на ЦИК, за което се съставя протокол, приложен към настоящото решение, съдържащ най-малко 3 (три) отпечатъка от всеки от маркираните печати. Протоколът се подписва от членовете на РИК 09 Кърджали.</w:t>
      </w:r>
    </w:p>
    <w:p w:rsidR="007C192D" w:rsidRDefault="007C192D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</w:pPr>
    </w:p>
    <w:p w:rsidR="007C192D" w:rsidRPr="007C192D" w:rsidRDefault="007C192D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</w:pP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Гласували: 1</w:t>
      </w:r>
      <w:r w:rsidR="00942119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3</w:t>
      </w: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 xml:space="preserve"> членове на РИК:</w:t>
      </w:r>
    </w:p>
    <w:p w:rsidR="007C192D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lastRenderedPageBreak/>
        <w:t xml:space="preserve">За: </w:t>
      </w:r>
      <w:r w:rsidR="00942119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13</w:t>
      </w:r>
    </w:p>
    <w:p w:rsidR="007C192D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Против:</w:t>
      </w:r>
      <w:r w:rsidR="00942119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0</w:t>
      </w:r>
    </w:p>
    <w:p w:rsidR="007C192D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7C192D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РЕШЕНИЕТО Е ПРИЕТО</w:t>
      </w:r>
    </w:p>
    <w:p w:rsidR="007C192D" w:rsidRPr="007C192D" w:rsidRDefault="007C192D" w:rsidP="007C192D">
      <w:pPr>
        <w:rPr>
          <w:rFonts w:ascii="Helvetica" w:hAnsi="Helvetica" w:cs="Helvetica"/>
          <w:b/>
          <w:sz w:val="28"/>
          <w:szCs w:val="28"/>
          <w:lang w:val="bg-BG"/>
        </w:rPr>
      </w:pPr>
      <w:r w:rsidRPr="007C192D">
        <w:rPr>
          <w:rFonts w:ascii="Helvetica" w:hAnsi="Helvetica" w:cs="Helvetica"/>
          <w:b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sz w:val="28"/>
          <w:szCs w:val="28"/>
          <w:lang w:val="bg-BG"/>
        </w:rPr>
        <w:t>3</w:t>
      </w:r>
      <w:r w:rsidRPr="007C192D">
        <w:rPr>
          <w:rFonts w:ascii="Helvetica" w:hAnsi="Helvetica" w:cs="Helvetica"/>
          <w:b/>
          <w:sz w:val="28"/>
          <w:szCs w:val="28"/>
          <w:lang w:val="bg-BG"/>
        </w:rPr>
        <w:t>:</w:t>
      </w:r>
    </w:p>
    <w:p w:rsidR="00797734" w:rsidRPr="00097A44" w:rsidRDefault="00797734" w:rsidP="007977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</w:pPr>
      <w:r w:rsidRPr="00097A44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РЕШЕНИЕ </w:t>
      </w:r>
      <w:r w:rsidRPr="00097A44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  <w:t xml:space="preserve">№ </w:t>
      </w:r>
      <w:r w:rsidRPr="00097A44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3</w:t>
      </w:r>
      <w:r w:rsidRPr="00097A44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-</w:t>
      </w:r>
      <w:r w:rsidRPr="00097A44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НС</w:t>
      </w:r>
      <w:r w:rsidRPr="00097A44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</w:r>
      <w:r w:rsidRPr="00097A44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Кърджали</w:t>
      </w:r>
      <w:r w:rsidRPr="00097A44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14</w:t>
      </w:r>
      <w:r w:rsidRPr="00097A44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.0</w:t>
      </w:r>
      <w:r w:rsidRPr="00097A44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</w:t>
      </w:r>
      <w:r w:rsidRPr="00097A44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.20</w:t>
      </w:r>
      <w:r w:rsidRPr="00097A44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21</w:t>
      </w:r>
    </w:p>
    <w:p w:rsidR="00797734" w:rsidRPr="00097A44" w:rsidRDefault="00797734" w:rsidP="00797734">
      <w:pPr>
        <w:shd w:val="clear" w:color="auto" w:fill="FFFFFF"/>
        <w:spacing w:after="150" w:line="24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097A44">
        <w:rPr>
          <w:rFonts w:ascii="Helvetica" w:eastAsia="Times New Roman" w:hAnsi="Helvetica" w:cs="Helvetica"/>
          <w:color w:val="000000" w:themeColor="text1"/>
          <w:lang w:eastAsia="en-GB"/>
        </w:rPr>
        <w:t xml:space="preserve">ОТНОСНО: </w:t>
      </w:r>
      <w:r w:rsidRPr="00097A44">
        <w:rPr>
          <w:rFonts w:ascii="Helvetica" w:hAnsi="Helvetica" w:cs="Helvetica"/>
          <w:color w:val="000000" w:themeColor="text1"/>
        </w:rPr>
        <w:t xml:space="preserve">Избиране на говорител на РИК – Кърджали </w:t>
      </w:r>
      <w:r w:rsidRPr="00097A44">
        <w:rPr>
          <w:rFonts w:ascii="Helvetica" w:hAnsi="Helvetica" w:cs="Helvetica"/>
          <w:color w:val="000000" w:themeColor="text1"/>
          <w:shd w:val="clear" w:color="auto" w:fill="FFFFFF"/>
        </w:rPr>
        <w:t xml:space="preserve">за произвеждане на изборите за </w:t>
      </w:r>
      <w:r w:rsidRPr="00097A44">
        <w:rPr>
          <w:rFonts w:ascii="Helvetica" w:hAnsi="Helvetica" w:cs="Helvetica"/>
          <w:color w:val="000000" w:themeColor="text1"/>
          <w:shd w:val="clear" w:color="auto" w:fill="FFFFFF"/>
          <w:lang w:val="bg-BG"/>
        </w:rPr>
        <w:t>народни представители за Народно събрание на</w:t>
      </w:r>
      <w:r w:rsidRPr="00097A44">
        <w:rPr>
          <w:rFonts w:ascii="Helvetica" w:hAnsi="Helvetica" w:cs="Helvetica"/>
          <w:color w:val="000000" w:themeColor="text1"/>
          <w:shd w:val="clear" w:color="auto" w:fill="FFFFFF"/>
        </w:rPr>
        <w:t xml:space="preserve"> Република България на </w:t>
      </w:r>
      <w:r w:rsidRPr="00097A44">
        <w:rPr>
          <w:rFonts w:ascii="Helvetica" w:hAnsi="Helvetica" w:cs="Helvetica"/>
          <w:color w:val="000000" w:themeColor="text1"/>
          <w:shd w:val="clear" w:color="auto" w:fill="FFFFFF"/>
          <w:lang w:val="bg-BG"/>
        </w:rPr>
        <w:t>04</w:t>
      </w:r>
      <w:r w:rsidRPr="00097A44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097A44">
        <w:rPr>
          <w:rFonts w:ascii="Helvetica" w:hAnsi="Helvetica" w:cs="Helvetica"/>
          <w:color w:val="000000" w:themeColor="text1"/>
          <w:shd w:val="clear" w:color="auto" w:fill="FFFFFF"/>
          <w:lang w:val="bg-BG"/>
        </w:rPr>
        <w:t>април</w:t>
      </w:r>
      <w:r w:rsidRPr="00097A44">
        <w:rPr>
          <w:rFonts w:ascii="Helvetica" w:hAnsi="Helvetica" w:cs="Helvetica"/>
          <w:color w:val="000000" w:themeColor="text1"/>
          <w:shd w:val="clear" w:color="auto" w:fill="FFFFFF"/>
        </w:rPr>
        <w:t xml:space="preserve"> 2021 г.</w:t>
      </w:r>
    </w:p>
    <w:p w:rsidR="00797734" w:rsidRDefault="00797734" w:rsidP="007977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797734" w:rsidRPr="00097A44" w:rsidRDefault="00797734" w:rsidP="007977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097A44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 основание</w:t>
      </w:r>
      <w:r w:rsidRPr="00097A44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</w:t>
      </w:r>
      <w:r w:rsidRPr="00097A44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чл. 7</w:t>
      </w:r>
      <w:r w:rsidRPr="00097A44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0</w:t>
      </w:r>
      <w:r w:rsidRPr="00097A44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, ал.</w:t>
      </w:r>
      <w:r w:rsidRPr="00097A44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</w:t>
      </w:r>
      <w:r w:rsidRPr="00097A44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4</w:t>
      </w:r>
      <w:r w:rsidRPr="00097A44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и чл. 61, ал. 2 от Изборния кодекс,</w:t>
      </w:r>
    </w:p>
    <w:p w:rsidR="00797734" w:rsidRPr="00097A44" w:rsidRDefault="00797734" w:rsidP="007977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097A44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Районна избирателна комисия </w:t>
      </w:r>
      <w:r w:rsidRPr="00097A44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09</w:t>
      </w:r>
      <w:r w:rsidRPr="00097A44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r w:rsidRPr="00097A44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Кърджали</w:t>
      </w:r>
    </w:p>
    <w:p w:rsidR="00797734" w:rsidRPr="00097A44" w:rsidRDefault="00797734" w:rsidP="00797734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797734" w:rsidRPr="00097A44" w:rsidRDefault="00797734" w:rsidP="0079773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n-GB"/>
        </w:rPr>
      </w:pPr>
      <w:r w:rsidRPr="00097A4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n-GB"/>
        </w:rPr>
        <w:t>Р Е Ш И:</w:t>
      </w:r>
    </w:p>
    <w:p w:rsidR="00797734" w:rsidRPr="00097A44" w:rsidRDefault="00797734" w:rsidP="007977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n-GB"/>
        </w:rPr>
      </w:pPr>
    </w:p>
    <w:p w:rsidR="00797734" w:rsidRPr="00097A44" w:rsidRDefault="00797734" w:rsidP="00797734">
      <w:pPr>
        <w:pStyle w:val="aa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 w:eastAsia="en-GB"/>
        </w:rPr>
      </w:pPr>
      <w:r w:rsidRPr="00097A44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 w:eastAsia="en-GB"/>
        </w:rPr>
        <w:t>РИК – Кърджали се представлява от своя председател, а в отделни случаи – от определен с решение на комисията заместник-председател, секретар или член.</w:t>
      </w:r>
    </w:p>
    <w:p w:rsidR="00797734" w:rsidRPr="00097A44" w:rsidRDefault="00797734" w:rsidP="00797734">
      <w:pPr>
        <w:pStyle w:val="aa"/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 w:eastAsia="en-GB"/>
        </w:rPr>
      </w:pPr>
    </w:p>
    <w:p w:rsidR="00797734" w:rsidRPr="00097A44" w:rsidRDefault="00797734" w:rsidP="00797734">
      <w:pPr>
        <w:pStyle w:val="aa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 w:eastAsia="en-GB"/>
        </w:rPr>
      </w:pPr>
      <w:r w:rsidRPr="00097A44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 w:eastAsia="en-GB"/>
        </w:rPr>
        <w:t>Избира за говорител, който да оповестява решенията ѝ:</w:t>
      </w:r>
    </w:p>
    <w:p w:rsidR="00797734" w:rsidRPr="00097A44" w:rsidRDefault="00797734" w:rsidP="00797734">
      <w:pPr>
        <w:pStyle w:val="aa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 w:eastAsia="en-GB"/>
        </w:rPr>
      </w:pPr>
    </w:p>
    <w:p w:rsidR="00797734" w:rsidRPr="00097A44" w:rsidRDefault="00797734" w:rsidP="00797734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000000" w:themeColor="text1"/>
          <w:lang w:val="bg-BG"/>
        </w:rPr>
      </w:pPr>
      <w:r w:rsidRPr="00097A44">
        <w:rPr>
          <w:rFonts w:ascii="Helvetica" w:hAnsi="Helvetica" w:cs="Helvetica"/>
          <w:color w:val="000000" w:themeColor="text1"/>
          <w:lang w:val="bg-BG"/>
        </w:rPr>
        <w:t>ПЕТЪР ИВАНОВ ЗАХАРИЕВ</w:t>
      </w:r>
    </w:p>
    <w:p w:rsidR="00DB1C80" w:rsidRDefault="00DB1C80" w:rsidP="0058768C">
      <w:pPr>
        <w:spacing w:after="0"/>
        <w:rPr>
          <w:rFonts w:ascii="Helvetica" w:hAnsi="Helvetica" w:cs="Helvetica"/>
          <w:b/>
          <w:sz w:val="20"/>
          <w:szCs w:val="20"/>
          <w:lang w:val="bg-BG"/>
        </w:rPr>
      </w:pPr>
    </w:p>
    <w:p w:rsidR="007C192D" w:rsidRPr="007C192D" w:rsidRDefault="007C192D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</w:pP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Гласували: 1</w:t>
      </w:r>
      <w:r w:rsidR="00942119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3</w:t>
      </w: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 xml:space="preserve"> членове на РИК:</w:t>
      </w:r>
    </w:p>
    <w:p w:rsidR="007C192D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За: </w:t>
      </w:r>
      <w:r w:rsidR="00942119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13</w:t>
      </w:r>
    </w:p>
    <w:p w:rsidR="007C192D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Против:</w:t>
      </w:r>
      <w:r w:rsidR="00942119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0</w:t>
      </w:r>
    </w:p>
    <w:p w:rsidR="007C192D" w:rsidRPr="007C192D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7C192D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РЕШЕНИЕТО Е ПРИЕТО</w:t>
      </w:r>
    </w:p>
    <w:p w:rsidR="00E923EB" w:rsidRPr="005E6140" w:rsidRDefault="00E923EB" w:rsidP="0058768C">
      <w:pPr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:rsidR="007C192D" w:rsidRPr="007C192D" w:rsidRDefault="007C192D" w:rsidP="007C192D">
      <w:pPr>
        <w:rPr>
          <w:rFonts w:ascii="Helvetica" w:hAnsi="Helvetica" w:cs="Helvetica"/>
          <w:b/>
          <w:sz w:val="28"/>
          <w:szCs w:val="28"/>
          <w:lang w:val="bg-BG"/>
        </w:rPr>
      </w:pPr>
      <w:r w:rsidRPr="007C192D">
        <w:rPr>
          <w:rFonts w:ascii="Helvetica" w:hAnsi="Helvetica" w:cs="Helvetica"/>
          <w:b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sz w:val="28"/>
          <w:szCs w:val="28"/>
          <w:lang w:val="bg-BG"/>
        </w:rPr>
        <w:t>4</w:t>
      </w:r>
      <w:r w:rsidRPr="007C192D">
        <w:rPr>
          <w:rFonts w:ascii="Helvetica" w:hAnsi="Helvetica" w:cs="Helvetica"/>
          <w:b/>
          <w:sz w:val="28"/>
          <w:szCs w:val="28"/>
          <w:lang w:val="bg-BG"/>
        </w:rPr>
        <w:t>:</w:t>
      </w:r>
    </w:p>
    <w:p w:rsidR="00797734" w:rsidRPr="00606A3E" w:rsidRDefault="00797734" w:rsidP="007977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606A3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РЕШЕНИЕ </w:t>
      </w:r>
      <w:r w:rsidRPr="00606A3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  <w:t xml:space="preserve">№ </w:t>
      </w:r>
      <w:r w:rsidRPr="00606A3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4</w:t>
      </w:r>
      <w:r w:rsidRPr="00606A3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-</w:t>
      </w:r>
      <w:r w:rsidRPr="00606A3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НС</w:t>
      </w:r>
      <w:r w:rsidRPr="00606A3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</w:r>
      <w:r w:rsidRPr="00606A3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Кърджали</w:t>
      </w:r>
      <w:r w:rsidRPr="00606A3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14</w:t>
      </w:r>
      <w:r w:rsidRPr="00606A3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.0</w:t>
      </w:r>
      <w:r w:rsidRPr="00606A3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</w:t>
      </w:r>
      <w:r w:rsidRPr="00606A3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.2021</w:t>
      </w:r>
    </w:p>
    <w:p w:rsidR="00797734" w:rsidRPr="00606A3E" w:rsidRDefault="00797734" w:rsidP="00797734">
      <w:pPr>
        <w:spacing w:after="0" w:line="360" w:lineRule="atLeast"/>
        <w:jc w:val="both"/>
        <w:rPr>
          <w:rFonts w:ascii="Helvetica" w:hAnsi="Helvetica" w:cs="Helvetica"/>
          <w:color w:val="000000" w:themeColor="text1"/>
        </w:rPr>
      </w:pPr>
      <w:r w:rsidRPr="00606A3E">
        <w:rPr>
          <w:rFonts w:ascii="Helvetica" w:eastAsia="Times New Roman" w:hAnsi="Helvetica" w:cs="Helvetica"/>
          <w:color w:val="000000" w:themeColor="text1"/>
          <w:lang w:eastAsia="en-GB"/>
        </w:rPr>
        <w:lastRenderedPageBreak/>
        <w:t xml:space="preserve">ОТНОСНО: </w:t>
      </w:r>
      <w:r w:rsidRPr="00606A3E">
        <w:rPr>
          <w:rFonts w:ascii="Helvetica" w:hAnsi="Helvetica" w:cs="Helvetica"/>
          <w:color w:val="000000" w:themeColor="text1"/>
        </w:rPr>
        <w:t>Приемане на вътрешни правила за входящата и изходяща кореспонденция</w:t>
      </w:r>
      <w:r>
        <w:rPr>
          <w:rFonts w:ascii="Helvetica" w:hAnsi="Helvetica" w:cs="Helvetica"/>
          <w:color w:val="000000" w:themeColor="text1"/>
          <w:lang w:val="bg-BG"/>
        </w:rPr>
        <w:t>,</w:t>
      </w:r>
      <w:r w:rsidRPr="00606A3E">
        <w:rPr>
          <w:rFonts w:ascii="Helvetica" w:hAnsi="Helvetica" w:cs="Helvetica"/>
          <w:color w:val="000000" w:themeColor="text1"/>
        </w:rPr>
        <w:t xml:space="preserve"> и документация на РИК 09 Кърджали</w:t>
      </w:r>
    </w:p>
    <w:p w:rsidR="00797734" w:rsidRPr="00606A3E" w:rsidRDefault="00797734" w:rsidP="007977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797734" w:rsidRPr="00606A3E" w:rsidRDefault="00797734" w:rsidP="007977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606A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 основание</w:t>
      </w:r>
      <w:r w:rsidRPr="00606A3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чл. </w:t>
      </w:r>
      <w:r w:rsidRPr="00606A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7</w:t>
      </w:r>
      <w:r w:rsidRPr="00606A3E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0</w:t>
      </w:r>
      <w:r w:rsidRPr="00606A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, ал.</w:t>
      </w:r>
      <w:r w:rsidRPr="00606A3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</w:t>
      </w:r>
      <w:r w:rsidRPr="00606A3E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4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във вр. с ал. 9</w:t>
      </w:r>
      <w:r w:rsidRPr="00606A3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от Изборния кодекс и Решение № 2004-НС от 10.02.2021 г. на ЦИК</w:t>
      </w:r>
      <w:r w:rsidRPr="00606A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, </w:t>
      </w:r>
    </w:p>
    <w:p w:rsidR="00797734" w:rsidRPr="00606A3E" w:rsidRDefault="00797734" w:rsidP="007977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606A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Районна избирателна комисия </w:t>
      </w:r>
      <w:r w:rsidRPr="00606A3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09</w:t>
      </w:r>
      <w:r w:rsidRPr="00606A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r w:rsidRPr="00606A3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Кърджали</w:t>
      </w:r>
    </w:p>
    <w:p w:rsidR="00797734" w:rsidRPr="00606A3E" w:rsidRDefault="00797734" w:rsidP="00797734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797734" w:rsidRPr="00606A3E" w:rsidRDefault="00797734" w:rsidP="0079773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n-GB"/>
        </w:rPr>
      </w:pPr>
      <w:r w:rsidRPr="00606A3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n-GB"/>
        </w:rPr>
        <w:t>Р Е Ш И:</w:t>
      </w:r>
    </w:p>
    <w:p w:rsidR="00797734" w:rsidRPr="00606A3E" w:rsidRDefault="00797734" w:rsidP="007977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n-GB"/>
        </w:rPr>
      </w:pPr>
    </w:p>
    <w:p w:rsidR="00797734" w:rsidRPr="00606A3E" w:rsidRDefault="00797734" w:rsidP="00797734">
      <w:pPr>
        <w:pStyle w:val="aa"/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 w:eastAsia="en-GB"/>
        </w:rPr>
      </w:pPr>
      <w:r w:rsidRPr="00606A3E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 w:eastAsia="en-GB"/>
        </w:rPr>
        <w:t>Входящата и изходяща кореспонденция на РИК 09 Кърджали и всички документи, подавани до и/или изпращани от нея се вписват в деловоден дневник на комисията. Вписванията се извършват от дежурните за деня членове на комисията и/или председателя или секретаря на комисията.</w:t>
      </w:r>
    </w:p>
    <w:p w:rsidR="00797734" w:rsidRPr="00606A3E" w:rsidRDefault="00797734" w:rsidP="00797734">
      <w:pPr>
        <w:pStyle w:val="aa"/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 w:eastAsia="en-GB"/>
        </w:rPr>
      </w:pPr>
    </w:p>
    <w:p w:rsidR="00797734" w:rsidRPr="00606A3E" w:rsidRDefault="00797734" w:rsidP="00797734">
      <w:pPr>
        <w:pStyle w:val="aa"/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 w:eastAsia="en-GB"/>
        </w:rPr>
      </w:pPr>
      <w:r w:rsidRPr="00606A3E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 w:eastAsia="en-GB"/>
        </w:rPr>
        <w:t>Решенията, удостоверенията и текущата кореспонденция на РИК 09 Кърджали се подписват от председателя и секретаря и се подпечатват с печата на РИК 09 Кърджали.</w:t>
      </w:r>
    </w:p>
    <w:p w:rsidR="00797734" w:rsidRPr="00606A3E" w:rsidRDefault="00797734" w:rsidP="00797734">
      <w:pPr>
        <w:pStyle w:val="aa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 w:eastAsia="en-GB"/>
        </w:rPr>
      </w:pPr>
    </w:p>
    <w:p w:rsidR="00797734" w:rsidRPr="00606A3E" w:rsidRDefault="00797734" w:rsidP="00797734">
      <w:pPr>
        <w:pStyle w:val="aa"/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 w:eastAsia="en-GB"/>
        </w:rPr>
      </w:pPr>
      <w:r w:rsidRPr="00606A3E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 w:eastAsia="en-GB"/>
        </w:rPr>
        <w:t>Когато председателят, съответно секретарят, отсъстват, решенията, протоколите, удостоверенията и текущата кореспонденция се подписват от секретаря, съответно от председателя и от заместник-председател.</w:t>
      </w:r>
    </w:p>
    <w:p w:rsidR="00797734" w:rsidRPr="00606A3E" w:rsidRDefault="00797734" w:rsidP="00797734">
      <w:pPr>
        <w:pStyle w:val="aa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 w:eastAsia="en-GB"/>
        </w:rPr>
      </w:pPr>
    </w:p>
    <w:p w:rsidR="00797734" w:rsidRPr="00606A3E" w:rsidRDefault="00797734" w:rsidP="00797734">
      <w:pPr>
        <w:pStyle w:val="aa"/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 w:eastAsia="en-GB"/>
        </w:rPr>
      </w:pPr>
      <w:r w:rsidRPr="00606A3E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 w:eastAsia="en-GB"/>
        </w:rPr>
        <w:t>Когато отсъстват и председателят, и секретарят, решенията, протоколите, удостоверенията и текущата кореспонденция се подписват от определен заместник-председател и от определен с решение на комисията член, предложени от различни партии и коалиции.</w:t>
      </w:r>
    </w:p>
    <w:p w:rsidR="007C192D" w:rsidRPr="00211A08" w:rsidRDefault="007C192D" w:rsidP="007C192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7C192D" w:rsidRPr="007C192D" w:rsidRDefault="007C192D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</w:pP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Гласували: 1</w:t>
      </w:r>
      <w:r w:rsidR="00942119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3</w:t>
      </w: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 xml:space="preserve"> членове на РИК:</w:t>
      </w:r>
    </w:p>
    <w:p w:rsidR="007C192D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За: </w:t>
      </w:r>
      <w:r w:rsidR="002948A6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13</w:t>
      </w:r>
    </w:p>
    <w:p w:rsidR="007C192D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Против:</w:t>
      </w:r>
      <w:r w:rsidR="002948A6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0</w:t>
      </w:r>
    </w:p>
    <w:p w:rsidR="007C192D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РЕШЕНИЕТО Е ПРИЕТО</w:t>
      </w:r>
    </w:p>
    <w:p w:rsidR="002948A6" w:rsidRDefault="002948A6" w:rsidP="002948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bg-BG" w:eastAsia="en-GB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val="bg-BG" w:eastAsia="en-GB"/>
        </w:rPr>
        <w:t>По т. 5:</w:t>
      </w:r>
    </w:p>
    <w:p w:rsidR="00E923EB" w:rsidRPr="00B109E8" w:rsidRDefault="00E923EB" w:rsidP="00E923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</w:pPr>
      <w:r w:rsidRPr="00B109E8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РЕШЕНИЕ </w:t>
      </w:r>
      <w:r w:rsidRPr="00B109E8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  <w:t xml:space="preserve">№ </w:t>
      </w:r>
      <w:r w:rsidRPr="00B109E8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5</w:t>
      </w:r>
      <w:r w:rsidRPr="00B109E8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-</w:t>
      </w:r>
      <w:r w:rsidRPr="00B109E8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НС</w:t>
      </w:r>
      <w:r w:rsidRPr="00B109E8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</w:r>
      <w:r w:rsidRPr="00B109E8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Кърджали</w:t>
      </w:r>
      <w:r w:rsidRPr="00B109E8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14</w:t>
      </w:r>
      <w:r w:rsidRPr="00B109E8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.0</w:t>
      </w:r>
      <w:r w:rsidRPr="00B109E8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</w:t>
      </w:r>
      <w:r w:rsidRPr="00B109E8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.20</w:t>
      </w:r>
      <w:r w:rsidRPr="00B109E8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21</w:t>
      </w:r>
    </w:p>
    <w:p w:rsidR="00E923EB" w:rsidRPr="00B109E8" w:rsidRDefault="00E923EB" w:rsidP="00E923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  <w:r w:rsidRPr="00B109E8"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  <w:t>ОТНОСНО: Определяне на отговорници по общини от членовете на РИК Кърджали за територията на девети изборен район - Кърджали при произвеждане на изборите за народни представители за Народно събрание на Република България на 04 април 2021 г.</w:t>
      </w:r>
    </w:p>
    <w:p w:rsidR="00E923EB" w:rsidRPr="00B109E8" w:rsidRDefault="00E923EB" w:rsidP="00E923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  <w:r w:rsidRPr="00B109E8"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  <w:lastRenderedPageBreak/>
        <w:t> </w:t>
      </w:r>
    </w:p>
    <w:p w:rsidR="00E923EB" w:rsidRPr="00796069" w:rsidRDefault="00E923EB" w:rsidP="00E923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79606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На основание чл. 70, ал. 4 от ИК, </w:t>
      </w:r>
    </w:p>
    <w:p w:rsidR="00E923EB" w:rsidRPr="00B109E8" w:rsidRDefault="00E923EB" w:rsidP="00E923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B109E8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Районна избирателна комисия </w:t>
      </w:r>
      <w:r w:rsidRPr="00B109E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09</w:t>
      </w:r>
      <w:r w:rsidRPr="00B109E8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r w:rsidRPr="00B109E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Кърджали</w:t>
      </w:r>
    </w:p>
    <w:p w:rsidR="00E923EB" w:rsidRPr="00B109E8" w:rsidRDefault="00E923EB" w:rsidP="00E923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  <w:r w:rsidRPr="00B109E8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val="bg-BG" w:eastAsia="bg-BG"/>
        </w:rPr>
        <w:t>Р Е Ш И:</w:t>
      </w:r>
    </w:p>
    <w:p w:rsidR="00E923EB" w:rsidRPr="00B109E8" w:rsidRDefault="00E923EB" w:rsidP="00E923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  <w:r w:rsidRPr="00B109E8"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  <w:t> Определя отговорници от членовете на РИК за общините на територията на девети изборен район - Кърджалийски, както следва:</w:t>
      </w:r>
    </w:p>
    <w:tbl>
      <w:tblPr>
        <w:tblW w:w="9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9"/>
        <w:gridCol w:w="4400"/>
      </w:tblGrid>
      <w:tr w:rsidR="00DF7857" w:rsidRPr="00B109E8" w:rsidTr="00511F04">
        <w:trPr>
          <w:cantSplit/>
          <w:trHeight w:hRule="exact" w:val="567"/>
        </w:trPr>
        <w:tc>
          <w:tcPr>
            <w:tcW w:w="5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7857" w:rsidRPr="00B109E8" w:rsidRDefault="00DF7857" w:rsidP="00511F04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bg-BG" w:eastAsia="bg-BG"/>
              </w:rPr>
            </w:pPr>
            <w:r w:rsidRPr="00B109E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val="bg-BG" w:eastAsia="bg-BG"/>
              </w:rPr>
              <w:t>Община</w:t>
            </w:r>
          </w:p>
        </w:tc>
        <w:tc>
          <w:tcPr>
            <w:tcW w:w="4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7857" w:rsidRPr="00B109E8" w:rsidRDefault="00DF7857" w:rsidP="00511F04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bg-BG" w:eastAsia="bg-BG"/>
              </w:rPr>
            </w:pPr>
            <w:r w:rsidRPr="00B109E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val="bg-BG" w:eastAsia="bg-BG"/>
              </w:rPr>
              <w:t>Отговорни членове на РИК Кърджали</w:t>
            </w:r>
          </w:p>
        </w:tc>
      </w:tr>
      <w:tr w:rsidR="00DF7857" w:rsidRPr="00B109E8" w:rsidTr="00511F04">
        <w:trPr>
          <w:cantSplit/>
          <w:trHeight w:hRule="exact" w:val="567"/>
        </w:trPr>
        <w:tc>
          <w:tcPr>
            <w:tcW w:w="5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7857" w:rsidRPr="00B109E8" w:rsidRDefault="00DF7857" w:rsidP="00511F04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bg-BG" w:eastAsia="bg-BG"/>
              </w:rPr>
            </w:pPr>
            <w:r w:rsidRPr="00B109E8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bg-BG" w:eastAsia="bg-BG"/>
              </w:rPr>
              <w:t>Ардино</w:t>
            </w:r>
          </w:p>
          <w:p w:rsidR="00DF7857" w:rsidRPr="00B109E8" w:rsidRDefault="00DF7857" w:rsidP="00511F04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bg-BG" w:eastAsia="bg-BG"/>
              </w:rPr>
            </w:pPr>
            <w:r w:rsidRPr="00B109E8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4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7857" w:rsidRDefault="00DF7857" w:rsidP="00511F04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  <w:t>Кемал Алиев – 0889532080</w:t>
            </w:r>
          </w:p>
          <w:p w:rsidR="00DF7857" w:rsidRPr="00B109E8" w:rsidRDefault="00DF7857" w:rsidP="00511F04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  <w:t>Христина Георгиева -0988352080</w:t>
            </w:r>
          </w:p>
        </w:tc>
      </w:tr>
      <w:tr w:rsidR="00DF7857" w:rsidRPr="00B109E8" w:rsidTr="00511F04">
        <w:trPr>
          <w:cantSplit/>
          <w:trHeight w:hRule="exact" w:val="567"/>
        </w:trPr>
        <w:tc>
          <w:tcPr>
            <w:tcW w:w="5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7857" w:rsidRPr="00B109E8" w:rsidRDefault="00DF7857" w:rsidP="00511F04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bg-BG" w:eastAsia="bg-BG"/>
              </w:rPr>
            </w:pPr>
            <w:r w:rsidRPr="00B109E8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bg-BG" w:eastAsia="bg-BG"/>
              </w:rPr>
              <w:t>Джебел</w:t>
            </w:r>
          </w:p>
          <w:p w:rsidR="00DF7857" w:rsidRPr="00B109E8" w:rsidRDefault="00DF7857" w:rsidP="00511F04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bg-BG" w:eastAsia="bg-BG"/>
              </w:rPr>
            </w:pPr>
            <w:r w:rsidRPr="00B109E8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4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7857" w:rsidRPr="00B109E8" w:rsidRDefault="00DF7857" w:rsidP="00511F04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  <w:t xml:space="preserve">Беркант Барзат </w:t>
            </w:r>
            <w:r w:rsidRPr="00B109E8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  <w:t xml:space="preserve">– </w:t>
            </w: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  <w:t>0878413031</w:t>
            </w:r>
          </w:p>
          <w:p w:rsidR="00DF7857" w:rsidRPr="00B109E8" w:rsidRDefault="00DF7857" w:rsidP="00511F04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  <w:t>Иванка Илиевска - 0877403115</w:t>
            </w:r>
          </w:p>
        </w:tc>
      </w:tr>
      <w:tr w:rsidR="00DF7857" w:rsidRPr="00B109E8" w:rsidTr="00511F04">
        <w:trPr>
          <w:cantSplit/>
          <w:trHeight w:hRule="exact" w:val="567"/>
        </w:trPr>
        <w:tc>
          <w:tcPr>
            <w:tcW w:w="5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7857" w:rsidRPr="00B109E8" w:rsidRDefault="00DF7857" w:rsidP="00511F04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bg-BG" w:eastAsia="bg-BG"/>
              </w:rPr>
            </w:pPr>
            <w:r w:rsidRPr="00B109E8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bg-BG" w:eastAsia="bg-BG"/>
              </w:rPr>
              <w:t>Кирково</w:t>
            </w:r>
          </w:p>
        </w:tc>
        <w:tc>
          <w:tcPr>
            <w:tcW w:w="4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7857" w:rsidRPr="00B109E8" w:rsidRDefault="00DF7857" w:rsidP="00511F04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  <w:t>Мариела Башева</w:t>
            </w:r>
            <w:r w:rsidRPr="00B109E8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  <w:t xml:space="preserve"> – </w:t>
            </w: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  <w:t>0883452666</w:t>
            </w:r>
          </w:p>
          <w:p w:rsidR="00DF7857" w:rsidRPr="00B109E8" w:rsidRDefault="00DF7857" w:rsidP="00511F04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  <w:t>Иван Робов</w:t>
            </w:r>
            <w:r w:rsidRPr="00B109E8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  <w:t xml:space="preserve"> - </w:t>
            </w: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  <w:t>0885546612</w:t>
            </w:r>
          </w:p>
        </w:tc>
      </w:tr>
      <w:tr w:rsidR="00DF7857" w:rsidRPr="00B109E8" w:rsidTr="00511F04">
        <w:trPr>
          <w:cantSplit/>
          <w:trHeight w:hRule="exact" w:val="567"/>
        </w:trPr>
        <w:tc>
          <w:tcPr>
            <w:tcW w:w="5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7857" w:rsidRPr="00B109E8" w:rsidRDefault="00DF7857" w:rsidP="00511F04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bg-BG" w:eastAsia="bg-BG"/>
              </w:rPr>
            </w:pPr>
            <w:r w:rsidRPr="00B109E8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bg-BG" w:eastAsia="bg-BG"/>
              </w:rPr>
              <w:t>Крумовград</w:t>
            </w:r>
          </w:p>
          <w:p w:rsidR="00DF7857" w:rsidRPr="00B109E8" w:rsidRDefault="00DF7857" w:rsidP="00511F04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bg-BG" w:eastAsia="bg-BG"/>
              </w:rPr>
            </w:pPr>
            <w:r w:rsidRPr="00B109E8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4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7857" w:rsidRPr="00B109E8" w:rsidRDefault="00DF7857" w:rsidP="00511F04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  <w:t xml:space="preserve">Андрей Атанасов </w:t>
            </w:r>
            <w:r w:rsidRPr="00B109E8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  <w:t xml:space="preserve">– </w:t>
            </w: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  <w:t>0899820174</w:t>
            </w:r>
          </w:p>
          <w:p w:rsidR="00DF7857" w:rsidRPr="00B109E8" w:rsidRDefault="00DF7857" w:rsidP="00511F04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  <w:t>Димитър Димитров</w:t>
            </w:r>
            <w:r w:rsidRPr="00B109E8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  <w:t xml:space="preserve"> - </w:t>
            </w: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  <w:t>089854305</w:t>
            </w:r>
          </w:p>
        </w:tc>
      </w:tr>
      <w:tr w:rsidR="00DF7857" w:rsidRPr="00B109E8" w:rsidTr="00511F04">
        <w:trPr>
          <w:cantSplit/>
          <w:trHeight w:hRule="exact" w:val="567"/>
        </w:trPr>
        <w:tc>
          <w:tcPr>
            <w:tcW w:w="5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7857" w:rsidRPr="00B109E8" w:rsidRDefault="00DF7857" w:rsidP="00511F04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bg-BG" w:eastAsia="bg-BG"/>
              </w:rPr>
            </w:pPr>
            <w:r w:rsidRPr="00B109E8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bg-BG" w:eastAsia="bg-BG"/>
              </w:rPr>
              <w:t>Кърджали</w:t>
            </w:r>
          </w:p>
          <w:p w:rsidR="00DF7857" w:rsidRPr="00B109E8" w:rsidRDefault="00DF7857" w:rsidP="00511F04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bg-BG" w:eastAsia="bg-BG"/>
              </w:rPr>
            </w:pPr>
          </w:p>
        </w:tc>
        <w:tc>
          <w:tcPr>
            <w:tcW w:w="4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7857" w:rsidRPr="00B109E8" w:rsidRDefault="00DF7857" w:rsidP="00511F04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  <w:t>Иван Илиев - 0888681969</w:t>
            </w:r>
          </w:p>
          <w:p w:rsidR="00DF7857" w:rsidRPr="00B109E8" w:rsidRDefault="00DF7857" w:rsidP="00511F04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  <w:t>Величка Георгиева - 0898748874</w:t>
            </w:r>
          </w:p>
          <w:p w:rsidR="00DF7857" w:rsidRPr="00B109E8" w:rsidRDefault="00DF7857" w:rsidP="00511F04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</w:pPr>
          </w:p>
          <w:p w:rsidR="00DF7857" w:rsidRPr="00B109E8" w:rsidRDefault="00DF7857" w:rsidP="00511F04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</w:pPr>
            <w:r w:rsidRPr="00B109E8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  <w:t>Величка Георгиева - 0898748874</w:t>
            </w:r>
          </w:p>
        </w:tc>
      </w:tr>
      <w:tr w:rsidR="00DF7857" w:rsidRPr="00B109E8" w:rsidTr="00511F04">
        <w:trPr>
          <w:cantSplit/>
          <w:trHeight w:hRule="exact" w:val="567"/>
        </w:trPr>
        <w:tc>
          <w:tcPr>
            <w:tcW w:w="5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7857" w:rsidRPr="00B109E8" w:rsidRDefault="00DF7857" w:rsidP="00511F04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bg-BG" w:eastAsia="bg-BG"/>
              </w:rPr>
            </w:pPr>
            <w:r w:rsidRPr="00B109E8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bg-BG" w:eastAsia="bg-BG"/>
              </w:rPr>
              <w:t>Момчилград</w:t>
            </w:r>
          </w:p>
          <w:p w:rsidR="00DF7857" w:rsidRPr="00B109E8" w:rsidRDefault="00DF7857" w:rsidP="00511F04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bg-BG" w:eastAsia="bg-BG"/>
              </w:rPr>
            </w:pPr>
            <w:r w:rsidRPr="00B109E8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4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7857" w:rsidRPr="00B109E8" w:rsidRDefault="00DF7857" w:rsidP="00511F04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  <w:t>Павел Гатев</w:t>
            </w:r>
            <w:r w:rsidRPr="00B109E8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  <w:t xml:space="preserve"> – </w:t>
            </w: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  <w:t>0878597725</w:t>
            </w:r>
          </w:p>
          <w:p w:rsidR="00DF7857" w:rsidRPr="00B109E8" w:rsidRDefault="00DF7857" w:rsidP="00511F04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</w:pPr>
            <w:r w:rsidRPr="00B109E8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  <w:t>Емилия Владева - 0885703841</w:t>
            </w:r>
          </w:p>
        </w:tc>
      </w:tr>
      <w:tr w:rsidR="00DF7857" w:rsidRPr="00B109E8" w:rsidTr="00511F04">
        <w:trPr>
          <w:cantSplit/>
          <w:trHeight w:hRule="exact" w:val="567"/>
        </w:trPr>
        <w:tc>
          <w:tcPr>
            <w:tcW w:w="5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7857" w:rsidRPr="00B109E8" w:rsidRDefault="00DF7857" w:rsidP="00511F04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bg-BG" w:eastAsia="bg-BG"/>
              </w:rPr>
            </w:pPr>
            <w:r w:rsidRPr="00B109E8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bg-BG" w:eastAsia="bg-BG"/>
              </w:rPr>
              <w:t>Черноочене</w:t>
            </w:r>
          </w:p>
          <w:p w:rsidR="00DF7857" w:rsidRPr="00B109E8" w:rsidRDefault="00DF7857" w:rsidP="00511F04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bg-BG" w:eastAsia="bg-BG"/>
              </w:rPr>
            </w:pPr>
            <w:r w:rsidRPr="00B109E8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4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7857" w:rsidRPr="00B109E8" w:rsidRDefault="00DF7857" w:rsidP="00511F04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  <w:t>Галина Марева</w:t>
            </w:r>
            <w:r w:rsidRPr="00B109E8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  <w:t xml:space="preserve"> – </w:t>
            </w: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  <w:t>0896122257</w:t>
            </w:r>
          </w:p>
          <w:p w:rsidR="00DF7857" w:rsidRPr="00B109E8" w:rsidRDefault="00DF7857" w:rsidP="00511F04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</w:pPr>
            <w:r w:rsidRPr="00B109E8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val="bg-BG" w:eastAsia="bg-BG"/>
              </w:rPr>
              <w:t>Елица Юркенова - 0876963882</w:t>
            </w:r>
          </w:p>
        </w:tc>
      </w:tr>
    </w:tbl>
    <w:p w:rsidR="00E923EB" w:rsidRPr="00B109E8" w:rsidRDefault="00E923EB" w:rsidP="00E923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</w:p>
    <w:p w:rsidR="000E5755" w:rsidRPr="007C192D" w:rsidRDefault="000E5755" w:rsidP="000E57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</w:pP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3</w:t>
      </w: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 xml:space="preserve"> членове на РИК:</w:t>
      </w:r>
    </w:p>
    <w:p w:rsidR="000E5755" w:rsidRDefault="000E5755" w:rsidP="000E5755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За: 13</w:t>
      </w:r>
    </w:p>
    <w:p w:rsidR="000E5755" w:rsidRDefault="000E5755" w:rsidP="000E5755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Против: 0</w:t>
      </w:r>
    </w:p>
    <w:p w:rsidR="000E5755" w:rsidRPr="007C192D" w:rsidRDefault="000E5755" w:rsidP="000E575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7C192D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РЕШЕНИЕТО Е ПРИЕТО</w:t>
      </w:r>
    </w:p>
    <w:p w:rsidR="000C30B2" w:rsidRDefault="000C30B2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</w:pPr>
      <w:r w:rsidRPr="00F30021">
        <w:rPr>
          <w:rFonts w:ascii="Helvetica" w:eastAsia="Times New Roman" w:hAnsi="Helvetica" w:cs="Helvetica"/>
          <w:b/>
          <w:color w:val="333333"/>
          <w:sz w:val="28"/>
          <w:szCs w:val="28"/>
          <w:lang w:val="bg-BG" w:eastAsia="en-GB"/>
        </w:rPr>
        <w:t xml:space="preserve">По т. </w:t>
      </w:r>
      <w:r w:rsidR="002948A6" w:rsidRPr="00F30021">
        <w:rPr>
          <w:rFonts w:ascii="Helvetica" w:eastAsia="Times New Roman" w:hAnsi="Helvetica" w:cs="Helvetica"/>
          <w:b/>
          <w:color w:val="333333"/>
          <w:sz w:val="28"/>
          <w:szCs w:val="28"/>
          <w:lang w:val="bg-BG" w:eastAsia="en-GB"/>
        </w:rPr>
        <w:t>6</w:t>
      </w:r>
      <w:r w:rsidRPr="00F30021">
        <w:rPr>
          <w:rFonts w:ascii="Helvetica" w:eastAsia="Times New Roman" w:hAnsi="Helvetica" w:cs="Helvetica"/>
          <w:b/>
          <w:color w:val="333333"/>
          <w:sz w:val="28"/>
          <w:szCs w:val="28"/>
          <w:lang w:val="bg-BG" w:eastAsia="en-GB"/>
        </w:rPr>
        <w:t>:</w:t>
      </w:r>
      <w:r w:rsidRPr="000C30B2"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t xml:space="preserve"> </w:t>
      </w:r>
    </w:p>
    <w:p w:rsidR="00E923EB" w:rsidRPr="00271C41" w:rsidRDefault="00E923EB" w:rsidP="00E923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</w:pPr>
      <w:r w:rsidRPr="00271C41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РЕШЕНИЕ </w:t>
      </w:r>
      <w:r w:rsidRPr="00271C41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  <w:t xml:space="preserve">№ </w:t>
      </w:r>
      <w:r w:rsidRPr="00271C41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6</w:t>
      </w:r>
      <w:r w:rsidRPr="00271C41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-</w:t>
      </w:r>
      <w:r w:rsidRPr="00271C4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НС</w:t>
      </w:r>
      <w:r w:rsidRPr="00271C41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</w:r>
      <w:r w:rsidRPr="00271C4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Кърджали</w:t>
      </w:r>
      <w:r w:rsidRPr="00271C41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14</w:t>
      </w:r>
      <w:r w:rsidRPr="00271C41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.0</w:t>
      </w:r>
      <w:r w:rsidRPr="00271C4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</w:t>
      </w:r>
      <w:r w:rsidRPr="00271C41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.20</w:t>
      </w:r>
      <w:r w:rsidRPr="00271C4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21</w:t>
      </w:r>
    </w:p>
    <w:p w:rsidR="00E923EB" w:rsidRPr="00271C41" w:rsidRDefault="00E923EB" w:rsidP="00E923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  <w:r w:rsidRPr="00271C41"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  <w:t xml:space="preserve">ОТНОСНО: Определяне на </w:t>
      </w:r>
      <w:r w:rsidRPr="00271C41">
        <w:rPr>
          <w:rFonts w:ascii="Helvetica" w:eastAsia="Times New Roman" w:hAnsi="Helvetica" w:cs="Helvetica"/>
          <w:color w:val="000000" w:themeColor="text1"/>
          <w:sz w:val="21"/>
          <w:szCs w:val="21"/>
          <w:lang w:val="en-US" w:eastAsia="bg-BG"/>
        </w:rPr>
        <w:t xml:space="preserve">срок за подаване на документи за регистрация на Инициативни комитети за участие в изборите </w:t>
      </w:r>
      <w:r w:rsidRPr="00271C41"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  <w:t>за народни представители за Народно събрание на Република България на 04 април 2021 г.</w:t>
      </w:r>
    </w:p>
    <w:p w:rsidR="00E923EB" w:rsidRPr="00271C41" w:rsidRDefault="00E923EB" w:rsidP="00E923EB">
      <w:pPr>
        <w:shd w:val="clear" w:color="auto" w:fill="FFFFFF"/>
        <w:tabs>
          <w:tab w:val="center" w:pos="5233"/>
        </w:tabs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  <w:r w:rsidRPr="00271C41"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  <w:t> 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  <w:tab/>
      </w:r>
    </w:p>
    <w:p w:rsidR="00E923EB" w:rsidRPr="00271C41" w:rsidRDefault="00E923EB" w:rsidP="00E923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На основание чл. 70, ал. 4 във вр. с чл. 72, ал. 1, т. 7 и чл. 152, т. 2 от ИК, както и Решение № 1995-НС от 08.02.2021 г. на ЦИК,</w:t>
      </w:r>
    </w:p>
    <w:p w:rsidR="00E923EB" w:rsidRPr="00271C41" w:rsidRDefault="00E923EB" w:rsidP="00E923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Районна избирателна комисия 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09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Кърджали</w:t>
      </w:r>
    </w:p>
    <w:p w:rsidR="00E923EB" w:rsidRPr="00271C41" w:rsidRDefault="00E923EB" w:rsidP="00E923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271C41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 w:eastAsia="bg-BG"/>
        </w:rPr>
        <w:lastRenderedPageBreak/>
        <w:t>Р Е Ш И:</w:t>
      </w:r>
    </w:p>
    <w:p w:rsidR="00E923EB" w:rsidRPr="00955D04" w:rsidRDefault="00E923EB" w:rsidP="00E923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271C41"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  <w:t> </w:t>
      </w:r>
    </w:p>
    <w:p w:rsidR="00E923EB" w:rsidRPr="00955D04" w:rsidRDefault="00E923EB" w:rsidP="00E923EB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955D04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Подаването на документи в РИК - Кърджали от Инициативни комитети за участие в изборите за народни предста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вители за Народно събрание на 04</w:t>
      </w:r>
      <w:r w:rsidRPr="00955D04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.0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4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.2021 </w:t>
      </w:r>
      <w:r w:rsidRPr="00955D04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г.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,</w:t>
      </w:r>
      <w:r w:rsidRPr="00955D04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е всеки календарен ден до 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22.</w:t>
      </w:r>
      <w:r w:rsidRPr="00955D04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02.20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21 </w:t>
      </w:r>
      <w:r w:rsidRPr="00955D04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г. 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в</w:t>
      </w:r>
      <w:r w:rsidRPr="00955D04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ключително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,</w:t>
      </w:r>
      <w:r w:rsidRPr="00955D04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от 09.00 часа до 17.00 часа.</w:t>
      </w:r>
    </w:p>
    <w:p w:rsidR="00E923EB" w:rsidRPr="00271C41" w:rsidRDefault="00E923EB" w:rsidP="00E923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</w:p>
    <w:p w:rsidR="00E923EB" w:rsidRPr="00271C41" w:rsidRDefault="00E923EB" w:rsidP="00E923EB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по чл. 73, ал. 1 от Изборния кодекс 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пред ЦИК в 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тридневен срок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от обявяването му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</w:t>
      </w:r>
    </w:p>
    <w:p w:rsidR="00E923EB" w:rsidRDefault="00E923EB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E923EB" w:rsidRDefault="00E923EB" w:rsidP="00E923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</w:pPr>
      <w:r w:rsidRPr="00F30021">
        <w:rPr>
          <w:rFonts w:ascii="Helvetica" w:eastAsia="Times New Roman" w:hAnsi="Helvetica" w:cs="Helvetica"/>
          <w:b/>
          <w:color w:val="333333"/>
          <w:sz w:val="28"/>
          <w:szCs w:val="28"/>
          <w:lang w:val="bg-BG" w:eastAsia="en-GB"/>
        </w:rPr>
        <w:t xml:space="preserve">По т. </w:t>
      </w:r>
      <w:r>
        <w:rPr>
          <w:rFonts w:ascii="Helvetica" w:eastAsia="Times New Roman" w:hAnsi="Helvetica" w:cs="Helvetica"/>
          <w:b/>
          <w:color w:val="333333"/>
          <w:sz w:val="28"/>
          <w:szCs w:val="28"/>
          <w:lang w:val="bg-BG" w:eastAsia="en-GB"/>
        </w:rPr>
        <w:t>7</w:t>
      </w:r>
      <w:r w:rsidRPr="00F30021">
        <w:rPr>
          <w:rFonts w:ascii="Helvetica" w:eastAsia="Times New Roman" w:hAnsi="Helvetica" w:cs="Helvetica"/>
          <w:b/>
          <w:color w:val="333333"/>
          <w:sz w:val="28"/>
          <w:szCs w:val="28"/>
          <w:lang w:val="bg-BG" w:eastAsia="en-GB"/>
        </w:rPr>
        <w:t>:</w:t>
      </w:r>
      <w:r w:rsidRPr="000C30B2"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t xml:space="preserve"> </w:t>
      </w:r>
    </w:p>
    <w:p w:rsidR="00E923EB" w:rsidRPr="00271C41" w:rsidRDefault="00E923EB" w:rsidP="00E923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</w:pPr>
      <w:r w:rsidRPr="00271C41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РЕШЕНИЕ </w:t>
      </w:r>
      <w:r w:rsidRPr="00271C41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7</w:t>
      </w:r>
      <w:r w:rsidRPr="00271C41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-</w:t>
      </w:r>
      <w:r w:rsidRPr="00271C4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НС</w:t>
      </w:r>
      <w:r w:rsidRPr="00271C41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</w:r>
      <w:r w:rsidRPr="00271C4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Кърджали</w:t>
      </w:r>
      <w:r w:rsidRPr="00271C41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14</w:t>
      </w:r>
      <w:r w:rsidRPr="00271C41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.0</w:t>
      </w:r>
      <w:r w:rsidRPr="00271C4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</w:t>
      </w:r>
      <w:r w:rsidRPr="00271C41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.20</w:t>
      </w:r>
      <w:r w:rsidRPr="00271C4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21</w:t>
      </w:r>
    </w:p>
    <w:p w:rsidR="00E923EB" w:rsidRPr="00271C41" w:rsidRDefault="00E923EB" w:rsidP="00E923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  <w:r w:rsidRPr="00271C41"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  <w:t xml:space="preserve">ОТНОСНО: Определяне на </w:t>
      </w:r>
      <w:r w:rsidRPr="00271C41">
        <w:rPr>
          <w:rFonts w:ascii="Helvetica" w:eastAsia="Times New Roman" w:hAnsi="Helvetica" w:cs="Helvetica"/>
          <w:color w:val="000000" w:themeColor="text1"/>
          <w:sz w:val="21"/>
          <w:szCs w:val="21"/>
          <w:lang w:val="en-US" w:eastAsia="bg-BG"/>
        </w:rPr>
        <w:t xml:space="preserve">срок за подаване на документи за регистрация на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  <w:t>кандидатските листи</w:t>
      </w:r>
      <w:r w:rsidRPr="00271C41">
        <w:rPr>
          <w:rFonts w:ascii="Helvetica" w:eastAsia="Times New Roman" w:hAnsi="Helvetica" w:cs="Helvetica"/>
          <w:color w:val="000000" w:themeColor="text1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  <w:t>в</w:t>
      </w:r>
      <w:r w:rsidRPr="00271C41">
        <w:rPr>
          <w:rFonts w:ascii="Helvetica" w:eastAsia="Times New Roman" w:hAnsi="Helvetica" w:cs="Helvetica"/>
          <w:color w:val="000000" w:themeColor="text1"/>
          <w:sz w:val="21"/>
          <w:szCs w:val="21"/>
          <w:lang w:val="en-US" w:eastAsia="bg-BG"/>
        </w:rPr>
        <w:t xml:space="preserve"> изборите </w:t>
      </w:r>
      <w:r w:rsidRPr="00271C41"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  <w:t>за народни представители за Народно събрание на Република България на 04 април 2021 г.</w:t>
      </w:r>
    </w:p>
    <w:p w:rsidR="00E923EB" w:rsidRPr="00271C41" w:rsidRDefault="00E923EB" w:rsidP="00E923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</w:p>
    <w:p w:rsidR="00E923EB" w:rsidRDefault="00E923EB" w:rsidP="00E923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На основание чл. 70, ал. 4 във вр. с чл. 72, ал. 1, т.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8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и чл.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255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,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ал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. 2 от ИК, както и Решение № 199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9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-НС от 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9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.02.2021 г. на ЦИК,</w:t>
      </w:r>
    </w:p>
    <w:p w:rsidR="00E923EB" w:rsidRPr="00271C41" w:rsidRDefault="00E923EB" w:rsidP="00E923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Районна избирателна комисия 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09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Кърджали</w:t>
      </w:r>
    </w:p>
    <w:p w:rsidR="00E923EB" w:rsidRPr="00271C41" w:rsidRDefault="00E923EB" w:rsidP="00E923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271C41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 w:eastAsia="bg-BG"/>
        </w:rPr>
        <w:t>Р Е Ш И:</w:t>
      </w:r>
    </w:p>
    <w:p w:rsidR="00E923EB" w:rsidRPr="00955D04" w:rsidRDefault="00E923EB" w:rsidP="00E923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271C41"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  <w:t> </w:t>
      </w:r>
    </w:p>
    <w:p w:rsidR="00E923EB" w:rsidRDefault="00E923EB" w:rsidP="00E923EB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55D04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Подаването на документи в РИК - Кърджали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за регистрация на кандидатските листи</w:t>
      </w:r>
      <w:r w:rsidRPr="00955D04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в изборите за народни предста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вители за Народно събрание на 04</w:t>
      </w:r>
      <w:r w:rsidRPr="00955D04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.0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4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.2021 </w:t>
      </w:r>
      <w:r w:rsidRPr="00955D04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г.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,</w:t>
      </w:r>
      <w:r w:rsidRPr="00955D04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е всеки календарен ден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до 02.03.2021 г. включително,</w:t>
      </w:r>
      <w:r w:rsidRPr="00955D04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от 09.00 часа до 17.00 часа</w:t>
      </w:r>
      <w:r w:rsidR="00014BF4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</w:t>
      </w:r>
    </w:p>
    <w:p w:rsidR="00E923EB" w:rsidRPr="00271C41" w:rsidRDefault="00E923EB" w:rsidP="00E923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</w:p>
    <w:p w:rsidR="00E923EB" w:rsidRPr="00271C41" w:rsidRDefault="00E923EB" w:rsidP="00E923EB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по чл. 73, ал. 1 от Изборния кодекс 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пред ЦИК в 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тридневен срок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от обявяването му</w:t>
      </w:r>
      <w:r w:rsidRPr="00271C4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</w:t>
      </w:r>
    </w:p>
    <w:p w:rsidR="00014BF4" w:rsidRDefault="00014BF4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DF7857" w:rsidRDefault="00DF7857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DF7857" w:rsidRDefault="00DF7857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DF7857" w:rsidRDefault="00DF7857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bookmarkStart w:id="0" w:name="_GoBack"/>
      <w:bookmarkEnd w:id="0"/>
    </w:p>
    <w:p w:rsidR="00E923EB" w:rsidRDefault="00E923EB" w:rsidP="00E923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val="bg-BG" w:eastAsia="en-GB"/>
        </w:rPr>
        <w:lastRenderedPageBreak/>
        <w:t>По т.</w:t>
      </w:r>
      <w:r w:rsidR="00014BF4">
        <w:rPr>
          <w:rFonts w:ascii="Helvetica" w:eastAsia="Times New Roman" w:hAnsi="Helvetica" w:cs="Helvetica"/>
          <w:b/>
          <w:color w:val="333333"/>
          <w:sz w:val="28"/>
          <w:szCs w:val="28"/>
          <w:lang w:val="bg-BG" w:eastAsia="en-GB"/>
        </w:rPr>
        <w:t xml:space="preserve"> 8</w:t>
      </w:r>
      <w:r w:rsidRPr="00F30021">
        <w:rPr>
          <w:rFonts w:ascii="Helvetica" w:eastAsia="Times New Roman" w:hAnsi="Helvetica" w:cs="Helvetica"/>
          <w:b/>
          <w:color w:val="333333"/>
          <w:sz w:val="28"/>
          <w:szCs w:val="28"/>
          <w:lang w:val="bg-BG" w:eastAsia="en-GB"/>
        </w:rPr>
        <w:t>:</w:t>
      </w:r>
      <w:r>
        <w:rPr>
          <w:rFonts w:ascii="Helvetica" w:eastAsia="Times New Roman" w:hAnsi="Helvetica" w:cs="Helvetica"/>
          <w:b/>
          <w:color w:val="333333"/>
          <w:sz w:val="28"/>
          <w:szCs w:val="28"/>
          <w:lang w:val="bg-BG" w:eastAsia="en-GB"/>
        </w:rPr>
        <w:t xml:space="preserve"> Разни</w:t>
      </w:r>
      <w:r w:rsidRPr="000C30B2"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t xml:space="preserve"> </w:t>
      </w:r>
    </w:p>
    <w:p w:rsidR="00014BF4" w:rsidRDefault="00014BF4" w:rsidP="00E923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</w:pPr>
    </w:p>
    <w:p w:rsidR="00102B7E" w:rsidRPr="000E5755" w:rsidRDefault="00B2029A" w:rsidP="000E5755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0E5755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Като </w:t>
      </w:r>
      <w:r w:rsidR="008E1392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първа</w:t>
      </w:r>
      <w:r w:rsidRPr="000E5755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тема бе предложено обсъждането на </w:t>
      </w:r>
      <w:r w:rsidR="00102B7E" w:rsidRPr="000E5755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техническия екип, който ще подпомага избирателната комисия. След направените предложения и при спазване опред</w:t>
      </w:r>
      <w:r w:rsidR="00741C0C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еленото с точка 7 на Решение </w:t>
      </w:r>
      <w:r w:rsidR="00741C0C" w:rsidRPr="00741C0C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№ 1991-НС</w:t>
      </w:r>
      <w:r w:rsidR="00102B7E" w:rsidRPr="00741C0C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/</w:t>
      </w:r>
      <w:r w:rsidR="00741C0C" w:rsidRPr="00741C0C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05</w:t>
      </w:r>
      <w:r w:rsidR="00102B7E" w:rsidRPr="00741C0C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.0</w:t>
      </w:r>
      <w:r w:rsidR="00741C0C" w:rsidRPr="00741C0C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2</w:t>
      </w:r>
      <w:r w:rsidR="00102B7E" w:rsidRPr="00741C0C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.20</w:t>
      </w:r>
      <w:r w:rsidR="00741C0C" w:rsidRPr="00741C0C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21</w:t>
      </w:r>
      <w:r w:rsidR="00102B7E" w:rsidRPr="00741C0C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г. на</w:t>
      </w:r>
      <w:r w:rsidR="00102B7E" w:rsidRPr="000E5755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ЦИК, се взе следното протоколно решение:</w:t>
      </w:r>
    </w:p>
    <w:p w:rsidR="00102B7E" w:rsidRDefault="00102B7E" w:rsidP="00DC66CC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При състав от 2 експерти и 5 технически сътрудника</w:t>
      </w:r>
      <w:r w:rsidR="00DC66CC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,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предложения за лицата, които да заемат позициите, да </w:t>
      </w:r>
      <w:r w:rsidR="00DC66CC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бъдат направени, както следва:</w:t>
      </w:r>
    </w:p>
    <w:p w:rsidR="00DC66CC" w:rsidRPr="00DC66CC" w:rsidRDefault="00DC66CC" w:rsidP="00DC66CC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DC66CC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Определят се 2 броя експерти, които задължитено да бъдат компютърни специалисти, като по едно предложение да бъде направено от членовете, представители на партиите ГЕРБ и БСП.</w:t>
      </w:r>
    </w:p>
    <w:p w:rsidR="00DC66CC" w:rsidRDefault="00DC66CC" w:rsidP="00DC66CC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DC66CC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Определят се 5 броя технически сътрудници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, като предложения да бъдат направени по следния начин:</w:t>
      </w:r>
    </w:p>
    <w:p w:rsidR="00DC66CC" w:rsidRDefault="00DC66CC" w:rsidP="00DC66CC">
      <w:pPr>
        <w:pStyle w:val="aa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2 предложения от членовете, представители на партия ГЕРБ;</w:t>
      </w:r>
    </w:p>
    <w:p w:rsidR="00DC66CC" w:rsidRDefault="00DC66CC" w:rsidP="00DC66CC">
      <w:pPr>
        <w:pStyle w:val="aa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2 предложения от членовете, представители на партия БСП и</w:t>
      </w:r>
    </w:p>
    <w:p w:rsidR="00DC66CC" w:rsidRDefault="00DC66CC" w:rsidP="00DC66CC">
      <w:pPr>
        <w:pStyle w:val="aa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1 предложение от членът, представител на партия ДПС.</w:t>
      </w:r>
    </w:p>
    <w:p w:rsidR="00595DF3" w:rsidRDefault="00595DF3" w:rsidP="00595D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595DF3" w:rsidRPr="00595DF3" w:rsidRDefault="00595DF3" w:rsidP="00595D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Конкретните лица и техните задължения ще бъдат гласувани на следващо заседание на комисията.</w:t>
      </w:r>
    </w:p>
    <w:p w:rsidR="00DC66CC" w:rsidRDefault="00DC66CC" w:rsidP="00DC66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</w:pPr>
    </w:p>
    <w:p w:rsidR="00DC66CC" w:rsidRPr="00741C0C" w:rsidRDefault="00595DF3" w:rsidP="00DC66CC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Решението се прие след като</w:t>
      </w:r>
      <w:r w:rsidR="00DC66CC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„З</w:t>
      </w:r>
      <w:r w:rsidR="00DC66CC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а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“</w:t>
      </w:r>
      <w:r w:rsidR="00DC66CC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гласуваха 1</w:t>
      </w:r>
      <w:r w:rsidR="00741C0C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3</w:t>
      </w:r>
      <w:r w:rsidR="00741C0C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от членовете.</w:t>
      </w:r>
    </w:p>
    <w:p w:rsidR="00DC66CC" w:rsidRPr="00DC66CC" w:rsidRDefault="00DC66CC" w:rsidP="00DC66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005D2C" w:rsidRDefault="00005D2C" w:rsidP="00102B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3C6C5E" w:rsidRPr="008E1392" w:rsidRDefault="00741C0C" w:rsidP="00CB4847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8E1392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На следващо място председателя направи предложение за създаване на работна група, чиято задача да бъде изготвяне на Оперативен план за организация на работата в РИК в деня на изборите за народни представители за Народно събрание на 04.04.2021 г. и приемане от СИК/ПСИК на изборните книжа и материали относно резултатите от изборите. </w:t>
      </w:r>
      <w:r w:rsidR="003C6C5E" w:rsidRPr="008E1392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Направи предложение да се обсъди възможността за създаване на „буферни зони“</w:t>
      </w:r>
      <w:r w:rsidR="00C32DEE" w:rsidRPr="008E1392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, към които да бъдат насочвани част членовете на СИК, пристигащи след изборния ден за предаване на изборните книжа и материали относно резултатите от изборите. Направи предложение за такива зони да бъдат обсъдени близко находящите се учебни заведения, като се вземе предвид в кои има определени помещения за СИК и наличието на физкултурни салони.</w:t>
      </w:r>
    </w:p>
    <w:p w:rsidR="00CB4847" w:rsidRPr="008E1392" w:rsidRDefault="00CB4847" w:rsidP="00C32DEE">
      <w:pPr>
        <w:pStyle w:val="aa"/>
        <w:shd w:val="clear" w:color="auto" w:fill="FFFFFF"/>
        <w:spacing w:after="0" w:line="240" w:lineRule="auto"/>
        <w:ind w:left="0" w:firstLine="36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8E1392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Зададен бе въпрос от г-жа </w:t>
      </w:r>
      <w:r w:rsidR="008E1392" w:rsidRPr="008E1392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Галина </w:t>
      </w:r>
      <w:r w:rsidRPr="008E1392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Марева за възможността от използване на залата на Драматично-куклен театър „Димитър Димов“ – гр. Кърджали. </w:t>
      </w:r>
    </w:p>
    <w:p w:rsidR="008E1392" w:rsidRPr="008E1392" w:rsidRDefault="008E1392" w:rsidP="00C32DEE">
      <w:pPr>
        <w:pStyle w:val="aa"/>
        <w:shd w:val="clear" w:color="auto" w:fill="FFFFFF"/>
        <w:spacing w:after="0" w:line="240" w:lineRule="auto"/>
        <w:ind w:left="0" w:firstLine="36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8E1392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Председателят уточни и необходимостта от съгласуване на всички действия по организацията със структурите на МВР, областна администрация, общините, регионално управление на образованието - Кърджали и директорите на съответните учебни заведения и театъра.</w:t>
      </w:r>
    </w:p>
    <w:p w:rsidR="00CB4847" w:rsidRPr="008E1392" w:rsidRDefault="00CB4847" w:rsidP="00C32DEE">
      <w:pPr>
        <w:pStyle w:val="aa"/>
        <w:shd w:val="clear" w:color="auto" w:fill="FFFFFF"/>
        <w:spacing w:after="0" w:line="240" w:lineRule="auto"/>
        <w:ind w:left="0" w:firstLine="36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8E1392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След кратки обсъждания се прие следното протоколно решение:</w:t>
      </w:r>
    </w:p>
    <w:p w:rsidR="00CB4847" w:rsidRDefault="00CB4847" w:rsidP="00C32DEE">
      <w:pPr>
        <w:pStyle w:val="aa"/>
        <w:shd w:val="clear" w:color="auto" w:fill="FFFFFF"/>
        <w:spacing w:after="0" w:line="240" w:lineRule="auto"/>
        <w:ind w:left="0" w:firstLine="36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8E1392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Създава се работна група за изготвяне на Оперативен план за организация на работата в РИК в деня на изборите за народни представители за Народно събрание на 04.04.2021 г. и приемане от СИК/ПСИК на изборните книжа и материали относно резултатите от изборите</w:t>
      </w:r>
      <w:r w:rsidR="008E1392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 xml:space="preserve"> </w:t>
      </w:r>
      <w:r w:rsidR="008E1392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в състав:</w:t>
      </w:r>
    </w:p>
    <w:p w:rsidR="008E1392" w:rsidRDefault="008E1392" w:rsidP="00C32DEE">
      <w:pPr>
        <w:pStyle w:val="aa"/>
        <w:shd w:val="clear" w:color="auto" w:fill="FFFFFF"/>
        <w:spacing w:after="0" w:line="240" w:lineRule="auto"/>
        <w:ind w:left="0" w:firstLine="36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Петър Захариев – председател и членове</w:t>
      </w:r>
    </w:p>
    <w:p w:rsidR="008E1392" w:rsidRPr="008E1392" w:rsidRDefault="008E1392" w:rsidP="00C32DEE">
      <w:pPr>
        <w:pStyle w:val="aa"/>
        <w:shd w:val="clear" w:color="auto" w:fill="FFFFFF"/>
        <w:spacing w:after="0" w:line="240" w:lineRule="auto"/>
        <w:ind w:left="0" w:firstLine="36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lastRenderedPageBreak/>
        <w:t>Величка Георгиева, Елица Момчилова, Христина Георгиева, Беркант Барзат, Андрей Атанасов, Галина Марева.</w:t>
      </w:r>
    </w:p>
    <w:p w:rsidR="00CB4847" w:rsidRPr="008E1392" w:rsidRDefault="00CB4847" w:rsidP="00C32DEE">
      <w:pPr>
        <w:pStyle w:val="aa"/>
        <w:shd w:val="clear" w:color="auto" w:fill="FFFFFF"/>
        <w:spacing w:after="0" w:line="240" w:lineRule="auto"/>
        <w:ind w:left="0" w:firstLine="36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741C0C" w:rsidRPr="008E1392" w:rsidRDefault="00741C0C" w:rsidP="00741C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005D2C" w:rsidRDefault="00005D2C" w:rsidP="00102B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  <w:r w:rsidR="008E1392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С оглед изчерпване на точките от дневния ред председателя закри заседанието.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ПРЕДСЕДАТЕЛ: 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ПЕТЪР ЗАХАРИЕВ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СЕКРЕТАР: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БЕРКАНТ БАРЗАТ</w:t>
      </w:r>
    </w:p>
    <w:sectPr w:rsidR="000C30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337" w:rsidRDefault="008C2337" w:rsidP="00B97821">
      <w:pPr>
        <w:spacing w:after="0" w:line="240" w:lineRule="auto"/>
      </w:pPr>
      <w:r>
        <w:separator/>
      </w:r>
    </w:p>
  </w:endnote>
  <w:endnote w:type="continuationSeparator" w:id="0">
    <w:p w:rsidR="008C2337" w:rsidRDefault="008C2337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337" w:rsidRDefault="008C2337" w:rsidP="00B97821">
      <w:pPr>
        <w:spacing w:after="0" w:line="240" w:lineRule="auto"/>
      </w:pPr>
      <w:r>
        <w:separator/>
      </w:r>
    </w:p>
  </w:footnote>
  <w:footnote w:type="continuationSeparator" w:id="0">
    <w:p w:rsidR="008C2337" w:rsidRDefault="008C2337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21" w:rsidRPr="00B97821" w:rsidRDefault="008C2337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5E6140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140" w:rsidRDefault="005E614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F7857" w:rsidRPr="00DF7857">
                                <w:rPr>
                                  <w:noProof/>
                                  <w:lang w:val="bg-BG"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5E6140" w:rsidRDefault="005E614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F7857" w:rsidRPr="00DF7857">
                          <w:rPr>
                            <w:noProof/>
                            <w:lang w:val="bg-BG"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7821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B97821" w:rsidRPr="00B97821" w:rsidRDefault="00B97821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>гр. Кърджали,</w:t>
    </w:r>
    <w:r w:rsidR="00CB568A">
      <w:rPr>
        <w:rFonts w:ascii="Helvetica" w:hAnsi="Helvetica" w:cs="Helvetica"/>
        <w:lang w:val="bg-BG"/>
      </w:rPr>
      <w:t xml:space="preserve"> ул. „Мара Михайлова“ № 8, </w:t>
    </w:r>
    <w:r w:rsidR="0080446F"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>, rik</w:t>
    </w:r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23568"/>
    <w:multiLevelType w:val="hybridMultilevel"/>
    <w:tmpl w:val="0D720A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14BF4"/>
    <w:rsid w:val="000C30B2"/>
    <w:rsid w:val="000E5755"/>
    <w:rsid w:val="000F0B50"/>
    <w:rsid w:val="00102B7E"/>
    <w:rsid w:val="001149A6"/>
    <w:rsid w:val="00117AEE"/>
    <w:rsid w:val="001739DD"/>
    <w:rsid w:val="001E14BA"/>
    <w:rsid w:val="00234A37"/>
    <w:rsid w:val="002948A6"/>
    <w:rsid w:val="002C4139"/>
    <w:rsid w:val="00333148"/>
    <w:rsid w:val="00363290"/>
    <w:rsid w:val="003A28BA"/>
    <w:rsid w:val="003C6C5E"/>
    <w:rsid w:val="003E29D9"/>
    <w:rsid w:val="00413A42"/>
    <w:rsid w:val="00456EF0"/>
    <w:rsid w:val="00587219"/>
    <w:rsid w:val="0058768C"/>
    <w:rsid w:val="00595DF3"/>
    <w:rsid w:val="005E6140"/>
    <w:rsid w:val="006E26E3"/>
    <w:rsid w:val="006F331E"/>
    <w:rsid w:val="00741C0C"/>
    <w:rsid w:val="007424D7"/>
    <w:rsid w:val="00797734"/>
    <w:rsid w:val="007B13BB"/>
    <w:rsid w:val="007C192D"/>
    <w:rsid w:val="007E7912"/>
    <w:rsid w:val="0080446F"/>
    <w:rsid w:val="008C2337"/>
    <w:rsid w:val="008E1392"/>
    <w:rsid w:val="00931949"/>
    <w:rsid w:val="00942119"/>
    <w:rsid w:val="00970739"/>
    <w:rsid w:val="00984304"/>
    <w:rsid w:val="00A97ED2"/>
    <w:rsid w:val="00AA732C"/>
    <w:rsid w:val="00B2029A"/>
    <w:rsid w:val="00B24771"/>
    <w:rsid w:val="00B257C6"/>
    <w:rsid w:val="00B97821"/>
    <w:rsid w:val="00C32DEE"/>
    <w:rsid w:val="00CB4847"/>
    <w:rsid w:val="00CB568A"/>
    <w:rsid w:val="00D62311"/>
    <w:rsid w:val="00D971F1"/>
    <w:rsid w:val="00DB1C80"/>
    <w:rsid w:val="00DC66CC"/>
    <w:rsid w:val="00DE5E8C"/>
    <w:rsid w:val="00DF10CC"/>
    <w:rsid w:val="00DF7857"/>
    <w:rsid w:val="00E17BE4"/>
    <w:rsid w:val="00E51760"/>
    <w:rsid w:val="00E923EB"/>
    <w:rsid w:val="00EC0BFC"/>
    <w:rsid w:val="00F0447C"/>
    <w:rsid w:val="00F30021"/>
    <w:rsid w:val="00F4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9099FB-B42A-4209-B212-F67348B7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08255-524E-48F9-AB04-D45C7D6D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10</Pages>
  <Words>2084</Words>
  <Characters>11883</Characters>
  <Application>Microsoft Office Word</Application>
  <DocSecurity>0</DocSecurity>
  <Lines>99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29</cp:revision>
  <cp:lastPrinted>2019-04-09T10:46:00Z</cp:lastPrinted>
  <dcterms:created xsi:type="dcterms:W3CDTF">2019-04-06T11:21:00Z</dcterms:created>
  <dcterms:modified xsi:type="dcterms:W3CDTF">2021-02-14T15:01:00Z</dcterms:modified>
</cp:coreProperties>
</file>