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0874F2" w:rsidRDefault="00363290">
      <w:pPr>
        <w:rPr>
          <w:rFonts w:ascii="Times New Roman" w:hAnsi="Times New Roman" w:cs="Times New Roman"/>
          <w:lang w:val="en-US"/>
        </w:rPr>
      </w:pPr>
    </w:p>
    <w:p w:rsidR="00B97821" w:rsidRPr="000874F2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 xml:space="preserve">Протокол № </w:t>
      </w:r>
      <w:r w:rsidR="003D0195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2</w:t>
      </w:r>
      <w:r w:rsidR="00417124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en-GB"/>
        </w:rPr>
        <w:t>7</w:t>
      </w:r>
      <w:r w:rsidR="00C11C51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/</w:t>
      </w:r>
      <w:r w:rsidR="003D0195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2</w:t>
      </w:r>
      <w:r w:rsidR="004159E3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en-GB"/>
        </w:rPr>
        <w:t>6</w:t>
      </w:r>
      <w:r w:rsidR="00DF10CC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en-GB"/>
        </w:rPr>
        <w:t>.</w:t>
      </w: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0</w:t>
      </w:r>
      <w:r w:rsidR="001267FA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5</w:t>
      </w: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.2019 г.</w:t>
      </w: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eastAsia="en-GB"/>
        </w:rPr>
        <w:t> </w:t>
      </w:r>
    </w:p>
    <w:p w:rsidR="00B97821" w:rsidRPr="000874F2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0874F2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3D0195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41712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6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</w:t>
      </w:r>
      <w:r w:rsidR="001267FA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 от</w:t>
      </w:r>
      <w:r w:rsidR="00AB77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41712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19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4159E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E4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6116E5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,</w:t>
      </w:r>
      <w:r w:rsidR="00C702E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се проведе</w:t>
      </w:r>
      <w:r w:rsidR="00C702E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Д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0874F2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</w:p>
    <w:p w:rsidR="00B97821" w:rsidRPr="000874F2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0874F2" w:rsidTr="00A97ED2">
        <w:tc>
          <w:tcPr>
            <w:tcW w:w="4508" w:type="dxa"/>
          </w:tcPr>
          <w:p w:rsidR="00A97ED2" w:rsidRPr="000874F2" w:rsidRDefault="00A97ED2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0874F2" w:rsidRDefault="00A97ED2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</w:tr>
      <w:tr w:rsidR="00964041" w:rsidRPr="000874F2" w:rsidTr="00A97ED2">
        <w:tc>
          <w:tcPr>
            <w:tcW w:w="4508" w:type="dxa"/>
          </w:tcPr>
          <w:p w:rsidR="00964041" w:rsidRPr="000874F2" w:rsidRDefault="00964041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0874F2" w:rsidRDefault="00964041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0874F2" w:rsidRDefault="00292146" w:rsidP="0017095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17095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0874F2" w:rsidRDefault="00292146" w:rsidP="0017095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292146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0E7C12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AB770B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</w:tr>
      <w:tr w:rsidR="00AB770B" w:rsidRPr="000874F2" w:rsidTr="00A97ED2">
        <w:tc>
          <w:tcPr>
            <w:tcW w:w="4508" w:type="dxa"/>
          </w:tcPr>
          <w:p w:rsidR="00AB770B" w:rsidRPr="000874F2" w:rsidRDefault="00AB770B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AB770B" w:rsidRPr="000874F2" w:rsidRDefault="00AB770B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</w:tr>
      <w:tr w:rsidR="00292146" w:rsidRPr="000874F2" w:rsidTr="00441451">
        <w:tc>
          <w:tcPr>
            <w:tcW w:w="4508" w:type="dxa"/>
          </w:tcPr>
          <w:p w:rsidR="00292146" w:rsidRPr="000874F2" w:rsidRDefault="00292146" w:rsidP="0044145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292146" w:rsidRPr="000874F2" w:rsidRDefault="00292146" w:rsidP="00441451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</w:tr>
      <w:tr w:rsidR="000874F2" w:rsidRPr="000874F2" w:rsidTr="001A5510">
        <w:tc>
          <w:tcPr>
            <w:tcW w:w="4508" w:type="dxa"/>
          </w:tcPr>
          <w:p w:rsidR="000874F2" w:rsidRPr="000874F2" w:rsidRDefault="000874F2" w:rsidP="001A5510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0874F2" w:rsidRPr="000874F2" w:rsidRDefault="00AB770B" w:rsidP="001A55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</w:tr>
      <w:tr w:rsidR="00292146" w:rsidRPr="000874F2" w:rsidTr="00491BC4">
        <w:tc>
          <w:tcPr>
            <w:tcW w:w="4508" w:type="dxa"/>
          </w:tcPr>
          <w:p w:rsidR="00292146" w:rsidRPr="000874F2" w:rsidRDefault="00292146" w:rsidP="00491BC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AB770B" w:rsidP="00491BC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</w:tr>
      <w:tr w:rsidR="00524627" w:rsidRPr="000874F2" w:rsidTr="00491BC4">
        <w:tc>
          <w:tcPr>
            <w:tcW w:w="4508" w:type="dxa"/>
          </w:tcPr>
          <w:p w:rsidR="00524627" w:rsidRPr="000874F2" w:rsidRDefault="00524627" w:rsidP="00491BC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524627" w:rsidRPr="000874F2" w:rsidRDefault="00AB770B" w:rsidP="00491BC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СТЕФАНОВ КАДЪНКОВ</w:t>
            </w:r>
          </w:p>
        </w:tc>
      </w:tr>
      <w:tr w:rsidR="004159E3" w:rsidRPr="000874F2" w:rsidTr="00491BC4">
        <w:tc>
          <w:tcPr>
            <w:tcW w:w="4508" w:type="dxa"/>
          </w:tcPr>
          <w:p w:rsidR="004159E3" w:rsidRPr="000874F2" w:rsidRDefault="004159E3" w:rsidP="00491BC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4159E3" w:rsidRPr="000874F2" w:rsidRDefault="004159E3" w:rsidP="00491BC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</w:tr>
    </w:tbl>
    <w:p w:rsidR="0058232B" w:rsidRPr="000874F2" w:rsidRDefault="0058232B" w:rsidP="00287169">
      <w:pPr>
        <w:spacing w:line="276" w:lineRule="auto"/>
        <w:rPr>
          <w:rFonts w:ascii="Times New Roman" w:hAnsi="Times New Roman" w:cs="Times New Roman"/>
          <w:lang w:val="bg-BG"/>
        </w:rPr>
      </w:pPr>
    </w:p>
    <w:p w:rsidR="00A97ED2" w:rsidRPr="000874F2" w:rsidRDefault="00A97ED2" w:rsidP="00287169">
      <w:pPr>
        <w:spacing w:line="276" w:lineRule="auto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  <w:lang w:val="bg-BG"/>
        </w:rPr>
        <w:t>Присъс</w:t>
      </w:r>
      <w:r w:rsidRPr="004159E3">
        <w:rPr>
          <w:rFonts w:ascii="Times New Roman" w:hAnsi="Times New Roman" w:cs="Times New Roman"/>
          <w:lang w:val="bg-BG"/>
        </w:rPr>
        <w:t>тват</w:t>
      </w:r>
      <w:r w:rsidR="00A4606D" w:rsidRPr="004159E3">
        <w:rPr>
          <w:rFonts w:ascii="Times New Roman" w:hAnsi="Times New Roman" w:cs="Times New Roman"/>
          <w:lang w:val="en-US"/>
        </w:rPr>
        <w:t xml:space="preserve"> </w:t>
      </w:r>
      <w:r w:rsidR="00844381" w:rsidRPr="004159E3">
        <w:rPr>
          <w:rFonts w:ascii="Times New Roman" w:hAnsi="Times New Roman" w:cs="Times New Roman"/>
          <w:lang w:val="bg-BG"/>
        </w:rPr>
        <w:t>1</w:t>
      </w:r>
      <w:r w:rsidR="004159E3">
        <w:rPr>
          <w:rFonts w:ascii="Times New Roman" w:hAnsi="Times New Roman" w:cs="Times New Roman"/>
          <w:lang w:val="bg-BG"/>
        </w:rPr>
        <w:t>4</w:t>
      </w:r>
      <w:r w:rsidR="00735A9D" w:rsidRPr="004159E3">
        <w:rPr>
          <w:rFonts w:ascii="Times New Roman" w:hAnsi="Times New Roman" w:cs="Times New Roman"/>
          <w:lang w:val="bg-BG"/>
        </w:rPr>
        <w:t xml:space="preserve"> </w:t>
      </w:r>
      <w:r w:rsidR="00A4606D" w:rsidRPr="004159E3">
        <w:rPr>
          <w:rFonts w:ascii="Times New Roman" w:hAnsi="Times New Roman" w:cs="Times New Roman"/>
          <w:lang w:val="en-US"/>
        </w:rPr>
        <w:t>/</w:t>
      </w:r>
      <w:r w:rsidR="004159E3">
        <w:rPr>
          <w:rFonts w:ascii="Times New Roman" w:hAnsi="Times New Roman" w:cs="Times New Roman"/>
          <w:lang w:val="bg-BG"/>
        </w:rPr>
        <w:t>четиринадесет</w:t>
      </w:r>
      <w:r w:rsidR="00A4606D" w:rsidRPr="000874F2">
        <w:rPr>
          <w:rFonts w:ascii="Times New Roman" w:hAnsi="Times New Roman" w:cs="Times New Roman"/>
          <w:lang w:val="bg-BG"/>
        </w:rPr>
        <w:t>/ члена на РИК, тоест</w:t>
      </w:r>
      <w:r w:rsidRPr="000874F2">
        <w:rPr>
          <w:rFonts w:ascii="Times New Roman" w:hAnsi="Times New Roman" w:cs="Times New Roman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0874F2">
        <w:rPr>
          <w:rFonts w:ascii="Times New Roman" w:hAnsi="Times New Roman" w:cs="Times New Roman"/>
          <w:lang w:val="bg-BG"/>
        </w:rPr>
        <w:t xml:space="preserve"> откри заседанието и предложи следния </w:t>
      </w:r>
    </w:p>
    <w:p w:rsidR="00DB1C80" w:rsidRPr="000874F2" w:rsidRDefault="00DB1C80" w:rsidP="00287169">
      <w:pPr>
        <w:spacing w:line="276" w:lineRule="auto"/>
        <w:jc w:val="center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E7C12" w:rsidRPr="000874F2" w:rsidTr="005E2DF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b/>
                <w:sz w:val="26"/>
                <w:szCs w:val="26"/>
              </w:rPr>
              <w:t>Докладва</w:t>
            </w:r>
          </w:p>
        </w:tc>
      </w:tr>
      <w:tr w:rsidR="000E7C12" w:rsidRPr="000874F2" w:rsidTr="005E2DF0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E3" w:rsidRPr="00B24D5F" w:rsidRDefault="00417124" w:rsidP="004159E3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0F57D0">
              <w:rPr>
                <w:rFonts w:ascii="Helvetica" w:hAnsi="Helvetica" w:cs="Helvetica"/>
              </w:rPr>
              <w:t xml:space="preserve">Замени на членове на СИК и Служебна променя на в състaвите на СИК в общини на територията на област Кърджали при произвеждането на </w:t>
            </w:r>
            <w:r w:rsidR="004159E3" w:rsidRPr="00B24D5F">
              <w:rPr>
                <w:color w:val="000000" w:themeColor="text1"/>
              </w:rPr>
              <w:t>изборите за членове на Европейския парламент от Република България на 26 май 2019 г.</w:t>
            </w:r>
          </w:p>
          <w:p w:rsidR="000E7C12" w:rsidRPr="00417124" w:rsidRDefault="000E7C12" w:rsidP="00417124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</w:tr>
      <w:tr w:rsidR="000E7C12" w:rsidRPr="000874F2" w:rsidTr="005E2DF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417124" w:rsidRDefault="00417124" w:rsidP="004159E3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 w:themeColor="text1"/>
              </w:rPr>
            </w:pPr>
            <w:r w:rsidRPr="005B4D06">
              <w:rPr>
                <w:rFonts w:ascii="Helvetica" w:hAnsi="Helvetica" w:cs="Helvetica"/>
                <w:color w:val="000000" w:themeColor="text1"/>
              </w:rPr>
              <w:t>Жалб</w:t>
            </w:r>
            <w:r w:rsidR="004159E3">
              <w:rPr>
                <w:rFonts w:ascii="Helvetica" w:hAnsi="Helvetica" w:cs="Helvetica"/>
                <w:color w:val="000000" w:themeColor="text1"/>
                <w:lang w:val="bg-BG"/>
              </w:rPr>
              <w:t>и</w:t>
            </w:r>
            <w:r w:rsidRPr="005B4D06">
              <w:rPr>
                <w:rFonts w:ascii="Helvetica" w:hAnsi="Helvetica" w:cs="Helvetica"/>
                <w:color w:val="000000" w:themeColor="text1"/>
              </w:rPr>
              <w:t xml:space="preserve"> от Асен Славчев Тюрдиев – упълномощен представите на ПП ГЕРБ Крумовград относно залепени агитационни материали в близост до изборни помещения.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</w:tr>
      <w:tr w:rsidR="000E7C12" w:rsidRPr="000874F2" w:rsidTr="005E2DF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417124" w:rsidRDefault="00417124" w:rsidP="00417124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Извършване на проверка по Жалба на Асоциациа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„ПРОЗРАЧНОСТ БЕЗ ГРАНИЦИ“, представлявано от ЕКАТЕРИНА КАМЕНЩИК.</w:t>
            </w:r>
            <w:r w:rsidRPr="00F1432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ПЗ</w:t>
            </w:r>
          </w:p>
        </w:tc>
      </w:tr>
    </w:tbl>
    <w:p w:rsidR="00A97ED2" w:rsidRPr="000874F2" w:rsidRDefault="00A97ED2" w:rsidP="00287169">
      <w:pPr>
        <w:spacing w:line="276" w:lineRule="auto"/>
        <w:rPr>
          <w:rFonts w:ascii="Times New Roman" w:hAnsi="Times New Roman" w:cs="Times New Roman"/>
          <w:lang w:val="bg-BG"/>
        </w:rPr>
      </w:pPr>
    </w:p>
    <w:p w:rsidR="00DB1C80" w:rsidRPr="000874F2" w:rsidRDefault="00DB1C80" w:rsidP="00287169">
      <w:pPr>
        <w:spacing w:line="276" w:lineRule="auto"/>
        <w:rPr>
          <w:rFonts w:ascii="Times New Roman" w:hAnsi="Times New Roman" w:cs="Times New Roman"/>
        </w:rPr>
      </w:pPr>
    </w:p>
    <w:p w:rsidR="00DB1C80" w:rsidRPr="000874F2" w:rsidRDefault="00DB1C80" w:rsidP="00287169">
      <w:pPr>
        <w:spacing w:line="276" w:lineRule="auto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</w:rPr>
        <w:tab/>
      </w:r>
      <w:r w:rsidRPr="000874F2">
        <w:rPr>
          <w:rFonts w:ascii="Times New Roman" w:hAnsi="Times New Roman" w:cs="Times New Roman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0874F2" w:rsidRDefault="00DB1C80" w:rsidP="00287169">
      <w:pPr>
        <w:spacing w:line="276" w:lineRule="auto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</w:rPr>
        <w:tab/>
      </w:r>
      <w:r w:rsidRPr="000874F2">
        <w:rPr>
          <w:rFonts w:ascii="Times New Roman" w:hAnsi="Times New Roman" w:cs="Times New Roman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Pr="000874F2" w:rsidRDefault="00DB1C80" w:rsidP="00DB1C80">
      <w:pPr>
        <w:rPr>
          <w:rFonts w:ascii="Times New Roman" w:hAnsi="Times New Roman" w:cs="Times New Roman"/>
          <w:lang w:val="bg-BG"/>
        </w:rPr>
      </w:pPr>
    </w:p>
    <w:p w:rsidR="00A07B1F" w:rsidRPr="004159E3" w:rsidRDefault="00DB1C80" w:rsidP="00A07B1F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bg-BG"/>
        </w:rPr>
      </w:pPr>
      <w:r w:rsidRPr="000874F2">
        <w:rPr>
          <w:b/>
          <w:sz w:val="28"/>
          <w:szCs w:val="28"/>
          <w:lang w:val="bg-BG"/>
        </w:rPr>
        <w:t>По точка 1:</w:t>
      </w:r>
      <w:r w:rsidR="0061277E" w:rsidRPr="000874F2">
        <w:rPr>
          <w:color w:val="333333"/>
          <w:shd w:val="clear" w:color="auto" w:fill="FFFFFF"/>
        </w:rPr>
        <w:t xml:space="preserve"> </w:t>
      </w:r>
      <w:r w:rsidR="00417124" w:rsidRPr="000F57D0">
        <w:rPr>
          <w:rFonts w:ascii="Helvetica" w:hAnsi="Helvetica" w:cs="Helvetica"/>
        </w:rPr>
        <w:t xml:space="preserve">Замени на членове на СИК и Служебна променя в състaвите на СИК в общини на територията на област Кърджали при произвеждането на изборите </w:t>
      </w:r>
      <w:r w:rsidR="00A07B1F" w:rsidRPr="00B24D5F">
        <w:rPr>
          <w:color w:val="000000" w:themeColor="text1"/>
        </w:rPr>
        <w:t>изборите за членове на Европейския парламент от Република България на 26 май 2019 г.</w:t>
      </w:r>
    </w:p>
    <w:p w:rsidR="00417124" w:rsidRPr="000F57D0" w:rsidRDefault="00417124" w:rsidP="00A07B1F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0F57D0">
        <w:rPr>
          <w:rFonts w:ascii="Helvetica" w:hAnsi="Helvetica" w:cs="Helvetica"/>
          <w:color w:val="333333"/>
          <w:sz w:val="34"/>
          <w:szCs w:val="34"/>
        </w:rPr>
        <w:t>РЕШЕНИЕ </w:t>
      </w:r>
      <w:r w:rsidRPr="000F57D0">
        <w:rPr>
          <w:rFonts w:ascii="Helvetica" w:hAnsi="Helvetica" w:cs="Helvetica"/>
          <w:color w:val="333333"/>
          <w:sz w:val="34"/>
          <w:szCs w:val="34"/>
        </w:rPr>
        <w:br/>
        <w:t>№ 109-ЕП</w:t>
      </w:r>
      <w:r w:rsidRPr="000F57D0">
        <w:rPr>
          <w:rFonts w:ascii="Helvetica" w:hAnsi="Helvetica" w:cs="Helvetica"/>
          <w:color w:val="333333"/>
          <w:sz w:val="34"/>
          <w:szCs w:val="34"/>
        </w:rPr>
        <w:br/>
        <w:t>Кърджали, 26.05.2019</w:t>
      </w:r>
    </w:p>
    <w:p w:rsidR="00417124" w:rsidRPr="004159E3" w:rsidRDefault="00417124" w:rsidP="004159E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bg-BG"/>
        </w:rPr>
      </w:pPr>
      <w:r w:rsidRPr="000F57D0">
        <w:rPr>
          <w:rFonts w:ascii="Helvetica" w:hAnsi="Helvetica" w:cs="Helvetica"/>
        </w:rPr>
        <w:t xml:space="preserve">ОТНОСНО: Замени на членове на СИК и Служебна променя на в състaвите на СИК в общини на територията на област Кърджали при произвеждането на изборите </w:t>
      </w:r>
      <w:r w:rsidR="004159E3" w:rsidRPr="00B24D5F">
        <w:rPr>
          <w:color w:val="000000" w:themeColor="text1"/>
        </w:rPr>
        <w:t>изборите за членове на Европейския парламент от Република България на 26 май 2019 г.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0F57D0">
        <w:rPr>
          <w:rFonts w:ascii="Helvetica" w:hAnsi="Helvetica" w:cs="Helvetica"/>
        </w:rPr>
        <w:t>Във връзка с постъпила информация от представители на политически партии, коалиции и обединения относно невъзможност за явяване на назначени членове на СИК в общини на територията на Област Кърджали, направени предложения за замени на тези членове, както и във връзка с неявили се членове на СИК в общини на територията на Област Кърджали и във връзка с липсата на резервни членове.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0F57D0">
        <w:rPr>
          <w:rFonts w:ascii="Helvetica" w:hAnsi="Helvetica" w:cs="Helvetica"/>
        </w:rPr>
        <w:t> 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proofErr w:type="gramStart"/>
      <w:r w:rsidRPr="000F57D0">
        <w:rPr>
          <w:rFonts w:ascii="Helvetica" w:hAnsi="Helvetica" w:cs="Helvetica"/>
        </w:rPr>
        <w:t>На основание чл.</w:t>
      </w:r>
      <w:proofErr w:type="gramEnd"/>
      <w:r w:rsidRPr="000F57D0">
        <w:rPr>
          <w:rFonts w:ascii="Helvetica" w:hAnsi="Helvetica" w:cs="Helvetica"/>
        </w:rPr>
        <w:t xml:space="preserve"> </w:t>
      </w:r>
      <w:proofErr w:type="gramStart"/>
      <w:r w:rsidRPr="000F57D0">
        <w:rPr>
          <w:rFonts w:ascii="Helvetica" w:hAnsi="Helvetica" w:cs="Helvetica"/>
        </w:rPr>
        <w:t>72, ал.</w:t>
      </w:r>
      <w:proofErr w:type="gramEnd"/>
      <w:r w:rsidRPr="000F57D0">
        <w:rPr>
          <w:rFonts w:ascii="Helvetica" w:hAnsi="Helvetica" w:cs="Helvetica"/>
        </w:rPr>
        <w:t xml:space="preserve"> 1, т. 1 и т.4 от Изборния кодекс, РИК – Кърджали,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0F57D0">
        <w:rPr>
          <w:rFonts w:ascii="Helvetica" w:hAnsi="Helvetica" w:cs="Helvetica"/>
        </w:rPr>
        <w:t> 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</w:rPr>
      </w:pPr>
      <w:r w:rsidRPr="000F57D0">
        <w:rPr>
          <w:rFonts w:ascii="Helvetica" w:hAnsi="Helvetica" w:cs="Helvetica"/>
        </w:rPr>
        <w:t>Р Е Ш И: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0F57D0">
        <w:rPr>
          <w:rFonts w:ascii="Helvetica" w:hAnsi="Helvetica" w:cs="Helvetica"/>
        </w:rPr>
        <w:t> 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0F57D0">
        <w:rPr>
          <w:rFonts w:ascii="Helvetica" w:hAnsi="Helvetica" w:cs="Helvetica"/>
        </w:rPr>
        <w:t>1. Освобождава назначените членове в съставите на СИК в общини на територията на област Кърджали, съгласно Приложение №1.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0F57D0">
        <w:rPr>
          <w:rFonts w:ascii="Helvetica" w:hAnsi="Helvetica" w:cs="Helvetica"/>
        </w:rPr>
        <w:t>2. Анулира издадените удостоверения на освободените членове в състава на СИК в общини на територията на Област Кърджали.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0F57D0">
        <w:rPr>
          <w:rFonts w:ascii="Helvetica" w:hAnsi="Helvetica" w:cs="Helvetica"/>
        </w:rPr>
        <w:t>3. Да се издадат удостоверения на новопредложените</w:t>
      </w:r>
      <w:r w:rsidR="00A07B1F">
        <w:rPr>
          <w:rFonts w:ascii="Helvetica" w:hAnsi="Helvetica" w:cs="Helvetica"/>
          <w:lang w:val="bg-BG"/>
        </w:rPr>
        <w:t xml:space="preserve"> и новоназначени</w:t>
      </w:r>
      <w:r w:rsidRPr="000F57D0">
        <w:rPr>
          <w:rFonts w:ascii="Helvetica" w:hAnsi="Helvetica" w:cs="Helvetica"/>
        </w:rPr>
        <w:t xml:space="preserve"> членове на СИК в общини на територията на Област Кърджали, съгласно Приложение №1.</w:t>
      </w:r>
    </w:p>
    <w:p w:rsidR="00417124" w:rsidRPr="000F57D0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0F57D0">
        <w:rPr>
          <w:rFonts w:ascii="Helvetica" w:hAnsi="Helvetica" w:cs="Helvetica"/>
        </w:rPr>
        <w:lastRenderedPageBreak/>
        <w:t>  </w:t>
      </w:r>
    </w:p>
    <w:p w:rsidR="00417124" w:rsidRDefault="00417124" w:rsidP="00417124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val="en-US" w:eastAsia="bg-BG"/>
        </w:rPr>
      </w:pPr>
      <w:proofErr w:type="gramStart"/>
      <w:r w:rsidRPr="000F57D0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0F57D0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0F57D0">
        <w:rPr>
          <w:rFonts w:ascii="Helvetica" w:eastAsia="Times New Roman" w:hAnsi="Helvetica" w:cs="Helvetica"/>
          <w:sz w:val="24"/>
          <w:szCs w:val="24"/>
          <w:lang w:eastAsia="bg-BG"/>
        </w:rPr>
        <w:t>73, ал.</w:t>
      </w:r>
      <w:proofErr w:type="gramEnd"/>
      <w:r w:rsidRPr="000F57D0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0F57D0">
        <w:rPr>
          <w:rFonts w:ascii="Helvetica" w:eastAsia="Times New Roman" w:hAnsi="Helvetica" w:cs="Helvetica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AB770B" w:rsidRDefault="00AB770B" w:rsidP="00AB77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7A66DE" w:rsidRPr="000874F2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0874F2" w:rsidRDefault="00C11C51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7C192D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Гласували: </w:t>
      </w:r>
      <w:r w:rsidR="00917B0F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1</w:t>
      </w:r>
      <w:r w:rsidR="00932D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="007C192D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4159E3" w:rsidRPr="000874F2" w:rsidRDefault="004159E3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4159E3" w:rsidRPr="000874F2" w:rsidRDefault="004159E3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4159E3" w:rsidRPr="000874F2" w:rsidRDefault="004159E3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4159E3" w:rsidRPr="000874F2" w:rsidRDefault="004159E3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170954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4159E3" w:rsidRPr="000874F2" w:rsidRDefault="004159E3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4159E3" w:rsidRPr="000874F2" w:rsidRDefault="004159E3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4159E3" w:rsidRPr="000874F2" w:rsidRDefault="004159E3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4159E3" w:rsidRPr="000874F2" w:rsidRDefault="004159E3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4159E3" w:rsidRPr="000874F2" w:rsidRDefault="004159E3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4159E3" w:rsidRPr="000874F2" w:rsidRDefault="004159E3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4159E3" w:rsidRPr="000874F2" w:rsidRDefault="004159E3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4159E3">
        <w:tc>
          <w:tcPr>
            <w:tcW w:w="3725" w:type="dxa"/>
          </w:tcPr>
          <w:p w:rsidR="004159E3" w:rsidRPr="000874F2" w:rsidRDefault="004159E3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3F0376" w:rsidRPr="000874F2" w:rsidRDefault="007C192D" w:rsidP="005835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417124" w:rsidRPr="005B4D06" w:rsidRDefault="007244EB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0874F2">
        <w:rPr>
          <w:b/>
          <w:sz w:val="28"/>
          <w:szCs w:val="28"/>
          <w:lang w:val="bg-BG"/>
        </w:rPr>
        <w:t>По точка 2:</w:t>
      </w:r>
      <w:r w:rsidRPr="000874F2">
        <w:rPr>
          <w:color w:val="333333"/>
          <w:shd w:val="clear" w:color="auto" w:fill="FFFFFF"/>
        </w:rPr>
        <w:t xml:space="preserve"> </w:t>
      </w:r>
      <w:r w:rsidR="00417124" w:rsidRPr="005B4D06">
        <w:rPr>
          <w:rFonts w:ascii="Helvetica" w:hAnsi="Helvetica" w:cs="Helvetica"/>
          <w:color w:val="000000" w:themeColor="text1"/>
        </w:rPr>
        <w:t>Жалба от Асен Славчев Тюрдиев – упълномощен представите на ПП ГЕРБ Крумовград относно залепени агитационни материали в близост до изборни помещения.</w:t>
      </w:r>
    </w:p>
    <w:p w:rsidR="00417124" w:rsidRPr="005B4D06" w:rsidRDefault="00417124" w:rsidP="00417124">
      <w:pPr>
        <w:pStyle w:val="resh-title"/>
        <w:shd w:val="clear" w:color="auto" w:fill="FFFFFF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5B4D06">
        <w:rPr>
          <w:rFonts w:ascii="Helvetica" w:hAnsi="Helvetica" w:cs="Helvetica"/>
          <w:color w:val="000000" w:themeColor="text1"/>
          <w:sz w:val="28"/>
          <w:szCs w:val="28"/>
        </w:rPr>
        <w:t>РЕШЕНИЕ </w:t>
      </w:r>
      <w:r w:rsidRPr="005B4D06">
        <w:rPr>
          <w:rFonts w:ascii="Helvetica" w:hAnsi="Helvetica" w:cs="Helvetica"/>
          <w:color w:val="000000" w:themeColor="text1"/>
          <w:sz w:val="28"/>
          <w:szCs w:val="28"/>
        </w:rPr>
        <w:br/>
        <w:t>№ 110-ЕП</w:t>
      </w:r>
      <w:r w:rsidRPr="005B4D06">
        <w:rPr>
          <w:rFonts w:ascii="Helvetica" w:hAnsi="Helvetica" w:cs="Helvetica"/>
          <w:color w:val="000000" w:themeColor="text1"/>
          <w:sz w:val="28"/>
          <w:szCs w:val="28"/>
        </w:rPr>
        <w:br/>
        <w:t>Кърджали, 26.05.2019</w:t>
      </w:r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5B4D06">
        <w:rPr>
          <w:rFonts w:ascii="Helvetica" w:hAnsi="Helvetica" w:cs="Helvetica"/>
          <w:color w:val="000000" w:themeColor="text1"/>
        </w:rPr>
        <w:t>ОТНОСНО: Жалба от Асен Славчев Тюрдиев – упълномощен представите на ПП ГЕРБ Крумовград относно залепени агитационни материали в близост до изборни помещения.</w:t>
      </w:r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5B4D06">
        <w:rPr>
          <w:rFonts w:ascii="Helvetica" w:hAnsi="Helvetica" w:cs="Helvetica"/>
          <w:color w:val="000000" w:themeColor="text1"/>
        </w:rPr>
        <w:t>В общия входящ регистър на РИК - Кърджали с вх.№ 36</w:t>
      </w:r>
      <w:r>
        <w:rPr>
          <w:rFonts w:ascii="Helvetica" w:hAnsi="Helvetica" w:cs="Helvetica"/>
          <w:color w:val="000000" w:themeColor="text1"/>
        </w:rPr>
        <w:t>3</w:t>
      </w:r>
      <w:r w:rsidRPr="005B4D06">
        <w:rPr>
          <w:rFonts w:ascii="Helvetica" w:hAnsi="Helvetica" w:cs="Helvetica"/>
          <w:color w:val="000000" w:themeColor="text1"/>
        </w:rPr>
        <w:t xml:space="preserve"> / 26.05.2019 г. и вх.№ 15 / 26.05.2019 г.</w:t>
      </w:r>
      <w:r>
        <w:rPr>
          <w:rFonts w:ascii="Helvetica" w:hAnsi="Helvetica" w:cs="Helvetica"/>
          <w:color w:val="000000" w:themeColor="text1"/>
        </w:rPr>
        <w:t>, № 367/26.05.2019 г.</w:t>
      </w:r>
      <w:r w:rsidRPr="008563B9">
        <w:rPr>
          <w:rFonts w:ascii="Helvetica" w:hAnsi="Helvetica" w:cs="Helvetica"/>
          <w:color w:val="000000" w:themeColor="text1"/>
        </w:rPr>
        <w:t xml:space="preserve"> </w:t>
      </w:r>
      <w:r w:rsidRPr="005B4D06">
        <w:rPr>
          <w:rFonts w:ascii="Helvetica" w:hAnsi="Helvetica" w:cs="Helvetica"/>
          <w:color w:val="000000" w:themeColor="text1"/>
        </w:rPr>
        <w:t>и вх.№ 1</w:t>
      </w:r>
      <w:r>
        <w:rPr>
          <w:rFonts w:ascii="Helvetica" w:hAnsi="Helvetica" w:cs="Helvetica"/>
          <w:color w:val="000000" w:themeColor="text1"/>
        </w:rPr>
        <w:t>6</w:t>
      </w:r>
      <w:r w:rsidRPr="005B4D06">
        <w:rPr>
          <w:rFonts w:ascii="Helvetica" w:hAnsi="Helvetica" w:cs="Helvetica"/>
          <w:color w:val="000000" w:themeColor="text1"/>
        </w:rPr>
        <w:t xml:space="preserve"> / 26.05.2019 г</w:t>
      </w:r>
      <w:r>
        <w:rPr>
          <w:rFonts w:ascii="Helvetica" w:hAnsi="Helvetica" w:cs="Helvetica"/>
          <w:color w:val="000000" w:themeColor="text1"/>
        </w:rPr>
        <w:t>.,</w:t>
      </w:r>
      <w:r w:rsidRPr="008563B9">
        <w:rPr>
          <w:rFonts w:ascii="Helvetica" w:hAnsi="Helvetica" w:cs="Helvetica"/>
          <w:color w:val="000000" w:themeColor="text1"/>
        </w:rPr>
        <w:t xml:space="preserve"> </w:t>
      </w:r>
      <w:r>
        <w:rPr>
          <w:rFonts w:ascii="Helvetica" w:hAnsi="Helvetica" w:cs="Helvetica"/>
          <w:color w:val="000000" w:themeColor="text1"/>
        </w:rPr>
        <w:t>№ 368/26.05.2019 г.</w:t>
      </w:r>
      <w:r w:rsidRPr="008563B9">
        <w:rPr>
          <w:rFonts w:ascii="Helvetica" w:hAnsi="Helvetica" w:cs="Helvetica"/>
          <w:color w:val="000000" w:themeColor="text1"/>
        </w:rPr>
        <w:t xml:space="preserve"> </w:t>
      </w:r>
      <w:r w:rsidRPr="005B4D06">
        <w:rPr>
          <w:rFonts w:ascii="Helvetica" w:hAnsi="Helvetica" w:cs="Helvetica"/>
          <w:color w:val="000000" w:themeColor="text1"/>
        </w:rPr>
        <w:t>и вх.№ 1</w:t>
      </w:r>
      <w:r>
        <w:rPr>
          <w:rFonts w:ascii="Helvetica" w:hAnsi="Helvetica" w:cs="Helvetica"/>
          <w:color w:val="000000" w:themeColor="text1"/>
        </w:rPr>
        <w:t xml:space="preserve">7 </w:t>
      </w:r>
      <w:r w:rsidRPr="005B4D06">
        <w:rPr>
          <w:rFonts w:ascii="Helvetica" w:hAnsi="Helvetica" w:cs="Helvetica"/>
          <w:color w:val="000000" w:themeColor="text1"/>
        </w:rPr>
        <w:t>/ 26.05.2019 г</w:t>
      </w:r>
      <w:r>
        <w:rPr>
          <w:rFonts w:ascii="Helvetica" w:hAnsi="Helvetica" w:cs="Helvetica"/>
          <w:color w:val="000000" w:themeColor="text1"/>
        </w:rPr>
        <w:t xml:space="preserve"> </w:t>
      </w:r>
      <w:r w:rsidRPr="005B4D06">
        <w:rPr>
          <w:rFonts w:ascii="Helvetica" w:hAnsi="Helvetica" w:cs="Helvetica"/>
          <w:color w:val="000000" w:themeColor="text1"/>
        </w:rPr>
        <w:t xml:space="preserve"> в Регистъра за жалбите на РИК – Кърджали </w:t>
      </w:r>
      <w:r>
        <w:rPr>
          <w:rFonts w:ascii="Helvetica" w:hAnsi="Helvetica" w:cs="Helvetica"/>
          <w:color w:val="000000" w:themeColor="text1"/>
        </w:rPr>
        <w:t>са</w:t>
      </w:r>
      <w:r w:rsidRPr="005B4D06">
        <w:rPr>
          <w:rFonts w:ascii="Helvetica" w:hAnsi="Helvetica" w:cs="Helvetica"/>
          <w:color w:val="000000" w:themeColor="text1"/>
        </w:rPr>
        <w:t xml:space="preserve"> заведен</w:t>
      </w:r>
      <w:r>
        <w:rPr>
          <w:rFonts w:ascii="Helvetica" w:hAnsi="Helvetica" w:cs="Helvetica"/>
          <w:color w:val="000000" w:themeColor="text1"/>
        </w:rPr>
        <w:t>и</w:t>
      </w:r>
      <w:r w:rsidRPr="005B4D06">
        <w:rPr>
          <w:rFonts w:ascii="Helvetica" w:hAnsi="Helvetica" w:cs="Helvetica"/>
          <w:color w:val="000000" w:themeColor="text1"/>
        </w:rPr>
        <w:t xml:space="preserve"> жалб</w:t>
      </w:r>
      <w:r>
        <w:rPr>
          <w:rFonts w:ascii="Helvetica" w:hAnsi="Helvetica" w:cs="Helvetica"/>
          <w:color w:val="000000" w:themeColor="text1"/>
        </w:rPr>
        <w:t xml:space="preserve">и </w:t>
      </w:r>
      <w:r w:rsidRPr="005B4D06">
        <w:rPr>
          <w:rFonts w:ascii="Helvetica" w:hAnsi="Helvetica" w:cs="Helvetica"/>
          <w:color w:val="000000" w:themeColor="text1"/>
        </w:rPr>
        <w:t>от Асен Славчев Тюрдиев – упълномощен представите на ПП ГЕРБ Крумовград във връзка с поставени агитационни материали на в близост до изборни помещения</w:t>
      </w:r>
      <w:r>
        <w:rPr>
          <w:rFonts w:ascii="Helvetica" w:hAnsi="Helvetica" w:cs="Helvetica"/>
          <w:color w:val="000000" w:themeColor="text1"/>
        </w:rPr>
        <w:t>, а именно секции № 09150006, секция № 091500007, № 091500021, № 091500022, № 091500001 и № 091500005.</w:t>
      </w:r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5B4D06">
        <w:rPr>
          <w:rFonts w:ascii="Helvetica" w:hAnsi="Helvetica" w:cs="Helvetica"/>
          <w:color w:val="000000" w:themeColor="text1"/>
        </w:rPr>
        <w:lastRenderedPageBreak/>
        <w:t>РИК - Кърджали счита, че така описано, деянието би могло да се счете за нарушение на чл.18</w:t>
      </w:r>
      <w:r w:rsidRPr="005B4D06">
        <w:rPr>
          <w:rFonts w:ascii="Helvetica" w:hAnsi="Helvetica" w:cs="Helvetica"/>
          <w:color w:val="000000" w:themeColor="text1"/>
          <w:lang w:val="en-US"/>
        </w:rPr>
        <w:t>4</w:t>
      </w:r>
      <w:r w:rsidRPr="005B4D06">
        <w:rPr>
          <w:rFonts w:ascii="Helvetica" w:hAnsi="Helvetica" w:cs="Helvetica"/>
          <w:color w:val="000000" w:themeColor="text1"/>
        </w:rPr>
        <w:t>, ал.</w:t>
      </w:r>
      <w:r w:rsidRPr="005B4D06">
        <w:rPr>
          <w:rFonts w:ascii="Helvetica" w:hAnsi="Helvetica" w:cs="Helvetica"/>
          <w:color w:val="000000" w:themeColor="text1"/>
          <w:lang w:val="en-US"/>
        </w:rPr>
        <w:t>1</w:t>
      </w:r>
      <w:r w:rsidRPr="005B4D06">
        <w:rPr>
          <w:rFonts w:ascii="Helvetica" w:hAnsi="Helvetica" w:cs="Helvetica"/>
          <w:color w:val="000000" w:themeColor="text1"/>
        </w:rPr>
        <w:t xml:space="preserve"> от Изборния кодекс, а именно: </w:t>
      </w:r>
      <w:r w:rsidRPr="005B4D06">
        <w:rPr>
          <w:rFonts w:ascii="Helvetica" w:hAnsi="Helvetica" w:cs="Helvetica"/>
          <w:i/>
          <w:color w:val="000000" w:themeColor="text1"/>
        </w:rPr>
        <w:t>„</w:t>
      </w:r>
      <w:r w:rsidRPr="005B4D06">
        <w:rPr>
          <w:rFonts w:ascii="Arial" w:hAnsi="Arial" w:cs="Arial"/>
          <w:i/>
          <w:color w:val="222222"/>
        </w:rPr>
        <w:t>Забранява се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</w:t>
      </w:r>
      <w:r w:rsidRPr="005B4D06">
        <w:rPr>
          <w:rStyle w:val="ae"/>
          <w:rFonts w:ascii="Helvetica" w:hAnsi="Helvetica" w:cs="Helvetica"/>
          <w:color w:val="000000" w:themeColor="text1"/>
        </w:rPr>
        <w:t>“.</w:t>
      </w:r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</w:rPr>
      </w:pPr>
      <w:r w:rsidRPr="005B4D06">
        <w:rPr>
          <w:rStyle w:val="a7"/>
          <w:rFonts w:ascii="Helvetica" w:hAnsi="Helvetica" w:cs="Helvetica"/>
          <w:color w:val="000000" w:themeColor="text1"/>
        </w:rPr>
        <w:t>РЕШИ:</w:t>
      </w:r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5B4D06">
        <w:rPr>
          <w:rFonts w:ascii="Helvetica" w:hAnsi="Helvetica" w:cs="Helvetica"/>
          <w:color w:val="000000" w:themeColor="text1"/>
        </w:rPr>
        <w:t> </w:t>
      </w:r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proofErr w:type="gramStart"/>
      <w:r w:rsidRPr="005B4D06">
        <w:rPr>
          <w:rStyle w:val="a7"/>
          <w:rFonts w:ascii="Helvetica" w:hAnsi="Helvetica" w:cs="Helvetica"/>
          <w:color w:val="000000" w:themeColor="text1"/>
        </w:rPr>
        <w:t>УСТАНОВЯВА НАРУШЕНИЕ</w:t>
      </w:r>
      <w:r w:rsidRPr="005B4D06">
        <w:rPr>
          <w:rFonts w:ascii="Helvetica" w:hAnsi="Helvetica" w:cs="Helvetica"/>
          <w:color w:val="000000" w:themeColor="text1"/>
        </w:rPr>
        <w:t> на чл.18</w:t>
      </w:r>
      <w:r>
        <w:rPr>
          <w:rFonts w:ascii="Helvetica" w:hAnsi="Helvetica" w:cs="Helvetica"/>
          <w:color w:val="000000" w:themeColor="text1"/>
        </w:rPr>
        <w:t>4</w:t>
      </w:r>
      <w:r w:rsidRPr="005B4D06">
        <w:rPr>
          <w:rFonts w:ascii="Helvetica" w:hAnsi="Helvetica" w:cs="Helvetica"/>
          <w:color w:val="000000" w:themeColor="text1"/>
        </w:rPr>
        <w:t>, ал.</w:t>
      </w:r>
      <w:r>
        <w:rPr>
          <w:rFonts w:ascii="Helvetica" w:hAnsi="Helvetica" w:cs="Helvetica"/>
          <w:color w:val="000000" w:themeColor="text1"/>
        </w:rPr>
        <w:t>1 от Изборния кодекс.</w:t>
      </w:r>
      <w:proofErr w:type="gramEnd"/>
      <w:r w:rsidRPr="005B4D06">
        <w:rPr>
          <w:rFonts w:ascii="Helvetica" w:hAnsi="Helvetica" w:cs="Helvetica"/>
          <w:color w:val="000000" w:themeColor="text1"/>
        </w:rPr>
        <w:t> </w:t>
      </w:r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proofErr w:type="gramStart"/>
      <w:r w:rsidRPr="005B4D06">
        <w:rPr>
          <w:rStyle w:val="a7"/>
          <w:rFonts w:ascii="Helvetica" w:hAnsi="Helvetica" w:cs="Helvetica"/>
          <w:color w:val="000000" w:themeColor="text1"/>
        </w:rPr>
        <w:t>НЕ МОЖЕ ДА УСТАНОВИ</w:t>
      </w:r>
      <w:r w:rsidRPr="005B4D06">
        <w:rPr>
          <w:rFonts w:ascii="Helvetica" w:hAnsi="Helvetica" w:cs="Helvetica"/>
          <w:color w:val="000000" w:themeColor="text1"/>
        </w:rPr>
        <w:t> лицето или лицата, извършили противоправното деяние.</w:t>
      </w:r>
      <w:proofErr w:type="gramEnd"/>
      <w:r w:rsidRPr="005B4D06">
        <w:rPr>
          <w:rFonts w:ascii="Helvetica" w:hAnsi="Helvetica" w:cs="Helvetica"/>
          <w:color w:val="000000" w:themeColor="text1"/>
        </w:rPr>
        <w:t> </w:t>
      </w:r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5B4D06">
        <w:rPr>
          <w:rStyle w:val="a7"/>
          <w:rFonts w:ascii="Helvetica" w:hAnsi="Helvetica" w:cs="Helvetica"/>
          <w:color w:val="000000" w:themeColor="text1"/>
        </w:rPr>
        <w:t> </w:t>
      </w:r>
      <w:proofErr w:type="gramStart"/>
      <w:r w:rsidRPr="005B4D06">
        <w:rPr>
          <w:rFonts w:ascii="Helvetica" w:hAnsi="Helvetica" w:cs="Helvetica"/>
          <w:color w:val="000000" w:themeColor="text1"/>
        </w:rPr>
        <w:t>На основание чл.18</w:t>
      </w:r>
      <w:r>
        <w:rPr>
          <w:rFonts w:ascii="Helvetica" w:hAnsi="Helvetica" w:cs="Helvetica"/>
          <w:color w:val="000000" w:themeColor="text1"/>
        </w:rPr>
        <w:t>4</w:t>
      </w:r>
      <w:r w:rsidRPr="005B4D06">
        <w:rPr>
          <w:rFonts w:ascii="Helvetica" w:hAnsi="Helvetica" w:cs="Helvetica"/>
          <w:color w:val="000000" w:themeColor="text1"/>
        </w:rPr>
        <w:t>, ал.1 от Изборния кодекс </w:t>
      </w:r>
      <w:r w:rsidRPr="005B4D06">
        <w:rPr>
          <w:rStyle w:val="a7"/>
          <w:rFonts w:ascii="Helvetica" w:hAnsi="Helvetica" w:cs="Helvetica"/>
          <w:color w:val="000000" w:themeColor="text1"/>
        </w:rPr>
        <w:t>РАЗПОРЕЖДА</w:t>
      </w:r>
      <w:r w:rsidRPr="005B4D06">
        <w:rPr>
          <w:rFonts w:ascii="Helvetica" w:hAnsi="Helvetica" w:cs="Helvetica"/>
          <w:color w:val="000000" w:themeColor="text1"/>
        </w:rPr>
        <w:t xml:space="preserve"> на Кмета на Община </w:t>
      </w:r>
      <w:r>
        <w:rPr>
          <w:rFonts w:ascii="Helvetica" w:hAnsi="Helvetica" w:cs="Helvetica"/>
          <w:color w:val="000000" w:themeColor="text1"/>
        </w:rPr>
        <w:t>Крумовград</w:t>
      </w:r>
      <w:r w:rsidRPr="005B4D06">
        <w:rPr>
          <w:rFonts w:ascii="Helvetica" w:hAnsi="Helvetica" w:cs="Helvetica"/>
          <w:color w:val="000000" w:themeColor="text1"/>
        </w:rPr>
        <w:t xml:space="preserve"> да организира премахването на агитационните материали, поставени в нарушение на Изборния кодекс на посочените в жалбата места, като при необходимост се използва съдействие от органите на Министерство на вътрешните работи.</w:t>
      </w:r>
      <w:proofErr w:type="gramEnd"/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</w:p>
    <w:p w:rsidR="00417124" w:rsidRPr="005B4D06" w:rsidRDefault="00417124" w:rsidP="0041712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5B4D06">
        <w:rPr>
          <w:rFonts w:ascii="Helvetica" w:hAnsi="Helvetica" w:cs="Helvetica"/>
          <w:color w:val="000000" w:themeColor="text1"/>
        </w:rPr>
        <w:t xml:space="preserve">            </w:t>
      </w:r>
      <w:proofErr w:type="gramStart"/>
      <w:r w:rsidRPr="005B4D06">
        <w:rPr>
          <w:rFonts w:ascii="Helvetica" w:hAnsi="Helvetica" w:cs="Helvetica"/>
          <w:color w:val="000000" w:themeColor="text1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4159E3" w:rsidRPr="000874F2" w:rsidRDefault="00AB770B" w:rsidP="00415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4159E3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932D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="004159E3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4159E3" w:rsidRPr="000874F2" w:rsidRDefault="004159E3" w:rsidP="004159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7244EB" w:rsidRPr="000874F2" w:rsidRDefault="007244EB" w:rsidP="004159E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17124" w:rsidRDefault="007244EB" w:rsidP="004171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По точка 3:</w:t>
      </w:r>
      <w:r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17124">
        <w:rPr>
          <w:rFonts w:ascii="Times New Roman" w:hAnsi="Times New Roman"/>
          <w:color w:val="333333"/>
          <w:sz w:val="24"/>
          <w:szCs w:val="24"/>
          <w:lang w:eastAsia="bg-BG"/>
        </w:rPr>
        <w:t>Извършване на проверка по Жалба на Асоциациа „ПРОЗРАЧНОСТ БЕЗ ГРАНИЦИ“, представлявано от ЕКАТЕРИНА КАМЕНЩИК.</w:t>
      </w:r>
      <w:r w:rsidR="00417124" w:rsidRPr="00F1432A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</w:p>
    <w:p w:rsidR="00417124" w:rsidRDefault="00417124" w:rsidP="00417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32"/>
          <w:szCs w:val="32"/>
          <w:lang w:eastAsia="en-GB"/>
        </w:rPr>
      </w:pPr>
      <w:proofErr w:type="gramStart"/>
      <w:r>
        <w:rPr>
          <w:rFonts w:ascii="Times New Roman" w:hAnsi="Times New Roman"/>
          <w:color w:val="333333"/>
          <w:sz w:val="32"/>
          <w:szCs w:val="32"/>
          <w:lang w:eastAsia="en-GB"/>
        </w:rPr>
        <w:lastRenderedPageBreak/>
        <w:t>РЕШЕНИЕ </w:t>
      </w:r>
      <w:r>
        <w:rPr>
          <w:rFonts w:ascii="Times New Roman" w:hAnsi="Times New Roman"/>
          <w:color w:val="333333"/>
          <w:sz w:val="32"/>
          <w:szCs w:val="32"/>
          <w:lang w:eastAsia="en-GB"/>
        </w:rPr>
        <w:br/>
        <w:t xml:space="preserve">№ </w:t>
      </w:r>
      <w:r>
        <w:rPr>
          <w:rFonts w:ascii="Times New Roman" w:hAnsi="Times New Roman"/>
          <w:color w:val="333333"/>
          <w:sz w:val="32"/>
          <w:szCs w:val="32"/>
          <w:lang w:val="en-US" w:eastAsia="en-GB"/>
        </w:rPr>
        <w:t>111</w:t>
      </w:r>
      <w:r w:rsidRPr="005854CE">
        <w:rPr>
          <w:rFonts w:ascii="Times New Roman" w:hAnsi="Times New Roman"/>
          <w:color w:val="333333"/>
          <w:sz w:val="32"/>
          <w:szCs w:val="32"/>
          <w:lang w:eastAsia="en-GB"/>
        </w:rPr>
        <w:t>-ЕП</w:t>
      </w:r>
      <w:r w:rsidRPr="005854CE">
        <w:rPr>
          <w:rFonts w:ascii="Times New Roman" w:hAnsi="Times New Roman"/>
          <w:color w:val="333333"/>
          <w:sz w:val="32"/>
          <w:szCs w:val="32"/>
          <w:lang w:eastAsia="en-GB"/>
        </w:rPr>
        <w:br/>
        <w:t xml:space="preserve">Кърджали, </w:t>
      </w:r>
      <w:r>
        <w:rPr>
          <w:rFonts w:ascii="Times New Roman" w:hAnsi="Times New Roman"/>
          <w:color w:val="333333"/>
          <w:sz w:val="32"/>
          <w:szCs w:val="32"/>
          <w:lang w:eastAsia="en-GB"/>
        </w:rPr>
        <w:t>26.05</w:t>
      </w:r>
      <w:r w:rsidRPr="005854CE">
        <w:rPr>
          <w:rFonts w:ascii="Times New Roman" w:hAnsi="Times New Roman"/>
          <w:color w:val="333333"/>
          <w:sz w:val="32"/>
          <w:szCs w:val="32"/>
          <w:lang w:eastAsia="en-GB"/>
        </w:rPr>
        <w:t>.2019 г.</w:t>
      </w:r>
      <w:proofErr w:type="gramEnd"/>
    </w:p>
    <w:p w:rsidR="00417124" w:rsidRDefault="00417124" w:rsidP="004171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D36DFF">
        <w:rPr>
          <w:rFonts w:ascii="Times New Roman" w:hAnsi="Times New Roman"/>
          <w:b/>
          <w:color w:val="333333"/>
          <w:sz w:val="24"/>
          <w:szCs w:val="24"/>
          <w:lang w:eastAsia="en-GB"/>
        </w:rPr>
        <w:t>ОТНОСНО:</w:t>
      </w:r>
      <w:r>
        <w:rPr>
          <w:rFonts w:ascii="Times New Roman" w:hAnsi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Извършване на проверка по Жалба на Асоциациа „ПРОЗРАЧНОСТ БЕЗ ГРАНИЦИ“, представлявано от ЕКАТЕРИНА КАМЕНЩИК.</w:t>
      </w:r>
      <w:r w:rsidRPr="00F1432A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</w:p>
    <w:p w:rsidR="00417124" w:rsidRPr="00F17D99" w:rsidRDefault="00417124" w:rsidP="004171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>В Общия входящ регистър на РИК - Кърджали с вх.№369/ 26.05.2019 г. и вх.№ 18/ 26.05.2019 г. в Регистъра за жалбите на РИК – Кърджали е заведен сигнал от Асоциация „ПРОЗРАЧНОСТ БЕЗ ГРАНИЦИ“  представлявано от ЕКАТЕРИНА КАМЕНЩИК, че на гърба на мобилен телефон на един от членовете на СИК в съседна секция № 49 е изписан номер на бюлетина „20“.</w:t>
      </w:r>
    </w:p>
    <w:p w:rsidR="00417124" w:rsidRPr="00F17D99" w:rsidRDefault="00417124" w:rsidP="004171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>Описанато в подадения сигнал деяние би могло да се счете за нарушение на чл.100 ал.1</w:t>
      </w:r>
      <w:proofErr w:type="gramStart"/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>,т.1</w:t>
      </w:r>
      <w:proofErr w:type="gramEnd"/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от Изборния кодекс, а именно: Осъществява дейносттите по прилагането на кодекса и свързаните с него нормативни актове в изборното помещение и в районна на избирателната секция.</w:t>
      </w:r>
    </w:p>
    <w:p w:rsidR="00417124" w:rsidRPr="00F17D99" w:rsidRDefault="00417124" w:rsidP="004171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proofErr w:type="gramStart"/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>От определени за това членове на РИК - Кърджали е извършена проверка на постъпилата жалба на 26.05.2019 г. и е изготвен доклад за заседанието.</w:t>
      </w:r>
      <w:proofErr w:type="gramEnd"/>
    </w:p>
    <w:p w:rsidR="00417124" w:rsidRPr="00F17D99" w:rsidRDefault="00417124" w:rsidP="004171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>В случая, с оглед изложените в Жалбата твърдение, извършената проверка на място и проведените разговори с  Председателите и членовете  на СИК с номера 49,50 и 51 от извършената проверка по Жалба  не се установи нарушение на Изборния кодекс.</w:t>
      </w:r>
    </w:p>
    <w:p w:rsidR="00417124" w:rsidRPr="00F17D99" w:rsidRDefault="00417124" w:rsidP="004171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>Поради гореизложеното, на основание чл.72, ал.1, т.1 от Изборния кодекс, Районна избирателна комисия - Кърджали</w:t>
      </w:r>
    </w:p>
    <w:p w:rsidR="00417124" w:rsidRPr="00F17D99" w:rsidRDefault="00417124" w:rsidP="0041712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16"/>
          <w:szCs w:val="16"/>
          <w:lang w:eastAsia="bg-BG"/>
        </w:rPr>
      </w:pPr>
    </w:p>
    <w:p w:rsidR="00417124" w:rsidRPr="00F724C7" w:rsidRDefault="00417124" w:rsidP="0041712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</w:pPr>
      <w:r w:rsidRPr="00F724C7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17124" w:rsidRPr="00F17D99" w:rsidRDefault="00417124" w:rsidP="004171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>НЕ МОЖЕ ДА УСТАНОВИ по категоричен и безспорен начин нарушение на чл.100, ал.1,т.1 от Изборния кодекс за извършено противоправно деяние от страна на Председател или членове на СИК с номера 49,</w:t>
      </w:r>
      <w:r>
        <w:rPr>
          <w:rFonts w:ascii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>50 и 51 В СУ „Петко Рачов Славейков“ гр.Кърджали.</w:t>
      </w:r>
    </w:p>
    <w:p w:rsidR="00417124" w:rsidRPr="00F17D99" w:rsidRDefault="00417124" w:rsidP="004171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  <w:lang w:eastAsia="bg-BG"/>
        </w:rPr>
      </w:pPr>
      <w:proofErr w:type="gramStart"/>
      <w:r w:rsidRPr="00F17D99">
        <w:rPr>
          <w:rFonts w:ascii="Times New Roman" w:hAnsi="Times New Roman"/>
          <w:bCs/>
          <w:color w:val="333333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573863" w:rsidRPr="000874F2" w:rsidRDefault="00573863" w:rsidP="00441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</w:p>
    <w:p w:rsidR="004159E3" w:rsidRPr="000874F2" w:rsidRDefault="0054647D" w:rsidP="00415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874F2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461A0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770B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4159E3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932DF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bookmarkStart w:id="0" w:name="_GoBack"/>
      <w:bookmarkEnd w:id="0"/>
      <w:r w:rsidR="004159E3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4159E3" w:rsidRPr="000874F2" w:rsidTr="0093331D">
        <w:tc>
          <w:tcPr>
            <w:tcW w:w="3725" w:type="dxa"/>
          </w:tcPr>
          <w:p w:rsidR="004159E3" w:rsidRPr="000874F2" w:rsidRDefault="004159E3" w:rsidP="009333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159E3" w:rsidRPr="000874F2" w:rsidRDefault="004159E3" w:rsidP="0093331D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4159E3" w:rsidRPr="000874F2" w:rsidRDefault="004159E3" w:rsidP="0093331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4159E3" w:rsidRPr="000874F2" w:rsidRDefault="004159E3" w:rsidP="004159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55162" w:rsidRDefault="00D55162" w:rsidP="00415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687E17" w:rsidRPr="000874F2" w:rsidRDefault="00687E17" w:rsidP="00AB7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05D2C" w:rsidRPr="000874F2" w:rsidRDefault="001E0FA7" w:rsidP="00656CB1">
      <w:pP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Поради изчерпване на дневния ред на засе</w:t>
      </w:r>
      <w:r w:rsidR="00656CB1"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данието, председателя го закри.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ПЕТЪР ЗАХАРИЕВ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СЕКРЕТАР: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БЕРКАНТ БАРЗАТ</w:t>
      </w:r>
    </w:p>
    <w:sectPr w:rsidR="000C30B2" w:rsidRPr="000874F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6C" w:rsidRDefault="00812E6C" w:rsidP="00B97821">
      <w:pPr>
        <w:spacing w:after="0" w:line="240" w:lineRule="auto"/>
      </w:pPr>
      <w:r>
        <w:separator/>
      </w:r>
    </w:p>
  </w:endnote>
  <w:endnote w:type="continuationSeparator" w:id="0">
    <w:p w:rsidR="00812E6C" w:rsidRDefault="00812E6C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6C" w:rsidRDefault="00812E6C" w:rsidP="00B97821">
      <w:pPr>
        <w:spacing w:after="0" w:line="240" w:lineRule="auto"/>
      </w:pPr>
      <w:r>
        <w:separator/>
      </w:r>
    </w:p>
  </w:footnote>
  <w:footnote w:type="continuationSeparator" w:id="0">
    <w:p w:rsidR="00812E6C" w:rsidRDefault="00812E6C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4" w:rsidRDefault="00417124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417124" w:rsidRDefault="00417124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417124" w:rsidRPr="00A4606D" w:rsidRDefault="00417124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167"/>
    <w:multiLevelType w:val="hybridMultilevel"/>
    <w:tmpl w:val="50FE8E6E"/>
    <w:lvl w:ilvl="0" w:tplc="E1366C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735"/>
    <w:multiLevelType w:val="hybridMultilevel"/>
    <w:tmpl w:val="0BD8AC9C"/>
    <w:lvl w:ilvl="0" w:tplc="F82E92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0B11"/>
    <w:multiLevelType w:val="hybridMultilevel"/>
    <w:tmpl w:val="5C582222"/>
    <w:lvl w:ilvl="0" w:tplc="1A50F2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46B2"/>
    <w:multiLevelType w:val="hybridMultilevel"/>
    <w:tmpl w:val="6B3EC892"/>
    <w:lvl w:ilvl="0" w:tplc="7B76EA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E14678C"/>
    <w:multiLevelType w:val="multilevel"/>
    <w:tmpl w:val="7A823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5656"/>
    <w:multiLevelType w:val="multilevel"/>
    <w:tmpl w:val="F47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01B9E"/>
    <w:multiLevelType w:val="hybridMultilevel"/>
    <w:tmpl w:val="7D78F2F2"/>
    <w:lvl w:ilvl="0" w:tplc="AAD63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8EE"/>
    <w:multiLevelType w:val="hybridMultilevel"/>
    <w:tmpl w:val="9E1AE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3AB1"/>
    <w:multiLevelType w:val="hybridMultilevel"/>
    <w:tmpl w:val="CCB27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764"/>
    <w:multiLevelType w:val="hybridMultilevel"/>
    <w:tmpl w:val="08D666A8"/>
    <w:lvl w:ilvl="0" w:tplc="D750D2F6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189"/>
    <w:multiLevelType w:val="hybridMultilevel"/>
    <w:tmpl w:val="5314ADAE"/>
    <w:lvl w:ilvl="0" w:tplc="4CC6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A6BA7"/>
    <w:multiLevelType w:val="multilevel"/>
    <w:tmpl w:val="525CF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43860"/>
    <w:multiLevelType w:val="hybridMultilevel"/>
    <w:tmpl w:val="171A9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E4D7E"/>
    <w:multiLevelType w:val="hybridMultilevel"/>
    <w:tmpl w:val="C6740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4604"/>
    <w:multiLevelType w:val="hybridMultilevel"/>
    <w:tmpl w:val="6FC656CC"/>
    <w:lvl w:ilvl="0" w:tplc="CCC098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E5235"/>
    <w:multiLevelType w:val="hybridMultilevel"/>
    <w:tmpl w:val="F4B443B2"/>
    <w:lvl w:ilvl="0" w:tplc="EF2AC100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8A21A21"/>
    <w:multiLevelType w:val="multilevel"/>
    <w:tmpl w:val="4964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57037"/>
    <w:multiLevelType w:val="hybridMultilevel"/>
    <w:tmpl w:val="739A3E52"/>
    <w:lvl w:ilvl="0" w:tplc="003444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3FF7523"/>
    <w:multiLevelType w:val="hybridMultilevel"/>
    <w:tmpl w:val="9F8C519C"/>
    <w:lvl w:ilvl="0" w:tplc="1EA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C3B80"/>
    <w:multiLevelType w:val="multilevel"/>
    <w:tmpl w:val="AA3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23711"/>
    <w:multiLevelType w:val="hybridMultilevel"/>
    <w:tmpl w:val="FBFCA570"/>
    <w:lvl w:ilvl="0" w:tplc="D3B8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548D1"/>
    <w:multiLevelType w:val="hybridMultilevel"/>
    <w:tmpl w:val="50E82BC4"/>
    <w:lvl w:ilvl="0" w:tplc="3D14AF0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19"/>
  </w:num>
  <w:num w:numId="8">
    <w:abstractNumId w:val="14"/>
  </w:num>
  <w:num w:numId="9">
    <w:abstractNumId w:val="20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2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7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8B1"/>
    <w:rsid w:val="00031BB5"/>
    <w:rsid w:val="000336E4"/>
    <w:rsid w:val="000361E8"/>
    <w:rsid w:val="000461A0"/>
    <w:rsid w:val="000506DA"/>
    <w:rsid w:val="00062081"/>
    <w:rsid w:val="00067ECF"/>
    <w:rsid w:val="00074DBE"/>
    <w:rsid w:val="000874F2"/>
    <w:rsid w:val="000949F1"/>
    <w:rsid w:val="000B7846"/>
    <w:rsid w:val="000C30B2"/>
    <w:rsid w:val="000D245F"/>
    <w:rsid w:val="000D4106"/>
    <w:rsid w:val="000E0C82"/>
    <w:rsid w:val="000E5755"/>
    <w:rsid w:val="000E77B0"/>
    <w:rsid w:val="000E7C12"/>
    <w:rsid w:val="000F0135"/>
    <w:rsid w:val="000F0B50"/>
    <w:rsid w:val="00102B7E"/>
    <w:rsid w:val="0010336B"/>
    <w:rsid w:val="001149A6"/>
    <w:rsid w:val="00117AEE"/>
    <w:rsid w:val="001200D1"/>
    <w:rsid w:val="00123106"/>
    <w:rsid w:val="001267FA"/>
    <w:rsid w:val="00131BDD"/>
    <w:rsid w:val="0016049D"/>
    <w:rsid w:val="001628D7"/>
    <w:rsid w:val="001647E6"/>
    <w:rsid w:val="00170954"/>
    <w:rsid w:val="001739DD"/>
    <w:rsid w:val="00181ED2"/>
    <w:rsid w:val="001872EF"/>
    <w:rsid w:val="001A07D4"/>
    <w:rsid w:val="001A54EA"/>
    <w:rsid w:val="001A5510"/>
    <w:rsid w:val="001A79AB"/>
    <w:rsid w:val="001B34BA"/>
    <w:rsid w:val="001C1EAC"/>
    <w:rsid w:val="001C3119"/>
    <w:rsid w:val="001E0657"/>
    <w:rsid w:val="001E0FA7"/>
    <w:rsid w:val="001F28B7"/>
    <w:rsid w:val="001F7171"/>
    <w:rsid w:val="00211590"/>
    <w:rsid w:val="002255B4"/>
    <w:rsid w:val="00234A37"/>
    <w:rsid w:val="00266C26"/>
    <w:rsid w:val="00281634"/>
    <w:rsid w:val="00281E6B"/>
    <w:rsid w:val="00287169"/>
    <w:rsid w:val="0029171C"/>
    <w:rsid w:val="00292146"/>
    <w:rsid w:val="002948A6"/>
    <w:rsid w:val="00296524"/>
    <w:rsid w:val="00296A8E"/>
    <w:rsid w:val="002C03E8"/>
    <w:rsid w:val="002C259B"/>
    <w:rsid w:val="002C4139"/>
    <w:rsid w:val="002C73A0"/>
    <w:rsid w:val="002D1E0F"/>
    <w:rsid w:val="002F16A7"/>
    <w:rsid w:val="00313829"/>
    <w:rsid w:val="00333148"/>
    <w:rsid w:val="00352024"/>
    <w:rsid w:val="00363290"/>
    <w:rsid w:val="00381153"/>
    <w:rsid w:val="003A0E03"/>
    <w:rsid w:val="003A28BA"/>
    <w:rsid w:val="003A45E1"/>
    <w:rsid w:val="003A5A51"/>
    <w:rsid w:val="003B010C"/>
    <w:rsid w:val="003B2A28"/>
    <w:rsid w:val="003C0182"/>
    <w:rsid w:val="003C4C12"/>
    <w:rsid w:val="003D0195"/>
    <w:rsid w:val="003D1389"/>
    <w:rsid w:val="003E15B4"/>
    <w:rsid w:val="003E4415"/>
    <w:rsid w:val="003E7336"/>
    <w:rsid w:val="003F0376"/>
    <w:rsid w:val="003F31DE"/>
    <w:rsid w:val="004007BA"/>
    <w:rsid w:val="00405EEA"/>
    <w:rsid w:val="0041408C"/>
    <w:rsid w:val="004159E3"/>
    <w:rsid w:val="00417124"/>
    <w:rsid w:val="00420A45"/>
    <w:rsid w:val="0043099B"/>
    <w:rsid w:val="00441451"/>
    <w:rsid w:val="004458C5"/>
    <w:rsid w:val="00447E4F"/>
    <w:rsid w:val="0045324D"/>
    <w:rsid w:val="00456EF0"/>
    <w:rsid w:val="00464F16"/>
    <w:rsid w:val="00465EAC"/>
    <w:rsid w:val="00491BC4"/>
    <w:rsid w:val="004A018F"/>
    <w:rsid w:val="004D0F17"/>
    <w:rsid w:val="004D6CB1"/>
    <w:rsid w:val="004E377F"/>
    <w:rsid w:val="004E4906"/>
    <w:rsid w:val="004E5A9A"/>
    <w:rsid w:val="00507C7A"/>
    <w:rsid w:val="00520B90"/>
    <w:rsid w:val="00524627"/>
    <w:rsid w:val="00544138"/>
    <w:rsid w:val="0054647D"/>
    <w:rsid w:val="00573863"/>
    <w:rsid w:val="0058232B"/>
    <w:rsid w:val="0058353C"/>
    <w:rsid w:val="00583C0A"/>
    <w:rsid w:val="0058768C"/>
    <w:rsid w:val="00590956"/>
    <w:rsid w:val="005925D0"/>
    <w:rsid w:val="00595DF3"/>
    <w:rsid w:val="005D5E97"/>
    <w:rsid w:val="005E120D"/>
    <w:rsid w:val="005E2DF0"/>
    <w:rsid w:val="005E5CCD"/>
    <w:rsid w:val="005E6140"/>
    <w:rsid w:val="0060359F"/>
    <w:rsid w:val="006116E5"/>
    <w:rsid w:val="0061277E"/>
    <w:rsid w:val="00650A99"/>
    <w:rsid w:val="006526DB"/>
    <w:rsid w:val="00656CB1"/>
    <w:rsid w:val="00664CC0"/>
    <w:rsid w:val="00664F36"/>
    <w:rsid w:val="006738B5"/>
    <w:rsid w:val="00684779"/>
    <w:rsid w:val="00687E17"/>
    <w:rsid w:val="006F0BB3"/>
    <w:rsid w:val="00704984"/>
    <w:rsid w:val="00722A1D"/>
    <w:rsid w:val="007244EB"/>
    <w:rsid w:val="00725493"/>
    <w:rsid w:val="00732704"/>
    <w:rsid w:val="00735A9D"/>
    <w:rsid w:val="00741195"/>
    <w:rsid w:val="007424D7"/>
    <w:rsid w:val="00776933"/>
    <w:rsid w:val="00776F66"/>
    <w:rsid w:val="0079075E"/>
    <w:rsid w:val="007A2955"/>
    <w:rsid w:val="007A66DE"/>
    <w:rsid w:val="007A7130"/>
    <w:rsid w:val="007B1D3C"/>
    <w:rsid w:val="007C1334"/>
    <w:rsid w:val="007C192D"/>
    <w:rsid w:val="007D5BAC"/>
    <w:rsid w:val="007E3EDA"/>
    <w:rsid w:val="007E55B8"/>
    <w:rsid w:val="007E7912"/>
    <w:rsid w:val="007F0291"/>
    <w:rsid w:val="007F15B2"/>
    <w:rsid w:val="007F3AFA"/>
    <w:rsid w:val="00802509"/>
    <w:rsid w:val="00810F3F"/>
    <w:rsid w:val="00812E6C"/>
    <w:rsid w:val="00815BB5"/>
    <w:rsid w:val="00820F0D"/>
    <w:rsid w:val="008408CC"/>
    <w:rsid w:val="00844381"/>
    <w:rsid w:val="00864A10"/>
    <w:rsid w:val="00890515"/>
    <w:rsid w:val="0089483E"/>
    <w:rsid w:val="00897BF2"/>
    <w:rsid w:val="008A0682"/>
    <w:rsid w:val="008A13AB"/>
    <w:rsid w:val="008B27F3"/>
    <w:rsid w:val="008B2AE7"/>
    <w:rsid w:val="008B4AA3"/>
    <w:rsid w:val="008D02CA"/>
    <w:rsid w:val="008F3BEC"/>
    <w:rsid w:val="008F7FE1"/>
    <w:rsid w:val="0090176F"/>
    <w:rsid w:val="00903CA0"/>
    <w:rsid w:val="00907AEE"/>
    <w:rsid w:val="00917B0F"/>
    <w:rsid w:val="00926F7A"/>
    <w:rsid w:val="00931949"/>
    <w:rsid w:val="00932DF0"/>
    <w:rsid w:val="00942119"/>
    <w:rsid w:val="00943638"/>
    <w:rsid w:val="00954722"/>
    <w:rsid w:val="00964041"/>
    <w:rsid w:val="00971B2A"/>
    <w:rsid w:val="00972EDB"/>
    <w:rsid w:val="009733D0"/>
    <w:rsid w:val="009747B0"/>
    <w:rsid w:val="00976FEF"/>
    <w:rsid w:val="00983AD2"/>
    <w:rsid w:val="00984304"/>
    <w:rsid w:val="00991A82"/>
    <w:rsid w:val="009A704A"/>
    <w:rsid w:val="009A71FF"/>
    <w:rsid w:val="009D752B"/>
    <w:rsid w:val="009E09D0"/>
    <w:rsid w:val="009E68A6"/>
    <w:rsid w:val="00A0044B"/>
    <w:rsid w:val="00A04880"/>
    <w:rsid w:val="00A068D0"/>
    <w:rsid w:val="00A07B1F"/>
    <w:rsid w:val="00A31D1A"/>
    <w:rsid w:val="00A3585D"/>
    <w:rsid w:val="00A35B69"/>
    <w:rsid w:val="00A41F7D"/>
    <w:rsid w:val="00A4606D"/>
    <w:rsid w:val="00A55947"/>
    <w:rsid w:val="00A564E2"/>
    <w:rsid w:val="00A84C8B"/>
    <w:rsid w:val="00A97ED2"/>
    <w:rsid w:val="00AA22B8"/>
    <w:rsid w:val="00AA5DD2"/>
    <w:rsid w:val="00AA732C"/>
    <w:rsid w:val="00AB3991"/>
    <w:rsid w:val="00AB770B"/>
    <w:rsid w:val="00AD77FB"/>
    <w:rsid w:val="00AD7B36"/>
    <w:rsid w:val="00AE3C4C"/>
    <w:rsid w:val="00AF192C"/>
    <w:rsid w:val="00B04852"/>
    <w:rsid w:val="00B06629"/>
    <w:rsid w:val="00B2029A"/>
    <w:rsid w:val="00B257C6"/>
    <w:rsid w:val="00B328A0"/>
    <w:rsid w:val="00B610BF"/>
    <w:rsid w:val="00B61D2D"/>
    <w:rsid w:val="00B64812"/>
    <w:rsid w:val="00B72AA3"/>
    <w:rsid w:val="00B762E1"/>
    <w:rsid w:val="00B84229"/>
    <w:rsid w:val="00B86CBD"/>
    <w:rsid w:val="00B96DEF"/>
    <w:rsid w:val="00B97821"/>
    <w:rsid w:val="00BC3960"/>
    <w:rsid w:val="00BC5F43"/>
    <w:rsid w:val="00BC6D15"/>
    <w:rsid w:val="00BF0EF3"/>
    <w:rsid w:val="00C022DC"/>
    <w:rsid w:val="00C11C51"/>
    <w:rsid w:val="00C11DBB"/>
    <w:rsid w:val="00C12B55"/>
    <w:rsid w:val="00C20265"/>
    <w:rsid w:val="00C23BC6"/>
    <w:rsid w:val="00C31C0B"/>
    <w:rsid w:val="00C330A3"/>
    <w:rsid w:val="00C44A74"/>
    <w:rsid w:val="00C45D43"/>
    <w:rsid w:val="00C702E1"/>
    <w:rsid w:val="00C7760D"/>
    <w:rsid w:val="00C81BF6"/>
    <w:rsid w:val="00CA388B"/>
    <w:rsid w:val="00CB3C1F"/>
    <w:rsid w:val="00CC04C1"/>
    <w:rsid w:val="00CC0CEE"/>
    <w:rsid w:val="00CD7F0B"/>
    <w:rsid w:val="00D16757"/>
    <w:rsid w:val="00D20221"/>
    <w:rsid w:val="00D33667"/>
    <w:rsid w:val="00D403EA"/>
    <w:rsid w:val="00D44C36"/>
    <w:rsid w:val="00D51028"/>
    <w:rsid w:val="00D55162"/>
    <w:rsid w:val="00D62311"/>
    <w:rsid w:val="00D72D9A"/>
    <w:rsid w:val="00D8766F"/>
    <w:rsid w:val="00D937E5"/>
    <w:rsid w:val="00D971F1"/>
    <w:rsid w:val="00DA2ABC"/>
    <w:rsid w:val="00DA2C8F"/>
    <w:rsid w:val="00DB1C80"/>
    <w:rsid w:val="00DB306B"/>
    <w:rsid w:val="00DC203D"/>
    <w:rsid w:val="00DC66CC"/>
    <w:rsid w:val="00DC6834"/>
    <w:rsid w:val="00DC7CC2"/>
    <w:rsid w:val="00DD2190"/>
    <w:rsid w:val="00DD2D0A"/>
    <w:rsid w:val="00DE5E8C"/>
    <w:rsid w:val="00DE6B63"/>
    <w:rsid w:val="00DF0D74"/>
    <w:rsid w:val="00DF10CC"/>
    <w:rsid w:val="00E15791"/>
    <w:rsid w:val="00E17BE4"/>
    <w:rsid w:val="00E2247B"/>
    <w:rsid w:val="00E473BD"/>
    <w:rsid w:val="00E51760"/>
    <w:rsid w:val="00E62331"/>
    <w:rsid w:val="00E6262C"/>
    <w:rsid w:val="00E851AB"/>
    <w:rsid w:val="00EC0BFC"/>
    <w:rsid w:val="00ED7543"/>
    <w:rsid w:val="00EE0385"/>
    <w:rsid w:val="00EF5A78"/>
    <w:rsid w:val="00EF7F6C"/>
    <w:rsid w:val="00F0447C"/>
    <w:rsid w:val="00F30021"/>
    <w:rsid w:val="00F376CD"/>
    <w:rsid w:val="00F41C27"/>
    <w:rsid w:val="00F43352"/>
    <w:rsid w:val="00F51B29"/>
    <w:rsid w:val="00F707B0"/>
    <w:rsid w:val="00F74FFE"/>
    <w:rsid w:val="00F76B53"/>
    <w:rsid w:val="00F82CFB"/>
    <w:rsid w:val="00F96170"/>
    <w:rsid w:val="00FA53B3"/>
    <w:rsid w:val="00FB085A"/>
    <w:rsid w:val="00FB2D09"/>
    <w:rsid w:val="00FC249E"/>
    <w:rsid w:val="00FD5017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e">
    <w:name w:val="Emphasis"/>
    <w:basedOn w:val="a0"/>
    <w:uiPriority w:val="20"/>
    <w:qFormat/>
    <w:rsid w:val="00417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e">
    <w:name w:val="Emphasis"/>
    <w:basedOn w:val="a0"/>
    <w:uiPriority w:val="20"/>
    <w:qFormat/>
    <w:rsid w:val="00417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DE29-9516-49D3-8321-C7BCC76A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185</cp:revision>
  <cp:lastPrinted>2019-04-18T15:15:00Z</cp:lastPrinted>
  <dcterms:created xsi:type="dcterms:W3CDTF">2019-04-06T11:21:00Z</dcterms:created>
  <dcterms:modified xsi:type="dcterms:W3CDTF">2019-05-26T16:22:00Z</dcterms:modified>
</cp:coreProperties>
</file>