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BF0EF3" w:rsidRDefault="00363290">
      <w:pPr>
        <w:rPr>
          <w:lang w:val="en-US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3D0195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20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3D0195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20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3D019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20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 w:rsidR="003D0195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17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170954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40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20221" w:rsidTr="00A97ED2"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</w:tr>
      <w:tr w:rsidR="00292146" w:rsidRPr="00D20221" w:rsidTr="00A97ED2">
        <w:tc>
          <w:tcPr>
            <w:tcW w:w="4508" w:type="dxa"/>
          </w:tcPr>
          <w:p w:rsidR="00292146" w:rsidRPr="00D20221" w:rsidRDefault="00292146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292146" w:rsidRPr="00D20221" w:rsidTr="0058232B"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292146" w:rsidRPr="00D20221" w:rsidRDefault="00292146" w:rsidP="0044145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292146" w:rsidRPr="00D20221" w:rsidTr="00441451"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292146" w:rsidRPr="00D20221" w:rsidTr="00AE3C4C"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292146" w:rsidRPr="00D20221" w:rsidTr="00491BC4"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292146" w:rsidRPr="00D20221" w:rsidRDefault="0029214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</w:tbl>
    <w:p w:rsidR="0058232B" w:rsidRDefault="0058232B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C7760D">
        <w:rPr>
          <w:rFonts w:ascii="Helvetica" w:hAnsi="Helvetica" w:cs="Helvetica"/>
          <w:lang w:val="bg-BG"/>
        </w:rPr>
        <w:t>Присъстват</w:t>
      </w:r>
      <w:r w:rsidR="00A4606D" w:rsidRPr="00C7760D">
        <w:rPr>
          <w:rFonts w:ascii="Helvetica" w:hAnsi="Helvetica" w:cs="Helvetica"/>
          <w:lang w:val="en-US"/>
        </w:rPr>
        <w:t xml:space="preserve"> </w:t>
      </w:r>
      <w:r w:rsidR="00844381">
        <w:rPr>
          <w:rFonts w:ascii="Helvetica" w:hAnsi="Helvetica" w:cs="Helvetica"/>
          <w:lang w:val="bg-BG"/>
        </w:rPr>
        <w:t>1</w:t>
      </w:r>
      <w:r w:rsidR="00292146">
        <w:rPr>
          <w:rFonts w:ascii="Helvetica" w:hAnsi="Helvetica" w:cs="Helvetica"/>
          <w:lang w:val="en-US"/>
        </w:rPr>
        <w:t>4</w:t>
      </w:r>
      <w:r w:rsidR="00735A9D" w:rsidRPr="00C7760D">
        <w:rPr>
          <w:rFonts w:ascii="Helvetica" w:hAnsi="Helvetica" w:cs="Helvetica"/>
          <w:lang w:val="bg-BG"/>
        </w:rPr>
        <w:t xml:space="preserve"> </w:t>
      </w:r>
      <w:r w:rsidR="00A4606D" w:rsidRPr="00844381">
        <w:rPr>
          <w:rFonts w:ascii="Helvetica" w:hAnsi="Helvetica" w:cs="Helvetica"/>
          <w:lang w:val="en-US"/>
        </w:rPr>
        <w:t>/</w:t>
      </w:r>
      <w:r w:rsidR="00292146">
        <w:rPr>
          <w:rFonts w:ascii="Helvetica" w:hAnsi="Helvetica" w:cs="Helvetica"/>
          <w:lang w:val="bg-BG"/>
        </w:rPr>
        <w:t>четиринадесет</w:t>
      </w:r>
      <w:r w:rsidR="00A4606D" w:rsidRPr="00844381">
        <w:rPr>
          <w:rFonts w:ascii="Helvetica" w:hAnsi="Helvetica" w:cs="Helvetica"/>
          <w:lang w:val="bg-BG"/>
        </w:rPr>
        <w:t>/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D0195" w:rsidRPr="005859D4" w:rsidTr="003D019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D0195" w:rsidRPr="005859D4" w:rsidRDefault="003D0195" w:rsidP="003D019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D0195" w:rsidRPr="005859D4" w:rsidRDefault="003D0195" w:rsidP="003D019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195" w:rsidRPr="005859D4" w:rsidRDefault="003D0195" w:rsidP="003D019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3D0195" w:rsidRPr="00994BBF" w:rsidTr="003D0195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D0195" w:rsidRPr="00994BBF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D0195" w:rsidRDefault="003D0195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– Кърджали, на територията на община Момчилград и замяната им с предложени от ПП „ГЕРБ“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и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Коалиция „Обединени патриоти – НФСБ,АТАКА и ВМРО“ за изборите за членове на Европейския парламент от Република България на 26 май 2019 година.</w:t>
            </w:r>
          </w:p>
          <w:p w:rsidR="003D0195" w:rsidRPr="00A84760" w:rsidRDefault="003D0195" w:rsidP="003D019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195" w:rsidRPr="000508AE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4175F7" w:rsidRDefault="003D0195" w:rsidP="003D019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Поправка на технически грешки в Решение № 68-ЕП/18.05.2019 г. за о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  <w:p w:rsidR="003D0195" w:rsidRPr="00A84760" w:rsidRDefault="003D0195" w:rsidP="003D0195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Pr="00994BBF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B300D2" w:rsidRDefault="003D0195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B300D2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Ардино, Джебел, Кирково, Крумовград, Кърджали и Момчилград</w:t>
            </w:r>
            <w:r w:rsidRPr="00B300D2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 България на 26 май 2019 година.</w:t>
            </w:r>
          </w:p>
          <w:p w:rsidR="003D0195" w:rsidRPr="00A84760" w:rsidRDefault="003D0195" w:rsidP="003D0195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Pr="00994BBF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8F77C3" w:rsidRDefault="003D0195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8F77C3">
              <w:rPr>
                <w:rFonts w:ascii="Helvetica" w:hAnsi="Helvetica"/>
                <w:lang w:eastAsia="bg-BG"/>
              </w:rPr>
              <w:t>Освобождаване член на ПСИК в Девети избирателен район – Кърджали, на територията на община Кърджали  и замяната му с предложено от Коалиция „Обединени патриоти – НФСБ, АТАКА и ВМРО“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година, както и </w:t>
            </w: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Кърджали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</w:t>
            </w:r>
            <w:r>
              <w:rPr>
                <w:rFonts w:ascii="Helvetica" w:hAnsi="Helvetica"/>
                <w:lang w:eastAsia="bg-BG"/>
              </w:rPr>
              <w:t xml:space="preserve"> Коалиция „БСП за България“</w:t>
            </w:r>
          </w:p>
          <w:p w:rsidR="003D0195" w:rsidRPr="00A84760" w:rsidRDefault="003D0195" w:rsidP="003D019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Pr="00994BBF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F0585A" w:rsidRDefault="003D0195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Ардино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 Коалиция „Обединени патриоти – НФСБ,АТАКА и ВМРО“, за изборите за членове на Европейския парламент от Република България на 26 май 2019 година.</w:t>
            </w:r>
          </w:p>
          <w:p w:rsidR="003D0195" w:rsidRPr="00A84760" w:rsidRDefault="003D0195" w:rsidP="003D019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Pr="00994BBF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7A22E3" w:rsidRDefault="003D0195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/>
                <w:lang w:eastAsia="bg-BG"/>
              </w:rPr>
              <w:t>Черноочене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>ПП „ГЕРБ“</w:t>
            </w:r>
            <w:r>
              <w:rPr>
                <w:rFonts w:ascii="Helvetica" w:hAnsi="Helvetica"/>
                <w:lang w:val="en-US" w:eastAsia="bg-BG"/>
              </w:rPr>
              <w:t>,</w:t>
            </w:r>
            <w:r>
              <w:rPr>
                <w:rFonts w:ascii="Helvetica" w:hAnsi="Helvetica"/>
                <w:lang w:eastAsia="bg-BG"/>
              </w:rPr>
              <w:t xml:space="preserve"> Коалиция „</w:t>
            </w:r>
            <w:r w:rsidRPr="00F0585A">
              <w:rPr>
                <w:rFonts w:ascii="Helvetica" w:hAnsi="Helvetica"/>
                <w:lang w:eastAsia="bg-BG"/>
              </w:rPr>
              <w:t>Обединени патриоти – НФСБ,АТАКА и ВМРО“</w:t>
            </w:r>
            <w:r>
              <w:rPr>
                <w:rFonts w:ascii="Helvetica" w:hAnsi="Helvetica"/>
                <w:lang w:val="en-US"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 w:rsidRPr="00B9413E">
              <w:rPr>
                <w:rFonts w:ascii="Helvetica" w:hAnsi="Helvetica" w:cs="Helvetica"/>
              </w:rPr>
              <w:t>Коалиция</w:t>
            </w:r>
            <w:r>
              <w:t xml:space="preserve"> „</w:t>
            </w:r>
            <w:r w:rsidRPr="005F5638">
              <w:rPr>
                <w:rFonts w:ascii="Helvetica" w:hAnsi="Helvetica"/>
                <w:lang w:eastAsia="bg-BG"/>
              </w:rPr>
              <w:t>БСП за България</w:t>
            </w:r>
            <w:r>
              <w:rPr>
                <w:rFonts w:ascii="Helvetica" w:hAnsi="Helvetica"/>
                <w:lang w:eastAsia="bg-BG"/>
              </w:rPr>
              <w:t>“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 xml:space="preserve">и Коалиция „Реформаторски блок“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3D0195" w:rsidRPr="007A2757" w:rsidRDefault="003D0195" w:rsidP="003D019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D0195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2A3F7D" w:rsidRDefault="003D0195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95" w:rsidRPr="00B610BF" w:rsidRDefault="003D0195" w:rsidP="00B610BF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Крумовград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</w:t>
            </w:r>
            <w:r>
              <w:rPr>
                <w:rFonts w:ascii="Helvetica" w:hAnsi="Helvetica"/>
                <w:lang w:eastAsia="bg-BG"/>
              </w:rPr>
              <w:t xml:space="preserve"> Коалиция „БСП за България“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95" w:rsidRDefault="003D0195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B610BF" w:rsidRPr="00994BBF" w:rsidTr="003D019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BF" w:rsidRPr="002A3F7D" w:rsidRDefault="00B610BF" w:rsidP="003D019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BF" w:rsidRPr="004175F7" w:rsidRDefault="00B610BF" w:rsidP="00B610B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Ардино</w:t>
            </w: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Ардино</w:t>
            </w: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B610BF" w:rsidRPr="00F0585A" w:rsidRDefault="00B610BF" w:rsidP="003D0195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BF" w:rsidRDefault="00B610BF" w:rsidP="003D019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3D0195" w:rsidRPr="00F0585A" w:rsidRDefault="00DB1C80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D0195" w:rsidRPr="00F0585A">
        <w:rPr>
          <w:rFonts w:ascii="Helvetica" w:hAnsi="Helvetica" w:cs="Times New Roman"/>
          <w:sz w:val="24"/>
          <w:szCs w:val="24"/>
          <w:lang w:eastAsia="bg-BG"/>
        </w:rPr>
        <w:t>Освобождаване членове на СИК в Девети избирателен район – Кърджали, на територията на община Момчилград и замяната им с предложени от ПП „ГЕРБ“</w:t>
      </w:r>
      <w:r w:rsidR="003D0195">
        <w:rPr>
          <w:rFonts w:ascii="Helvetica" w:hAnsi="Helvetica" w:cs="Times New Roman"/>
          <w:sz w:val="24"/>
          <w:szCs w:val="24"/>
          <w:lang w:val="en-US" w:eastAsia="bg-BG"/>
        </w:rPr>
        <w:t>,</w:t>
      </w:r>
      <w:r w:rsidR="003D0195" w:rsidRPr="00F0585A"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="003D0195" w:rsidRPr="00F0585A">
        <w:rPr>
          <w:rFonts w:ascii="Helvetica" w:hAnsi="Helvetica" w:cs="Times New Roman"/>
          <w:sz w:val="24"/>
          <w:szCs w:val="24"/>
          <w:lang w:eastAsia="bg-BG"/>
        </w:rPr>
        <w:t xml:space="preserve">Коалиция „Обединени патриоти – НФСБ,АТАКА и ВМРО“ </w:t>
      </w:r>
      <w:r w:rsidR="003D0195">
        <w:rPr>
          <w:rFonts w:ascii="Helvetica" w:hAnsi="Helvetica" w:cs="Times New Roman"/>
          <w:sz w:val="24"/>
          <w:szCs w:val="24"/>
          <w:lang w:eastAsia="bg-BG"/>
        </w:rPr>
        <w:t xml:space="preserve">и Коалиция „БСП за България“ </w:t>
      </w:r>
      <w:r w:rsidR="003D0195" w:rsidRPr="00F0585A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3D0195" w:rsidRPr="00F0585A" w:rsidRDefault="003D0195" w:rsidP="003D0195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F0585A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F0585A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 w:rsidRPr="00F0585A">
        <w:rPr>
          <w:rFonts w:ascii="Helvetica" w:hAnsi="Helvetica" w:cs="Times New Roman"/>
          <w:color w:val="000000"/>
          <w:sz w:val="32"/>
          <w:szCs w:val="32"/>
          <w:lang w:eastAsia="bg-BG"/>
        </w:rPr>
        <w:t>71-ЕП</w:t>
      </w:r>
      <w:r w:rsidRPr="00F0585A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F0585A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 w:rsidRPr="00F0585A">
        <w:rPr>
          <w:rFonts w:ascii="Helvetica" w:hAnsi="Helvetica" w:cs="Times New Roman"/>
          <w:color w:val="000000"/>
          <w:sz w:val="32"/>
          <w:szCs w:val="32"/>
          <w:lang w:eastAsia="bg-BG"/>
        </w:rPr>
        <w:t>20.05.2019</w:t>
      </w:r>
      <w:r w:rsidRPr="00F0585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F0585A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– Кърджали, на територията на община Момчилград и замяната им с предложени от ПП „ГЕРБ“</w:t>
      </w:r>
      <w:r>
        <w:rPr>
          <w:rFonts w:ascii="Helvetica" w:hAnsi="Helvetica" w:cs="Times New Roman"/>
          <w:sz w:val="24"/>
          <w:szCs w:val="24"/>
          <w:lang w:val="en-US" w:eastAsia="bg-BG"/>
        </w:rPr>
        <w:t>,</w:t>
      </w:r>
      <w:r w:rsidRPr="00F0585A"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Коалиция „Обединени патриоти – НФСБ,АТАКА и ВМРО“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Коалиция „БСП за България“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3D0195" w:rsidRPr="00F0585A" w:rsidRDefault="003D0195" w:rsidP="003D019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Вх. № 166 / 17.05.2019 г. е постъпило предложение от ПП „ГЕРБ“ за замяна на вече назначени членове на СИК в Девети избирателен район - Кърджали на територията на община Момчилград. Предложението съдържа и списък с имената на лицата, които партията предлага за назначаване.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ПП „ГЕРБ“.</w:t>
      </w:r>
      <w:proofErr w:type="gramEnd"/>
    </w:p>
    <w:p w:rsidR="003D0195" w:rsidRPr="00F0585A" w:rsidRDefault="003D0195" w:rsidP="003D019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Кърджали, с Вх. № 180/20.05.2019 г. е постъпило предложение от Коалиция „Обединени патриоти – НФСБ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ВМРО“ за замяна на вече назначени членове на СИК в Девети избирателен район - Кърджали на територията на община Момчилград. Предложението съдържа и списък с имената на лицата, които партията предлага за назначаване. Писмото е подписано от упълномощен представител на Коалиция „Обединени патриоти – НФСБ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ВМРО“.</w:t>
      </w:r>
    </w:p>
    <w:p w:rsidR="003D0195" w:rsidRPr="00F0585A" w:rsidRDefault="003D0195" w:rsidP="003D019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Вх. № </w:t>
      </w:r>
      <w:r>
        <w:rPr>
          <w:rFonts w:ascii="Helvetica" w:hAnsi="Helvetica" w:cs="Times New Roman"/>
          <w:sz w:val="24"/>
          <w:szCs w:val="24"/>
          <w:lang w:eastAsia="bg-BG"/>
        </w:rPr>
        <w:t>192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/ </w:t>
      </w:r>
      <w:r>
        <w:rPr>
          <w:rFonts w:ascii="Helvetica" w:hAnsi="Helvetica" w:cs="Times New Roman"/>
          <w:sz w:val="24"/>
          <w:szCs w:val="24"/>
          <w:lang w:eastAsia="bg-BG"/>
        </w:rPr>
        <w:t>20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България“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Момчилград. Предложението съдържа и списък с имената на лицата, които партията предлага за назначаване.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България“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3D0195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1, т. 1, чл.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1, т. 4 и т. 5 от ИК, РИК – Кърджали.</w:t>
      </w:r>
      <w:proofErr w:type="gramEnd"/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3D0195" w:rsidRPr="00F0585A" w:rsidRDefault="003D0195" w:rsidP="003D0195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F0585A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3D0195" w:rsidRPr="00F0585A" w:rsidRDefault="003D0195" w:rsidP="003D0195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lastRenderedPageBreak/>
        <w:t>1. ОСВОБОЖДАВА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 назначени членове на СИК в Девети избирателен район – Кърджали, на територията на община Момчилград, предложени от  ПП „ГЕРБ“</w:t>
      </w:r>
      <w:r w:rsidRPr="00F0585A"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F0585A"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Коалиция „Обединени патриоти – НФСБ,АТАКА и ВМРО“ </w:t>
      </w:r>
      <w:r>
        <w:rPr>
          <w:rFonts w:ascii="Helvetica" w:hAnsi="Helvetica" w:cs="Times New Roman"/>
          <w:sz w:val="24"/>
          <w:szCs w:val="24"/>
          <w:lang w:eastAsia="bg-BG"/>
        </w:rPr>
        <w:t>и Коалиция „БСП за България“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F0585A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Момчилград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 ПП „ГЕРБ“ 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Коалиция „Обединени патриоти – НФСБ,АТАКА и ВМРО“ </w:t>
      </w:r>
      <w:r>
        <w:rPr>
          <w:rFonts w:ascii="Helvetica" w:hAnsi="Helvetica" w:cs="Times New Roman"/>
          <w:sz w:val="24"/>
          <w:szCs w:val="24"/>
          <w:lang w:eastAsia="bg-BG"/>
        </w:rPr>
        <w:t>и Коалиция „БСП за България“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F0585A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Момчилград</w:t>
      </w:r>
      <w:r w:rsidRPr="00F0585A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20.05.2019 г.</w:t>
      </w:r>
    </w:p>
    <w:p w:rsidR="003D0195" w:rsidRPr="00F0585A" w:rsidRDefault="003D0195" w:rsidP="003D019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3D0195" w:rsidRPr="00F0585A" w:rsidRDefault="003D0195" w:rsidP="003D019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F0585A"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917B0F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</w:t>
      </w:r>
      <w:r w:rsidR="0029214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4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844381" w:rsidRDefault="00292146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292146" w:rsidRPr="002255B4" w:rsidRDefault="00292146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292146" w:rsidRPr="002255B4" w:rsidTr="00441451">
        <w:tc>
          <w:tcPr>
            <w:tcW w:w="3725" w:type="dxa"/>
          </w:tcPr>
          <w:p w:rsidR="00292146" w:rsidRPr="002255B4" w:rsidRDefault="00292146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92146" w:rsidRPr="00D20221" w:rsidRDefault="00292146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92146" w:rsidRPr="002255B4" w:rsidRDefault="00292146" w:rsidP="003D01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3F0376" w:rsidRPr="0058353C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3D0195" w:rsidRPr="004175F7" w:rsidRDefault="007244EB" w:rsidP="003D0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D01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Поправка на технически грешки в Решение № 68-ЕП/18.05.2019 г. </w:t>
      </w:r>
      <w:proofErr w:type="gramStart"/>
      <w:r w:rsidR="003D01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gramEnd"/>
      <w:r w:rsidR="003D01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</w:t>
      </w:r>
      <w:r w:rsidR="003D0195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пределяне на подходящи секции за гласуване на лица с увредено зрение или със затруднения в придвижването на територията на община </w:t>
      </w:r>
      <w:r w:rsidR="003D01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="003D0195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 w:rsidR="003D019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="003D0195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3D0195" w:rsidRPr="004175F7" w:rsidRDefault="003D0195" w:rsidP="003D01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</w:t>
      </w:r>
      <w:r>
        <w:rPr>
          <w:rFonts w:eastAsia="Times New Roman" w:cs="Helvetica"/>
          <w:color w:val="000000" w:themeColor="text1"/>
          <w:sz w:val="34"/>
          <w:szCs w:val="34"/>
          <w:lang w:eastAsia="bg-BG"/>
        </w:rPr>
        <w:t>2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20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3D0195" w:rsidRPr="004175F7" w:rsidRDefault="003D0195" w:rsidP="003D0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Поправка на технически грешки в Решение № 68-ЕП/18.05.2019 г. за 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3D0195" w:rsidRPr="004A0C52" w:rsidRDefault="003D0195" w:rsidP="003D0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извършена проверка на решенията приети от комисията се установи, наличие на </w:t>
      </w:r>
      <w:r w:rsidRPr="004A0C5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технически грешки в изписването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номерата на секциите, определени за гласуване на </w:t>
      </w:r>
      <w:r w:rsidRPr="004A0C5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избиратели с увредено зрение </w:t>
      </w:r>
      <w:proofErr w:type="gramStart"/>
      <w:r w:rsidRPr="004A0C5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  със</w:t>
      </w:r>
      <w:proofErr w:type="gramEnd"/>
      <w:r w:rsidRPr="004A0C5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затруднения в придвижването.</w:t>
      </w:r>
    </w:p>
    <w:p w:rsidR="003D0195" w:rsidRPr="004175F7" w:rsidRDefault="003D0195" w:rsidP="003D0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3D0195" w:rsidRDefault="003D0195" w:rsidP="003D01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D0195" w:rsidRPr="008552C8" w:rsidRDefault="003D0195" w:rsidP="003D0195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точка първа на Решение № 68-ЕП/18.05.2019 г. на РИК Кърджали, номерата на секциите са, както следва.</w:t>
      </w:r>
    </w:p>
    <w:p w:rsidR="003D0195" w:rsidRPr="0091485A" w:rsidRDefault="003D0195" w:rsidP="003D0195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СИК №09160000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ОУ ”П.К.Яворов”</w:t>
      </w:r>
      <w:r w:rsidRPr="000A77B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№091600010 в СУ ”Отец Пайсий”</w:t>
      </w:r>
      <w:r w:rsidRPr="000A77B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05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ОУ ”С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.Св.Кирил и Методий”;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№091600021 в СУ ”Йордан Йовков”;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№091600027 в ОУ ”Климент Охридски”;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30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ПГОД „Евридика”;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№091600032 в ПГЕЕ „Капитан Петко войвода”;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ПГТ „проф.Асен Златаров”;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№091600041 в СУ „Вл.Димитров - Майстора”;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62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ОУ „Васил Левски”;</w:t>
      </w:r>
    </w:p>
    <w:p w:rsidR="003D0195" w:rsidRPr="000A77B9" w:rsidRDefault="003D0195" w:rsidP="003D0195">
      <w:pPr>
        <w:pStyle w:val="aa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СИК №091600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061</w:t>
      </w:r>
      <w:r w:rsidRPr="000A77B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СУ„П.Р.Славейков”.</w:t>
      </w:r>
    </w:p>
    <w:p w:rsidR="003D0195" w:rsidRPr="00E6719D" w:rsidRDefault="003D0195" w:rsidP="003D0195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</w:p>
    <w:p w:rsidR="003D0195" w:rsidRPr="00F30388" w:rsidRDefault="003D0195" w:rsidP="003D019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F3038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54647D" w:rsidRPr="002255B4" w:rsidRDefault="00441451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4647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4647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54647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54647D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="0054647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54647D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3D0195" w:rsidRPr="00B300D2" w:rsidRDefault="007244EB" w:rsidP="003D019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3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D0195" w:rsidRPr="00B300D2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 w:rsidR="003D0195">
        <w:rPr>
          <w:rFonts w:ascii="Helvetica" w:hAnsi="Helvetica" w:cs="Times New Roman"/>
          <w:sz w:val="24"/>
          <w:szCs w:val="24"/>
          <w:lang w:eastAsia="bg-BG"/>
        </w:rPr>
        <w:t>Ардино, Джебел, Кирково, Крумовград, Кърджали и Момчилград</w:t>
      </w:r>
      <w:r w:rsidR="003D0195" w:rsidRPr="00B300D2">
        <w:rPr>
          <w:rFonts w:ascii="Helvetica" w:hAnsi="Helvetica" w:cs="Times New Roman"/>
          <w:sz w:val="24"/>
          <w:szCs w:val="24"/>
          <w:lang w:eastAsia="bg-BG"/>
        </w:rPr>
        <w:t xml:space="preserve"> за изборите за членове на Европейския парламент от Република България на 26 май 2019 година.</w:t>
      </w:r>
    </w:p>
    <w:p w:rsidR="00441451" w:rsidRDefault="00441451" w:rsidP="003D0195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BC6D15" w:rsidRPr="00B300D2" w:rsidRDefault="00BC6D15" w:rsidP="00BC6D15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B300D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B300D2">
        <w:rPr>
          <w:rFonts w:ascii="Helvetica" w:hAnsi="Helvetica" w:cs="Times New Roman"/>
          <w:sz w:val="32"/>
          <w:szCs w:val="32"/>
          <w:lang w:eastAsia="bg-BG"/>
        </w:rPr>
        <w:br/>
      </w:r>
      <w:r w:rsidRPr="00321CE7">
        <w:rPr>
          <w:rFonts w:ascii="Helvetica" w:hAnsi="Helvetica" w:cs="Times New Roman"/>
          <w:sz w:val="32"/>
          <w:szCs w:val="32"/>
          <w:lang w:eastAsia="bg-BG"/>
        </w:rPr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73</w:t>
      </w:r>
      <w:r w:rsidRPr="00321CE7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321CE7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321CE7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20</w:t>
      </w:r>
      <w:r w:rsidRPr="00321CE7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B300D2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BC6D15" w:rsidRPr="00B300D2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B300D2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Ардино, Джебел, Кирково, Крумовград, Кърджали и Момчилград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за изборите за членове на Европейския парламент от Република България на 26 май 2019 година.</w:t>
      </w:r>
    </w:p>
    <w:p w:rsidR="00BC6D15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Default="00BC6D15" w:rsidP="00BC6D15">
      <w:pPr>
        <w:spacing w:after="0" w:line="276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След извършена служебна проверка по чл.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95 във вр.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с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чл.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350, ал.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1 от ИК и § 1, т. 2, буква а) от Допълнителните разпоредби на ИК на назначените членове на СИК на територията на РИК Кърджали, се установи, че 15 /петнадесет/ членове нямат право да гласуват в изборите за членове на Европейския парламент от Република България на 26 май 2019 год., тъй като не отговарят на изискването да са живели най-малко през последните три месеца в Република България или друга държава – членка на Европейския съюз.</w:t>
      </w:r>
      <w:r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С оглед на това, съобразно чл.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95 от ИК същите нямат право да бъдат назначавани за членове на секционна избирателна комисия.</w:t>
      </w:r>
      <w:proofErr w:type="gramEnd"/>
    </w:p>
    <w:p w:rsidR="00BC6D15" w:rsidRDefault="00BC6D15" w:rsidP="00BC6D15">
      <w:pPr>
        <w:spacing w:after="0" w:line="276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>Установени от проверката членове на СИК са:</w:t>
      </w:r>
    </w:p>
    <w:tbl>
      <w:tblPr>
        <w:tblpPr w:leftFromText="141" w:rightFromText="141" w:vertAnchor="text" w:horzAnchor="page" w:tblpX="885" w:tblpY="158"/>
        <w:tblW w:w="10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2000"/>
        <w:gridCol w:w="3280"/>
      </w:tblGrid>
      <w:tr w:rsidR="00BC6D15" w:rsidRPr="00BB1BE3" w:rsidTr="00170954">
        <w:trPr>
          <w:trHeight w:val="30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Любен Асенов Петров в СИК: 90200022 - Няма избирателни права (настоящ адрес в TR)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Ардино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Кроячево - кметство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Салимехмед Мехмед Сали в СИК: 90200042 -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Ардино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Хромица - частен имот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Ремзи Сабри Мюмюн в СИК: 90200043 -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Ардино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Червена скала - частен имот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 xml:space="preserve">Ерсин Мехмед Мюмюн в СИК: 90800014 - Няма </w:t>
            </w: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lastRenderedPageBreak/>
              <w:t>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Джебел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Рогозче,сграда №93- училище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lastRenderedPageBreak/>
              <w:t>Емилия Емилова Иванова в СИК: 91400028 - Няма избирателни права (настоящ адрес в CA)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Бенковски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Силвана Христова Чолакова в СИК: 91400037 -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Старово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МЮМЮН МУСТАФА ИБРЯМ в СИК: 91400072 -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Първенци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Ахмед Мехмед Халил в СИК: 91500007 -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Училище с.Звънарка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Мустафа Али Хюсеин в СИК: 91500008 -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Магазин с.Сърнак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Надя Асенова Йосифова в СИК: 91500022 -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Кметство с.Пашинци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Северина Орлинова Хюсеин в СИК: 91500065 -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Кметство с.Синигер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Юмер Мехмед Юмер в СИК: 91500077 -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Кметство с.Храстово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Сийка Василева Андреева в СИК: 91600101 - Няма избирателни права (настоящ адрес в CA)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Кърджали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Бащино, кметството</w:t>
            </w:r>
          </w:p>
        </w:tc>
      </w:tr>
      <w:tr w:rsidR="00BC6D15" w:rsidRPr="00BB1BE3" w:rsidTr="0017095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Гюлшен Хасан Милкова в СИК: 91600119 -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Кърджали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Велишане, ритуалната зала</w:t>
            </w:r>
          </w:p>
        </w:tc>
      </w:tr>
      <w:tr w:rsidR="00BC6D15" w:rsidRPr="00BB1BE3" w:rsidTr="0017095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BB1BE3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Мехмед Халил Гюлюстан в СИК: 92100027 - Няма избирателни права (настоящ адрес в TR)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Момчилград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15" w:rsidRPr="00BB1BE3" w:rsidRDefault="00BC6D15" w:rsidP="0017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B1B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Врело</w:t>
            </w:r>
          </w:p>
        </w:tc>
      </w:tr>
    </w:tbl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B300D2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B300D2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</w:t>
      </w:r>
      <w:r>
        <w:rPr>
          <w:rFonts w:ascii="Helvetica" w:hAnsi="Helvetica" w:cs="Times New Roman"/>
          <w:color w:val="000000"/>
          <w:sz w:val="24"/>
          <w:szCs w:val="24"/>
          <w:lang w:val="en-US" w:eastAsia="bg-BG"/>
        </w:rPr>
        <w:t>,</w:t>
      </w:r>
      <w:r w:rsidRPr="00B300D2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т. 5 от ИК, РИК – Кърджали.</w:t>
      </w:r>
      <w:proofErr w:type="gramEnd"/>
    </w:p>
    <w:p w:rsidR="00BC6D15" w:rsidRPr="00B300D2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BC6D15" w:rsidRPr="00B300D2" w:rsidRDefault="00BC6D15" w:rsidP="00BC6D15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B300D2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BC6D15" w:rsidRPr="00B300D2" w:rsidRDefault="00BC6D15" w:rsidP="00BC6D15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B300D2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Ардино, Джебел, Кирково, Крумовград, Кърджали и Момчилград 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>по списък</w:t>
      </w:r>
      <w:r>
        <w:rPr>
          <w:rFonts w:ascii="Helvetica" w:hAnsi="Helvetica" w:cs="Times New Roman"/>
          <w:sz w:val="24"/>
          <w:szCs w:val="24"/>
          <w:lang w:eastAsia="bg-BG"/>
        </w:rPr>
        <w:t>а посочен по-горе.</w:t>
      </w: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BE3124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b/>
          <w:sz w:val="24"/>
          <w:szCs w:val="24"/>
          <w:lang w:eastAsia="bg-BG"/>
        </w:rPr>
        <w:t xml:space="preserve">2. </w:t>
      </w:r>
      <w:r w:rsidRPr="00B300D2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</w:p>
    <w:p w:rsidR="00BC6D15" w:rsidRPr="00B300D2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BC6D15" w:rsidRPr="00BE3124" w:rsidRDefault="00BC6D15" w:rsidP="00BC6D15">
      <w:pPr>
        <w:spacing w:after="0" w:line="240" w:lineRule="auto"/>
        <w:jc w:val="both"/>
        <w:rPr>
          <w:rFonts w:ascii="Helvetica" w:hAnsi="Helvetica" w:cs="Times New Roman"/>
          <w:bCs/>
          <w:sz w:val="24"/>
          <w:szCs w:val="24"/>
          <w:lang w:eastAsia="bg-BG"/>
        </w:rPr>
      </w:pP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ab/>
        <w:t xml:space="preserve">3. </w:t>
      </w:r>
      <w:r w:rsidRPr="00710ED9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УКАЗВА </w:t>
      </w:r>
      <w:r w:rsidRPr="00710ED9">
        <w:rPr>
          <w:rFonts w:ascii="Helvetica" w:hAnsi="Helvetica" w:cs="Times New Roman"/>
          <w:bCs/>
          <w:sz w:val="24"/>
          <w:szCs w:val="24"/>
          <w:lang w:eastAsia="bg-BG"/>
        </w:rPr>
        <w:t>на политическите партии и коалиции от партии, чиито членове са били горепосочените лица, да предложат нови членове за назначаване в съответните секции.</w:t>
      </w:r>
    </w:p>
    <w:p w:rsidR="00BC6D15" w:rsidRPr="00B300D2" w:rsidRDefault="00BC6D15" w:rsidP="00BC6D15">
      <w:pPr>
        <w:spacing w:after="0" w:line="240" w:lineRule="auto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BC6D15" w:rsidRPr="00B300D2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B300D2"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B300D2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B300D2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BC6D15" w:rsidRPr="00B300D2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73863" w:rsidRDefault="00573863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4647D" w:rsidRPr="002255B4" w:rsidRDefault="0054647D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BC6D15" w:rsidRPr="008F77C3" w:rsidRDefault="007244EB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4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C6D15" w:rsidRPr="008F77C3">
        <w:rPr>
          <w:rFonts w:ascii="Helvetica" w:hAnsi="Helvetica" w:cs="Times New Roman"/>
          <w:sz w:val="24"/>
          <w:szCs w:val="24"/>
          <w:lang w:eastAsia="bg-BG"/>
        </w:rPr>
        <w:t>Освобождаване член на ПСИК в Девети избирателен район – Кърджали, на територията на община Кърджали  и замяната му с предложено от Коалиция „Обединени патриоти – НФСБ, АТАКА и ВМРО“ за изборите за членове на Европейския парламент от Република</w:t>
      </w:r>
      <w:r w:rsidR="00BC6D15">
        <w:rPr>
          <w:rFonts w:ascii="Helvetica" w:hAnsi="Helvetica" w:cs="Times New Roman"/>
          <w:sz w:val="24"/>
          <w:szCs w:val="24"/>
          <w:lang w:eastAsia="bg-BG"/>
        </w:rPr>
        <w:t xml:space="preserve"> България на 26 май 2019 година, както и </w:t>
      </w:r>
      <w:r w:rsidR="00BC6D15" w:rsidRPr="00F0585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 w:rsidR="00BC6D15">
        <w:rPr>
          <w:rFonts w:ascii="Helvetica" w:hAnsi="Helvetica" w:cs="Times New Roman"/>
          <w:sz w:val="24"/>
          <w:szCs w:val="24"/>
          <w:lang w:eastAsia="bg-BG"/>
        </w:rPr>
        <w:t>Кърджали</w:t>
      </w:r>
      <w:r w:rsidR="00BC6D15"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</w:t>
      </w:r>
      <w:r w:rsidR="00BC6D15">
        <w:rPr>
          <w:rFonts w:ascii="Helvetica" w:hAnsi="Helvetica" w:cs="Times New Roman"/>
          <w:sz w:val="24"/>
          <w:szCs w:val="24"/>
          <w:lang w:eastAsia="bg-BG"/>
        </w:rPr>
        <w:t xml:space="preserve"> Коалиция „БСП за България“</w:t>
      </w:r>
    </w:p>
    <w:p w:rsidR="00BC6D15" w:rsidRPr="008F77C3" w:rsidRDefault="00BC6D15" w:rsidP="00BC6D15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8F77C3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8F77C3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 w:rsidRPr="008F77C3">
        <w:rPr>
          <w:rFonts w:ascii="Helvetica" w:hAnsi="Helvetica" w:cs="Times New Roman"/>
          <w:color w:val="000000"/>
          <w:sz w:val="32"/>
          <w:szCs w:val="32"/>
          <w:lang w:eastAsia="bg-BG"/>
        </w:rPr>
        <w:t>74-ЕП</w:t>
      </w:r>
      <w:r w:rsidRPr="008F77C3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8F77C3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 w:rsidRPr="008F77C3">
        <w:rPr>
          <w:rFonts w:ascii="Helvetica" w:hAnsi="Helvetica" w:cs="Times New Roman"/>
          <w:color w:val="000000"/>
          <w:sz w:val="32"/>
          <w:szCs w:val="32"/>
          <w:lang w:eastAsia="bg-BG"/>
        </w:rPr>
        <w:t>20.05.2019</w:t>
      </w:r>
      <w:r w:rsidRPr="008F77C3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8F77C3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 на ПСИК в Девети избирателен район – Кърджали, на територията на община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Кърджали  и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замяната му с предложено от Коалиция „Обединени патриоти – НФСБ, АТАКА и ВМРО“ за изборите за членове на Европейския парламент от Република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България на 26 май 2019 година, както и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Кърджали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Коалиция „БСП за България“</w:t>
      </w:r>
    </w:p>
    <w:p w:rsidR="00BC6D15" w:rsidRPr="008F77C3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Вх. № 181 / 20.05.2019 г. е постъпило предложение от Коалиция „Обединени патриоти – НФСБ,АТАКА и ВМРО“ за замяна на вече назначен член на ПСИК в Девети избирателен район 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lastRenderedPageBreak/>
        <w:t xml:space="preserve">- Кърджали на територията на община Кърджали. Предложението съдържа и </w:t>
      </w:r>
      <w:r>
        <w:rPr>
          <w:rFonts w:ascii="Helvetica" w:hAnsi="Helvetica" w:cs="Times New Roman"/>
          <w:sz w:val="24"/>
          <w:szCs w:val="24"/>
          <w:lang w:eastAsia="bg-BG"/>
        </w:rPr>
        <w:t>име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то на лиц</w:t>
      </w:r>
      <w:r>
        <w:rPr>
          <w:rFonts w:ascii="Helvetica" w:hAnsi="Helvetica" w:cs="Times New Roman"/>
          <w:sz w:val="24"/>
          <w:szCs w:val="24"/>
          <w:lang w:eastAsia="bg-BG"/>
        </w:rPr>
        <w:t>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т</w:t>
      </w:r>
      <w:r>
        <w:rPr>
          <w:rFonts w:ascii="Helvetica" w:hAnsi="Helvetica" w:cs="Times New Roman"/>
          <w:sz w:val="24"/>
          <w:szCs w:val="24"/>
          <w:lang w:eastAsia="bg-BG"/>
        </w:rPr>
        <w:t>о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които партията предлага за назначаване. Писмото е подписано от упълномощен представител на Коалиция „Обединени патриоти – НФСБ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и ВМРО“.</w:t>
      </w: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Кърджали, с Вх. № 18</w:t>
      </w:r>
      <w:r>
        <w:rPr>
          <w:rFonts w:ascii="Helvetica" w:hAnsi="Helvetica" w:cs="Times New Roman"/>
          <w:sz w:val="24"/>
          <w:szCs w:val="24"/>
          <w:lang w:eastAsia="bg-BG"/>
        </w:rPr>
        <w:t>4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/ 20.05.2019 г. е постъпило предложение от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Кърджали. Предложението съдържа и </w:t>
      </w:r>
      <w:r>
        <w:rPr>
          <w:rFonts w:ascii="Helvetica" w:hAnsi="Helvetica" w:cs="Times New Roman"/>
          <w:sz w:val="24"/>
          <w:szCs w:val="24"/>
          <w:lang w:eastAsia="bg-BG"/>
        </w:rPr>
        <w:t>имената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лицата, които партията предлага за назначаване.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“.</w:t>
      </w:r>
      <w:proofErr w:type="gramEnd"/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8F77C3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1, т. 1, чл.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1, т. 4 и т. 5 от ИК, РИК – Кърджали.</w:t>
      </w:r>
      <w:proofErr w:type="gramEnd"/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BC6D15" w:rsidRPr="008F77C3" w:rsidRDefault="00BC6D15" w:rsidP="00BC6D15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8F77C3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BC6D15" w:rsidRPr="008F77C3" w:rsidRDefault="00BC6D15" w:rsidP="00BC6D15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член на ПСИК в Девети избирателен район – Кърджали, на територията на община Кърджали, предложени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от  Коалиция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„Обединени патриоти – НФСБ,АТАКА и ВМРО“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издаденото му удостоверение.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 за член на ПСИК в Девети избирателен район – Кърджали, на територията на община Кърджали предложен от Коалиция „Обединени патриоти – НФСБ,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АТАКА и ВМРО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“ лице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BC6D15" w:rsidRP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bg-BG" w:eastAsia="bg-BG"/>
        </w:rPr>
      </w:pP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назначени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– Кърджали, на територията на община Кърджали, предложени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от  Коалиция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“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издаден</w:t>
      </w:r>
      <w:r>
        <w:rPr>
          <w:rFonts w:ascii="Helvetica" w:hAnsi="Helvetica" w:cs="Times New Roman"/>
          <w:sz w:val="24"/>
          <w:szCs w:val="24"/>
          <w:lang w:eastAsia="bg-BG"/>
        </w:rPr>
        <w:t>ите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им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sz w:val="24"/>
          <w:szCs w:val="24"/>
          <w:lang w:eastAsia="bg-BG"/>
        </w:rPr>
        <w:t>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</w:p>
    <w:p w:rsidR="00BC6D15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4. 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НАЗНАЧАВА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 за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– Кърджали, на територията на община Кърджали предложен от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 лиц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5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. ОБЯВЯВА </w:t>
      </w:r>
      <w:r w:rsidRPr="008F77C3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П/</w:t>
      </w:r>
      <w:r w:rsidRPr="008F77C3">
        <w:rPr>
          <w:rFonts w:ascii="Helvetica" w:hAnsi="Helvetica" w:cs="Times New Roman"/>
          <w:bCs/>
          <w:sz w:val="24"/>
          <w:szCs w:val="24"/>
          <w:lang w:eastAsia="bg-BG"/>
        </w:rPr>
        <w:t>СИК в Девети избирателен район - Кърджали на територията на община Кърджали към 20.05.2019 г.</w:t>
      </w:r>
    </w:p>
    <w:p w:rsidR="00BC6D15" w:rsidRPr="008F77C3" w:rsidRDefault="00BC6D15" w:rsidP="00BC6D15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BC6D15" w:rsidRPr="008F77C3" w:rsidRDefault="00BC6D15" w:rsidP="00BC6D15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8F77C3"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A04880" w:rsidRDefault="00A04880" w:rsidP="00A0488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54647D" w:rsidRPr="002255B4" w:rsidRDefault="00A04880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4647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54647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54647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54647D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="0054647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3106" w:rsidRDefault="00123106" w:rsidP="0054647D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123106" w:rsidRDefault="00123106" w:rsidP="00123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C31C0B" w:rsidRPr="00F0585A" w:rsidRDefault="00971B2A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5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897BF2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C31C0B" w:rsidRPr="00F0585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="00C31C0B"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Коалиция „Обединени патриоти – НФСБ,АТАКА и ВМРО“, за изборите за членове на Европейския парламент от Република България на 26 май 2019 година.</w:t>
      </w:r>
    </w:p>
    <w:p w:rsidR="00C31C0B" w:rsidRPr="00F0585A" w:rsidRDefault="00C31C0B" w:rsidP="00C31C0B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F0585A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F0585A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 w:rsidRPr="00F0585A">
        <w:rPr>
          <w:rFonts w:ascii="Helvetica" w:hAnsi="Helvetica" w:cs="Times New Roman"/>
          <w:color w:val="000000"/>
          <w:sz w:val="32"/>
          <w:szCs w:val="32"/>
          <w:lang w:eastAsia="bg-BG"/>
        </w:rPr>
        <w:t>7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5</w:t>
      </w:r>
      <w:r w:rsidRPr="00F0585A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F0585A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F0585A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 w:rsidRPr="00F0585A">
        <w:rPr>
          <w:rFonts w:ascii="Helvetica" w:hAnsi="Helvetica" w:cs="Times New Roman"/>
          <w:color w:val="000000"/>
          <w:sz w:val="32"/>
          <w:szCs w:val="32"/>
          <w:lang w:eastAsia="bg-BG"/>
        </w:rPr>
        <w:t>20.05.2019</w:t>
      </w:r>
      <w:r w:rsidRPr="00F0585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F0585A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Коалиция „Обединени патриоти – НФСБ,АТАКА и ВМРО“, за изборите за членове на Европейския парламент от Република България на 26 май 2019 година.</w:t>
      </w:r>
    </w:p>
    <w:p w:rsidR="00C31C0B" w:rsidRPr="00F0585A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В общия входящ регистър на РИК – Кърджали, с Вх. </w:t>
      </w:r>
      <w:r w:rsidRPr="00CA0D2E"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187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/ </w:t>
      </w:r>
      <w:r>
        <w:rPr>
          <w:rFonts w:ascii="Helvetica" w:hAnsi="Helvetica" w:cs="Times New Roman"/>
          <w:sz w:val="24"/>
          <w:szCs w:val="24"/>
          <w:lang w:val="en-US" w:eastAsia="bg-BG"/>
        </w:rPr>
        <w:t>20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.05.2019 г. е постъпило предложение от Коалиция „Обединени патриоти – НФСБ,АТАКА и ВМРО“</w:t>
      </w:r>
      <w:r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. Предложението съдържа и списък с имената на лицата, които партията предлага за назначаване.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Коалиция „Обединени патриоти – НФСБ,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АТАКА и ВМРО“.</w:t>
      </w:r>
      <w:proofErr w:type="gramEnd"/>
    </w:p>
    <w:p w:rsidR="00C31C0B" w:rsidRPr="00F0585A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1, т. 1, чл.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color w:val="000000"/>
          <w:sz w:val="24"/>
          <w:szCs w:val="24"/>
          <w:lang w:eastAsia="bg-BG"/>
        </w:rPr>
        <w:t>1, т. 4 и т. 5 от ИК, РИК – Кърджали.</w:t>
      </w:r>
      <w:proofErr w:type="gramEnd"/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C31C0B" w:rsidRPr="00F0585A" w:rsidRDefault="00C31C0B" w:rsidP="00C31C0B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F0585A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C31C0B" w:rsidRPr="00F0585A" w:rsidRDefault="00C31C0B" w:rsidP="00C31C0B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, предложени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от  Коалиция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„Обединени патриоти – НФСБ,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АТАКА и ВМРО“ по списък 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F0585A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 Коалиция „Обединени патриоти – НФСБ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,АТАКА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ВМРО“ лица по списък 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0585A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F0585A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F0585A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Ардино</w:t>
      </w:r>
      <w:r w:rsidRPr="00F0585A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20.05.2019 г.</w:t>
      </w:r>
    </w:p>
    <w:p w:rsidR="00C31C0B" w:rsidRPr="00F0585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C31C0B" w:rsidRPr="00F0585A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F0585A"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F0585A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91BC4" w:rsidRPr="007A22E3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897BF2" w:rsidRDefault="00897BF2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54647D" w:rsidRPr="002255B4" w:rsidRDefault="0054647D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91BC4" w:rsidRPr="00491BC4" w:rsidRDefault="00491BC4" w:rsidP="000D4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C31C0B" w:rsidRDefault="00DA2C8F" w:rsidP="00C31C0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sz w:val="24"/>
          <w:szCs w:val="24"/>
          <w:lang w:val="bg-BG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lastRenderedPageBreak/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6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DA2C8F">
        <w:rPr>
          <w:rFonts w:ascii="Helvetica" w:hAnsi="Helvetica"/>
          <w:lang w:eastAsia="bg-BG"/>
        </w:rPr>
        <w:t xml:space="preserve"> 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–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,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 w:rsidR="00C31C0B">
        <w:rPr>
          <w:rFonts w:ascii="Helvetica" w:hAnsi="Helvetica" w:cs="Times New Roman"/>
          <w:sz w:val="24"/>
          <w:szCs w:val="24"/>
          <w:lang w:val="en-US" w:eastAsia="bg-BG"/>
        </w:rPr>
        <w:t>,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 xml:space="preserve"> Коалиция „Обединени патриоти“</w:t>
      </w:r>
      <w:r w:rsidR="00C31C0B">
        <w:rPr>
          <w:rFonts w:ascii="Helvetica" w:hAnsi="Helvetica" w:cs="Times New Roman"/>
          <w:sz w:val="24"/>
          <w:szCs w:val="24"/>
          <w:lang w:val="en-US" w:eastAsia="bg-BG"/>
        </w:rPr>
        <w:t>,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C31C0B" w:rsidRPr="00B9413E">
        <w:rPr>
          <w:rFonts w:ascii="Helvetica" w:hAnsi="Helvetica" w:cs="Helvetica"/>
          <w:sz w:val="24"/>
          <w:szCs w:val="24"/>
        </w:rPr>
        <w:t>Коалиция</w:t>
      </w:r>
      <w:r w:rsidR="00C31C0B">
        <w:t xml:space="preserve"> „</w:t>
      </w:r>
      <w:r w:rsidR="00C31C0B" w:rsidRPr="005F5638"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“</w:t>
      </w:r>
      <w:r w:rsidR="00C31C0B"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 xml:space="preserve">и Коалиция „Реформаторски блок“ </w:t>
      </w:r>
      <w:r w:rsidR="00C31C0B"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C31C0B" w:rsidRDefault="00C31C0B" w:rsidP="00C31C0B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sz w:val="24"/>
          <w:szCs w:val="24"/>
          <w:lang w:val="bg-BG" w:eastAsia="bg-BG"/>
        </w:rPr>
      </w:pPr>
    </w:p>
    <w:p w:rsidR="00C31C0B" w:rsidRPr="007A22E3" w:rsidRDefault="00C31C0B" w:rsidP="00C31C0B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76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20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>
        <w:rPr>
          <w:rFonts w:ascii="Helvetica" w:hAnsi="Helvetica" w:cs="Times New Roman"/>
          <w:sz w:val="24"/>
          <w:szCs w:val="24"/>
          <w:lang w:val="en-US" w:eastAsia="bg-BG"/>
        </w:rPr>
        <w:t>,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Коалиция „Обединени патриоти“</w:t>
      </w:r>
      <w:r>
        <w:rPr>
          <w:rFonts w:ascii="Helvetica" w:hAnsi="Helvetica" w:cs="Times New Roman"/>
          <w:sz w:val="24"/>
          <w:szCs w:val="24"/>
          <w:lang w:val="en-US"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B9413E">
        <w:rPr>
          <w:rFonts w:ascii="Helvetica" w:hAnsi="Helvetica" w:cs="Helvetica"/>
          <w:sz w:val="24"/>
          <w:szCs w:val="24"/>
        </w:rPr>
        <w:t>Коалиция</w:t>
      </w:r>
      <w:r>
        <w:t xml:space="preserve"> „</w:t>
      </w:r>
      <w:r w:rsidRPr="005F5638"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Коалиция „Реформаторски блок“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190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/20.05.2019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„ГЕРБ“.</w:t>
      </w:r>
      <w:proofErr w:type="gramEnd"/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188/20.05.2019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</w:t>
      </w:r>
      <w:proofErr w:type="gramStart"/>
      <w:r w:rsidRPr="00552254">
        <w:rPr>
          <w:rFonts w:ascii="Helvetica" w:hAnsi="Helvetica" w:cs="Times New Roman"/>
          <w:sz w:val="24"/>
          <w:szCs w:val="24"/>
          <w:lang w:eastAsia="bg-BG"/>
        </w:rPr>
        <w:t>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Pr="00065701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val="ru-RU" w:eastAsia="bg-BG"/>
        </w:rPr>
        <w:t>,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с Вх. </w:t>
      </w:r>
      <w:r w:rsidRPr="005D04A7">
        <w:rPr>
          <w:rFonts w:ascii="Helvetica" w:hAnsi="Helvetica" w:cs="Times New Roman"/>
          <w:sz w:val="24"/>
          <w:szCs w:val="24"/>
          <w:lang w:val="ru-RU"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ru-RU" w:eastAsia="bg-BG"/>
        </w:rPr>
        <w:t>189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/ </w:t>
      </w:r>
      <w:r>
        <w:rPr>
          <w:rFonts w:ascii="Helvetica" w:hAnsi="Helvetica" w:cs="Times New Roman"/>
          <w:sz w:val="24"/>
          <w:szCs w:val="24"/>
          <w:lang w:val="ru-RU" w:eastAsia="bg-BG"/>
        </w:rPr>
        <w:t>20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.05.2019 г. е постъпило предложение </w:t>
      </w:r>
      <w:proofErr w:type="gramStart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от</w:t>
      </w:r>
      <w:proofErr w:type="gramEnd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Коалиция 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„БСП за България“,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и списък с имената на лицата, които партията предлага за назначаване.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„БСП за България“.</w:t>
      </w:r>
      <w:proofErr w:type="gramEnd"/>
    </w:p>
    <w:p w:rsidR="00C31C0B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  </w:t>
      </w: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ab/>
      </w: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191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/20.05.2019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Реформаторски блок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Реформаторски блок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C31C0B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7A22E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C31C0B" w:rsidRPr="00C25A50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C31C0B" w:rsidRPr="00C25A50" w:rsidRDefault="00C31C0B" w:rsidP="00C31C0B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C31C0B" w:rsidRPr="007A22E3" w:rsidRDefault="00C31C0B" w:rsidP="00C31C0B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,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ПП „ГЕРБ“,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,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Коалиция „БСП за България“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Коалиция „Реформаторски блок“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ПП „ГЕРБ“,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,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Коалиция „БСП за България“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Коалиция „Реформаторски блок“ 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C31C0B" w:rsidRPr="007A22E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C31C0B" w:rsidRPr="007E0A81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Черноочене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20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C31C0B" w:rsidRPr="007E0A81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C31C0B" w:rsidRPr="007A22E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C31C0B" w:rsidRPr="007A22E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A2C8F" w:rsidRDefault="00DA2C8F" w:rsidP="00DA2C8F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54647D" w:rsidRPr="002255B4" w:rsidRDefault="0054647D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lastRenderedPageBreak/>
        <w:t>РЕШЕНИЕТО Е ПРИЕТО</w:t>
      </w:r>
    </w:p>
    <w:p w:rsidR="001F28B7" w:rsidRDefault="001F28B7" w:rsidP="00A55947">
      <w:pPr>
        <w:spacing w:after="0" w:line="240" w:lineRule="auto"/>
        <w:jc w:val="both"/>
        <w:rPr>
          <w:rFonts w:ascii="Helvetica" w:hAnsi="Helvetica"/>
          <w:lang w:val="bg-BG" w:eastAsia="bg-BG"/>
        </w:rPr>
      </w:pPr>
    </w:p>
    <w:p w:rsidR="00C31C0B" w:rsidRPr="008F77C3" w:rsidRDefault="00573863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7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C31C0B" w:rsidRPr="00F0585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>Крумовград</w:t>
      </w:r>
      <w:r w:rsidR="00C31C0B"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</w:t>
      </w:r>
      <w:r w:rsidR="00C31C0B">
        <w:rPr>
          <w:rFonts w:ascii="Helvetica" w:hAnsi="Helvetica" w:cs="Times New Roman"/>
          <w:sz w:val="24"/>
          <w:szCs w:val="24"/>
          <w:lang w:eastAsia="bg-BG"/>
        </w:rPr>
        <w:t xml:space="preserve"> Коалиция „БСП за България“</w:t>
      </w:r>
    </w:p>
    <w:p w:rsidR="00C31C0B" w:rsidRPr="008F77C3" w:rsidRDefault="00C31C0B" w:rsidP="00C31C0B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8F77C3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8F77C3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 w:rsidRPr="008F77C3">
        <w:rPr>
          <w:rFonts w:ascii="Helvetica" w:hAnsi="Helvetica" w:cs="Times New Roman"/>
          <w:color w:val="000000"/>
          <w:sz w:val="32"/>
          <w:szCs w:val="32"/>
          <w:lang w:eastAsia="bg-BG"/>
        </w:rPr>
        <w:t>7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7</w:t>
      </w:r>
      <w:r w:rsidRPr="008F77C3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8F77C3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8F77C3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 w:rsidRPr="008F77C3">
        <w:rPr>
          <w:rFonts w:ascii="Helvetica" w:hAnsi="Helvetica" w:cs="Times New Roman"/>
          <w:color w:val="000000"/>
          <w:sz w:val="32"/>
          <w:szCs w:val="32"/>
          <w:lang w:eastAsia="bg-BG"/>
        </w:rPr>
        <w:t>20.05.2019</w:t>
      </w:r>
      <w:r w:rsidRPr="008F77C3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8F77C3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Крумовград</w:t>
      </w:r>
      <w:r w:rsidRPr="00F0585A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Коалиция „БСП за България“</w:t>
      </w:r>
    </w:p>
    <w:p w:rsidR="00C31C0B" w:rsidRPr="008F77C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Кърджали, с Вх. № 18</w:t>
      </w:r>
      <w:r>
        <w:rPr>
          <w:rFonts w:ascii="Helvetica" w:hAnsi="Helvetica" w:cs="Times New Roman"/>
          <w:sz w:val="24"/>
          <w:szCs w:val="24"/>
          <w:lang w:eastAsia="bg-BG"/>
        </w:rPr>
        <w:t>5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/ 20.05.2019 г. е постъпило предложение от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Крумовград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. Предложението съдържа и </w:t>
      </w:r>
      <w:r>
        <w:rPr>
          <w:rFonts w:ascii="Helvetica" w:hAnsi="Helvetica" w:cs="Times New Roman"/>
          <w:sz w:val="24"/>
          <w:szCs w:val="24"/>
          <w:lang w:eastAsia="bg-BG"/>
        </w:rPr>
        <w:t>имената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лицата, които партията предлага за назначаване.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представител на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“.</w:t>
      </w:r>
      <w:proofErr w:type="gramEnd"/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8F77C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1, т. 1, чл.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color w:val="000000"/>
          <w:sz w:val="24"/>
          <w:szCs w:val="24"/>
          <w:lang w:eastAsia="bg-BG"/>
        </w:rPr>
        <w:t>1, т. 4 и т. 5 от ИК, РИК – Кърджали.</w:t>
      </w:r>
      <w:proofErr w:type="gramEnd"/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C31C0B" w:rsidRPr="008F77C3" w:rsidRDefault="00C31C0B" w:rsidP="00C31C0B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8F77C3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C31C0B" w:rsidRPr="008F77C3" w:rsidRDefault="00C31C0B" w:rsidP="00C31C0B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назначени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Крумовград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предложени от 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“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издаден</w:t>
      </w:r>
      <w:r>
        <w:rPr>
          <w:rFonts w:ascii="Helvetica" w:hAnsi="Helvetica" w:cs="Times New Roman"/>
          <w:sz w:val="24"/>
          <w:szCs w:val="24"/>
          <w:lang w:eastAsia="bg-BG"/>
        </w:rPr>
        <w:t>ите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им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C31C0B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C31C0B" w:rsidRPr="003A056A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 за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– Кърджали,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Крумовград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предложен от Коалиция „</w:t>
      </w:r>
      <w:r>
        <w:rPr>
          <w:rFonts w:ascii="Helvetica" w:hAnsi="Helvetica" w:cs="Times New Roman"/>
          <w:sz w:val="24"/>
          <w:szCs w:val="24"/>
          <w:lang w:eastAsia="bg-BG"/>
        </w:rPr>
        <w:t>БСП за България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“ лиц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по списък 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8F77C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8F77C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3</w:t>
      </w:r>
      <w:r w:rsidRPr="008F77C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. ОБЯВЯВА </w:t>
      </w:r>
      <w:r w:rsidRPr="008F77C3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Крумовград</w:t>
      </w:r>
      <w:r w:rsidRPr="008F77C3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20.05.2019 г.</w:t>
      </w:r>
    </w:p>
    <w:p w:rsidR="00C31C0B" w:rsidRPr="008F77C3" w:rsidRDefault="00C31C0B" w:rsidP="00C31C0B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C31C0B" w:rsidRPr="008F77C3" w:rsidRDefault="00C31C0B" w:rsidP="00C31C0B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8F77C3"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8F77C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8F77C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C31C0B" w:rsidRDefault="00C31C0B" w:rsidP="007F02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</w:p>
    <w:p w:rsidR="0054647D" w:rsidRPr="002255B4" w:rsidRDefault="0054647D" w:rsidP="005464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14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844381" w:rsidRDefault="0054647D" w:rsidP="0017095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</w:p>
        </w:tc>
      </w:tr>
      <w:tr w:rsidR="0054647D" w:rsidRPr="002255B4" w:rsidTr="00170954">
        <w:tc>
          <w:tcPr>
            <w:tcW w:w="3725" w:type="dxa"/>
          </w:tcPr>
          <w:p w:rsidR="0054647D" w:rsidRPr="002255B4" w:rsidRDefault="0054647D" w:rsidP="0017095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54647D" w:rsidRPr="00D20221" w:rsidRDefault="0054647D" w:rsidP="0017095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54647D" w:rsidRPr="002255B4" w:rsidRDefault="0054647D" w:rsidP="0017095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54647D" w:rsidRPr="0058353C" w:rsidRDefault="0054647D" w:rsidP="00546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C31C0B" w:rsidRDefault="00C31C0B" w:rsidP="005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55162" w:rsidRPr="004175F7" w:rsidRDefault="00D55162" w:rsidP="00D551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8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D55162" w:rsidRPr="004175F7" w:rsidRDefault="00D55162" w:rsidP="00D551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78-ЕП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20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.05.2019</w:t>
      </w:r>
    </w:p>
    <w:p w:rsidR="00D55162" w:rsidRPr="004175F7" w:rsidRDefault="00D55162" w:rsidP="00D551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D55162" w:rsidRPr="004175F7" w:rsidRDefault="00D55162" w:rsidP="00D551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е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386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.05.2019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Ардино, с която в изпълнение на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Ардино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D55162" w:rsidRDefault="00D55162" w:rsidP="00D551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55162" w:rsidRPr="004175F7" w:rsidRDefault="00D55162" w:rsidP="00D551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D55162" w:rsidRPr="004175F7" w:rsidRDefault="00D55162" w:rsidP="00D5516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D55162" w:rsidRPr="00D55162" w:rsidRDefault="00D55162" w:rsidP="00D55162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D55162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ОПРЕДЕЛЯ</w:t>
      </w:r>
      <w:r w:rsidRPr="00D5516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следните  избирателни секции  в община Ардино,  за гласуване на лица с увредено зрение или със затруднения в придвижването, както следва:</w:t>
      </w:r>
    </w:p>
    <w:p w:rsidR="00D55162" w:rsidRPr="0091485A" w:rsidRDefault="00D55162" w:rsidP="00D55162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55162" w:rsidRDefault="00D55162" w:rsidP="00D55162">
      <w:pPr>
        <w:pStyle w:val="aa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СИК № 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0200001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гр.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 местонахождение Читалище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Родопска искра</w:t>
      </w:r>
      <w:r w:rsidRPr="00AE59A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” </w:t>
      </w:r>
    </w:p>
    <w:p w:rsidR="00D55162" w:rsidRPr="00A839D6" w:rsidRDefault="00D55162" w:rsidP="00D55162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 следния телефон за подаване на заявки за помощ в изборния ден: 03651 45 27</w:t>
      </w:r>
    </w:p>
    <w:p w:rsidR="00D55162" w:rsidRPr="005255B9" w:rsidRDefault="00D55162" w:rsidP="00D55162">
      <w:pPr>
        <w:shd w:val="clear" w:color="auto" w:fill="FFFFFF"/>
        <w:spacing w:after="150" w:line="240" w:lineRule="auto"/>
        <w:jc w:val="both"/>
        <w:rPr>
          <w:rStyle w:val="a7"/>
          <w:rFonts w:ascii="Helvetica" w:eastAsia="Times New Roman" w:hAnsi="Helvetica" w:cs="Helvetica"/>
          <w:b w:val="0"/>
          <w:bCs w:val="0"/>
          <w:color w:val="000000" w:themeColor="text1"/>
          <w:sz w:val="24"/>
          <w:szCs w:val="24"/>
          <w:lang w:eastAsia="bg-BG"/>
        </w:rPr>
      </w:pP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C24FD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55162" w:rsidRDefault="00D55162" w:rsidP="00D5516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D55162" w:rsidRDefault="00D55162" w:rsidP="00D5516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05D2C" w:rsidRPr="000B7846" w:rsidRDefault="001E0FA7" w:rsidP="00656CB1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</w:t>
      </w:r>
      <w:r w:rsidR="00656CB1">
        <w:rPr>
          <w:rFonts w:ascii="Helvetica" w:eastAsia="Times New Roman" w:hAnsi="Helvetica" w:cs="Helvetica"/>
          <w:sz w:val="24"/>
          <w:szCs w:val="24"/>
          <w:lang w:val="bg-BG" w:eastAsia="en-GB"/>
        </w:rPr>
        <w:t>данието, председателя го закри.</w:t>
      </w:r>
      <w:bookmarkStart w:id="0" w:name="_GoBack"/>
      <w:bookmarkEnd w:id="0"/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55" w:rsidRDefault="00C12B55" w:rsidP="00B97821">
      <w:pPr>
        <w:spacing w:after="0" w:line="240" w:lineRule="auto"/>
      </w:pPr>
      <w:r>
        <w:separator/>
      </w:r>
    </w:p>
  </w:endnote>
  <w:endnote w:type="continuationSeparator" w:id="0">
    <w:p w:rsidR="00C12B55" w:rsidRDefault="00C12B5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55" w:rsidRDefault="00C12B55" w:rsidP="00B97821">
      <w:pPr>
        <w:spacing w:after="0" w:line="240" w:lineRule="auto"/>
      </w:pPr>
      <w:r>
        <w:separator/>
      </w:r>
    </w:p>
  </w:footnote>
  <w:footnote w:type="continuationSeparator" w:id="0">
    <w:p w:rsidR="00C12B55" w:rsidRDefault="00C12B5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54" w:rsidRDefault="00170954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70954" w:rsidRDefault="00170954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170954" w:rsidRPr="00A4606D" w:rsidRDefault="00170954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01B9E"/>
    <w:multiLevelType w:val="hybridMultilevel"/>
    <w:tmpl w:val="7D78F2F2"/>
    <w:lvl w:ilvl="0" w:tplc="AAD6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36E4"/>
    <w:rsid w:val="000361E8"/>
    <w:rsid w:val="000506DA"/>
    <w:rsid w:val="00062081"/>
    <w:rsid w:val="00074DBE"/>
    <w:rsid w:val="000949F1"/>
    <w:rsid w:val="000B7846"/>
    <w:rsid w:val="000C30B2"/>
    <w:rsid w:val="000D4106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28D7"/>
    <w:rsid w:val="001647E6"/>
    <w:rsid w:val="00170954"/>
    <w:rsid w:val="001739DD"/>
    <w:rsid w:val="00181ED2"/>
    <w:rsid w:val="001872EF"/>
    <w:rsid w:val="001A07D4"/>
    <w:rsid w:val="001A54EA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7169"/>
    <w:rsid w:val="0029171C"/>
    <w:rsid w:val="00292146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0195"/>
    <w:rsid w:val="003D1389"/>
    <w:rsid w:val="003E15B4"/>
    <w:rsid w:val="003E4415"/>
    <w:rsid w:val="003E7336"/>
    <w:rsid w:val="003F0376"/>
    <w:rsid w:val="003F31DE"/>
    <w:rsid w:val="004007BA"/>
    <w:rsid w:val="00405EEA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20B90"/>
    <w:rsid w:val="0054647D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56CB1"/>
    <w:rsid w:val="00664CC0"/>
    <w:rsid w:val="00664F36"/>
    <w:rsid w:val="00684779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5BB5"/>
    <w:rsid w:val="00820F0D"/>
    <w:rsid w:val="008408CC"/>
    <w:rsid w:val="00844381"/>
    <w:rsid w:val="00864A10"/>
    <w:rsid w:val="00890515"/>
    <w:rsid w:val="0089483E"/>
    <w:rsid w:val="00897BF2"/>
    <w:rsid w:val="008A0682"/>
    <w:rsid w:val="008A13AB"/>
    <w:rsid w:val="008B4AA3"/>
    <w:rsid w:val="008D02CA"/>
    <w:rsid w:val="008F3BEC"/>
    <w:rsid w:val="008F7FE1"/>
    <w:rsid w:val="0090176F"/>
    <w:rsid w:val="00903CA0"/>
    <w:rsid w:val="00907AEE"/>
    <w:rsid w:val="00917B0F"/>
    <w:rsid w:val="00926F7A"/>
    <w:rsid w:val="00931949"/>
    <w:rsid w:val="00942119"/>
    <w:rsid w:val="00943638"/>
    <w:rsid w:val="00964041"/>
    <w:rsid w:val="00971B2A"/>
    <w:rsid w:val="00972EDB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A0044B"/>
    <w:rsid w:val="00A04880"/>
    <w:rsid w:val="00A068D0"/>
    <w:rsid w:val="00A31D1A"/>
    <w:rsid w:val="00A3585D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B3991"/>
    <w:rsid w:val="00AD77FB"/>
    <w:rsid w:val="00AD7B36"/>
    <w:rsid w:val="00AE3C4C"/>
    <w:rsid w:val="00AF192C"/>
    <w:rsid w:val="00B06629"/>
    <w:rsid w:val="00B2029A"/>
    <w:rsid w:val="00B257C6"/>
    <w:rsid w:val="00B328A0"/>
    <w:rsid w:val="00B610BF"/>
    <w:rsid w:val="00B61D2D"/>
    <w:rsid w:val="00B64812"/>
    <w:rsid w:val="00B72AA3"/>
    <w:rsid w:val="00B762E1"/>
    <w:rsid w:val="00B84229"/>
    <w:rsid w:val="00B96DEF"/>
    <w:rsid w:val="00B97821"/>
    <w:rsid w:val="00BC3960"/>
    <w:rsid w:val="00BC5F43"/>
    <w:rsid w:val="00BC6D15"/>
    <w:rsid w:val="00BF0EF3"/>
    <w:rsid w:val="00C022DC"/>
    <w:rsid w:val="00C11C51"/>
    <w:rsid w:val="00C11DBB"/>
    <w:rsid w:val="00C12B55"/>
    <w:rsid w:val="00C20265"/>
    <w:rsid w:val="00C31C0B"/>
    <w:rsid w:val="00C330A3"/>
    <w:rsid w:val="00C44A74"/>
    <w:rsid w:val="00C45D43"/>
    <w:rsid w:val="00C702E1"/>
    <w:rsid w:val="00C7760D"/>
    <w:rsid w:val="00C81BF6"/>
    <w:rsid w:val="00CB3C1F"/>
    <w:rsid w:val="00CC04C1"/>
    <w:rsid w:val="00CC0CEE"/>
    <w:rsid w:val="00CD7F0B"/>
    <w:rsid w:val="00D16757"/>
    <w:rsid w:val="00D20221"/>
    <w:rsid w:val="00D403EA"/>
    <w:rsid w:val="00D44C36"/>
    <w:rsid w:val="00D51028"/>
    <w:rsid w:val="00D55162"/>
    <w:rsid w:val="00D62311"/>
    <w:rsid w:val="00D72D9A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51760"/>
    <w:rsid w:val="00E62331"/>
    <w:rsid w:val="00E851AB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0236-A8EB-4ED7-A885-150FDDD8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16</Pages>
  <Words>4224</Words>
  <Characters>24079</Characters>
  <Application>Microsoft Office Word</Application>
  <DocSecurity>0</DocSecurity>
  <Lines>200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161</cp:revision>
  <cp:lastPrinted>2019-04-18T15:15:00Z</cp:lastPrinted>
  <dcterms:created xsi:type="dcterms:W3CDTF">2019-04-06T11:21:00Z</dcterms:created>
  <dcterms:modified xsi:type="dcterms:W3CDTF">2019-05-20T15:02:00Z</dcterms:modified>
</cp:coreProperties>
</file>