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1" w:rightFromText="141" w:vertAnchor="page" w:horzAnchor="margin" w:tblpY="156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14"/>
        <w:gridCol w:w="7200"/>
      </w:tblGrid>
      <w:tr w:rsidR="00237F32" w:rsidTr="00A819A9">
        <w:trPr>
          <w:trHeight w:val="198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7F32" w:rsidRDefault="008108B0" w:rsidP="00A819A9">
            <w:pPr>
              <w:jc w:val="center"/>
            </w:pPr>
            <w:r>
              <w:t xml:space="preserve">СПИСЪК НА </w:t>
            </w:r>
            <w:r w:rsidR="00375FB3">
              <w:t xml:space="preserve">66 /ШЕСТДЕСЕТ И ШЕСТ/ </w:t>
            </w:r>
            <w:r w:rsidR="00237F32" w:rsidRPr="00594670">
              <w:t xml:space="preserve">СЕКЦИИ В </w:t>
            </w:r>
            <w:r w:rsidR="00237F32">
              <w:t>09</w:t>
            </w:r>
            <w:r w:rsidR="00237F32" w:rsidRPr="00594670">
              <w:t xml:space="preserve"> ИЗБИРАТЕЛЕН РАЙОН </w:t>
            </w:r>
            <w:r w:rsidR="00237F32">
              <w:t>-</w:t>
            </w:r>
            <w:r w:rsidR="0018748A">
              <w:t xml:space="preserve"> </w:t>
            </w:r>
            <w:r w:rsidR="00237F32">
              <w:t>КЪРДЖАЛИ</w:t>
            </w:r>
            <w:r w:rsidR="00237F32" w:rsidRPr="00594670">
              <w:t xml:space="preserve"> ЗА МАШИННО ГЛАСУВАНЕ ПРИ ПРО</w:t>
            </w:r>
            <w:r w:rsidR="00976B53">
              <w:t>ИЗ</w:t>
            </w:r>
            <w:r w:rsidR="00237F32" w:rsidRPr="00594670">
              <w:t>ВЕЖДАНЕТО НА ИЗБОРИТЕ ЗА ЧЛЕНОВЕ НА ЕВРОПЕЙСКИЯ ПАРЛАМЕНТ ОТ РЕПУБЛИКА БЪЛГАРИЯ  /26</w:t>
            </w:r>
            <w:r w:rsidR="00237F32">
              <w:t xml:space="preserve">  </w:t>
            </w:r>
            <w:r w:rsidR="00237F32" w:rsidRPr="00594670">
              <w:t>МАЙ 2019 Г./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Брой секции</w:t>
            </w:r>
            <w:r w:rsidR="007C155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по общини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ОБЩИНА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АРДИНО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Pr="00B759A8" w:rsidRDefault="00B759A8" w:rsidP="007B0C04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рад А</w:t>
            </w:r>
            <w:r w:rsidR="007B0C04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РДИНО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Брезичка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860.  090200004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33288F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"Родопска искра"</w:t>
            </w:r>
          </w:p>
        </w:tc>
      </w:tr>
      <w:tr w:rsidR="0033288F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88F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3288F" w:rsidRDefault="0033288F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861.  090200001</w:t>
            </w:r>
          </w:p>
        </w:tc>
      </w:tr>
      <w:tr w:rsidR="007C1556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56" w:rsidRDefault="007C1556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C1556" w:rsidRDefault="00FE6D97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ПРАХОВО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895.  090200012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P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Район </w:t>
            </w:r>
            <w:r w:rsidR="00B759A8"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№ 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09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КЪРДЖАЛИ, С. ПАДИНА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822B9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</w:t>
            </w:r>
            <w:r w:rsidR="009D6054">
              <w:rPr>
                <w:rFonts w:ascii="Times New Roman" w:eastAsiaTheme="minorEastAsia" w:hAnsi="Times New Roman" w:cs="Times New Roman"/>
                <w:sz w:val="18"/>
                <w:szCs w:val="18"/>
              </w:rPr>
              <w:t>910. 090200028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ОБЩИНА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ДЖЕБЕЛ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ДЖЕБЕЛ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"Хр.Смирненски"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862.  090800001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 МИШЕВСКО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НЧ „РОДОПСКА ИСКРА“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P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9D6054"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907. 090800023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ОБЩИНА </w:t>
            </w:r>
            <w:r w:rsidR="009D605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КРУМОВГРАД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КРУМОВГРАД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863.  091500001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Левски", начален етап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864.  091500004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D6054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B759A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С.АВРЕН</w:t>
            </w:r>
          </w:p>
        </w:tc>
      </w:tr>
      <w:tr w:rsidR="006B3855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55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B3855" w:rsidRDefault="006B3855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УЧИЛИЩЕТО</w:t>
            </w:r>
          </w:p>
        </w:tc>
      </w:tr>
      <w:tr w:rsidR="006B3855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55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B3855" w:rsidRDefault="006B3855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890.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091500057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ГОРНА КУЛА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893.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091500009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ЗВЪНАРКА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НУ в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мах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КОЗИНО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900.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091500069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ПАШИЕНЦИ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КМЕТСТВО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911.</w:t>
            </w:r>
            <w:r w:rsidR="00375FB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091500022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375FB3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AE03E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ПОДРУМЧЕ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AE03E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УЧИЛИЩЕ</w:t>
            </w:r>
          </w:p>
        </w:tc>
      </w:tr>
      <w:tr w:rsidR="00AE03ED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3ED" w:rsidRPr="00B759A8" w:rsidRDefault="006B3855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E03ED" w:rsidRDefault="00AE03ED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912.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A68B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091500042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hideMark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9D605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ОБЩИНА </w:t>
            </w:r>
            <w:r w:rsidR="009D605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КЪРДЖАЛИ</w:t>
            </w:r>
          </w:p>
          <w:p w:rsidR="00097929" w:rsidRDefault="00097929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P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380131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г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рад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К</w:t>
            </w:r>
            <w:r w:rsidR="0038013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ЪРДЖАЛИ</w:t>
            </w:r>
            <w:bookmarkStart w:id="0" w:name="_GoBack"/>
            <w:bookmarkEnd w:id="0"/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865.  091600043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"П.К.Яворов"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866.  091600003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867.  091600006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868.  091600009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"Св.Климент Охридски"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869.  091600025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.Кирил и Методий"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870.  091600016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"Кап. Петко войвода"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871.  091600031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ПГОД "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Евридика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872.  091600028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ПГТ "Проф. Д-р Асен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Златаров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873.  091600034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874.  091600037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.Димитров-Майстора"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875.  091600040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"Йордан Йовков"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876.  091600022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9D605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"Отец Паисий"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877.  091600013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878.  091600019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"Петко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Рачов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Славейков"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879.  091600046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880.  091600049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881.  091600052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882.  091600055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883.  091600058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884.  091600061</w:t>
            </w:r>
          </w:p>
        </w:tc>
      </w:tr>
      <w:tr w:rsidR="009D605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D6054" w:rsidRDefault="009D605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885.  091600136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="00785AD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С.ГОРНА КРЕПОСТ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23.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892.  091600095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С.ЗВЕЗДЕЛИНА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898.  091600113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С.ЗВИНИЦА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hideMark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899.  091600099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С.КОБИЛЯНЕ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902.  091600120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С.МАКЕДОНЦИ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905.  091600138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С.МИЛАДИНОВО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906.  091600108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С.ОПЪЛЧЕНСКО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785AD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785AD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AD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85AD4" w:rsidRDefault="00785AD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909.  091600066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С.РАНИ ЛИСТ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915.  091600077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916.  091600130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С.РЕЗБАРЦИ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917.  091600064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С.СЕДЛОВИНА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918.  091600072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С.СТРЕМЦИ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920.  091600090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С.ЧИФЛИК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6822F3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923.  091600105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КИРКОВО</w:t>
            </w:r>
          </w:p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="007947F4" w:rsidRPr="00B759A8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БЕНКОВСКИ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„Н. Й. ВАПЦАРОВ/новата сграда/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891. 091400019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ГОРНО КИРКОВО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„ПРОЛЕТ“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894. 091400002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</w:t>
            </w:r>
            <w:r w:rsidRPr="00375FB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И,</w:t>
            </w:r>
            <w:r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="00E3570E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ДРАНГОВО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ОУ“ВАСИЛ ЛЕВСКИ“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896. 091400035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КИТНА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КМЕТСТВОТО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901. 091400021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E74F29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ПРЕСЕКА</w:t>
            </w:r>
          </w:p>
        </w:tc>
      </w:tr>
      <w:tr w:rsidR="00E74F29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F29" w:rsidRPr="00B759A8" w:rsidRDefault="00E74F29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74F29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детската градина</w:t>
            </w:r>
          </w:p>
        </w:tc>
      </w:tr>
      <w:tr w:rsidR="00E74F29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F29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74F29" w:rsidRDefault="00E74F29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913. 091400031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ПЪРВИЦА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детската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градинва</w:t>
            </w:r>
            <w:proofErr w:type="spellEnd"/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914. 091400046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 ФОТИНОВО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Читалището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мах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 Фотиново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921. 091400042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ЧАКАЛАРОВО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„ИВАН ВАЗОВ“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922. 091400011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7947F4" w:rsidRPr="00375FB3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С. ЧОРБАДЖИЙСКО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Магазин на ВК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мах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 ПЕНКОВЦИ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924. 091400056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Магазин на ВК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мах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. ТРЕПЕТЛИКА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925. 091400060</w:t>
            </w:r>
          </w:p>
        </w:tc>
      </w:tr>
      <w:tr w:rsidR="00E3570E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70E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3570E" w:rsidRDefault="00E3570E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ЧЕРНООЧЕНЕ</w:t>
            </w:r>
          </w:p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С.ДЯДОВСКО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897.  093500012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С.КОМУНИГА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903.  093500021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7947F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С.ЛЯСКОВО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F4" w:rsidRPr="00B759A8" w:rsidRDefault="00E3570E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759A8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947F4" w:rsidRDefault="007947F4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904.  093500019</w:t>
            </w:r>
          </w:p>
        </w:tc>
      </w:tr>
      <w:tr w:rsidR="007947F4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7947F4" w:rsidRPr="00B759A8" w:rsidRDefault="007947F4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7947F4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ОБЩИНА МОМЧИЛГРАД</w:t>
            </w:r>
          </w:p>
          <w:p w:rsidR="00383388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9A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A8" w:rsidRDefault="00B759A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759A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град МОМЧИЛГРАД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Pr="001C77B1" w:rsidRDefault="0038338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Сграда на ул. „Генерал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Столетов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“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№ 1Б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886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092100011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ЦДГ „Зорница“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888.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092100002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Читалшще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„НОВ ЖИВОТ“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889.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0921100005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НАНОВИЦА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383388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КМЕТСТВОТО</w:t>
            </w:r>
          </w:p>
        </w:tc>
      </w:tr>
      <w:tr w:rsidR="00383388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388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383388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908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092100047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B759A8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Район № 09 – КЪРДЖАЛИ, </w:t>
            </w:r>
            <w:r w:rsidR="001C77B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С. СОКОЛИНО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1C77B1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ДЕТСКАТА ГРАДИНА</w:t>
            </w:r>
          </w:p>
        </w:tc>
      </w:tr>
      <w:tr w:rsidR="001C77B1" w:rsidTr="00A819A9">
        <w:trPr>
          <w:trHeight w:val="198"/>
        </w:trPr>
        <w:tc>
          <w:tcPr>
            <w:tcW w:w="10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7B1" w:rsidRDefault="00C64C8D" w:rsidP="00A819A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C77B1" w:rsidRDefault="001C77B1" w:rsidP="00A819A9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75FB3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919.</w:t>
            </w: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092100029</w:t>
            </w:r>
          </w:p>
        </w:tc>
      </w:tr>
    </w:tbl>
    <w:p w:rsidR="008A64E0" w:rsidRDefault="008A64E0"/>
    <w:sectPr w:rsidR="008A6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36" w:rsidRDefault="00FC6B36" w:rsidP="00A819A9">
      <w:pPr>
        <w:spacing w:after="0" w:line="240" w:lineRule="auto"/>
      </w:pPr>
      <w:r>
        <w:separator/>
      </w:r>
    </w:p>
  </w:endnote>
  <w:endnote w:type="continuationSeparator" w:id="0">
    <w:p w:rsidR="00FC6B36" w:rsidRDefault="00FC6B36" w:rsidP="00A8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36" w:rsidRDefault="00FC6B36" w:rsidP="00A819A9">
      <w:pPr>
        <w:spacing w:after="0" w:line="240" w:lineRule="auto"/>
      </w:pPr>
      <w:r>
        <w:separator/>
      </w:r>
    </w:p>
  </w:footnote>
  <w:footnote w:type="continuationSeparator" w:id="0">
    <w:p w:rsidR="00FC6B36" w:rsidRDefault="00FC6B36" w:rsidP="00A8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A9" w:rsidRDefault="00A819A9">
    <w:pPr>
      <w:pStyle w:val="a5"/>
    </w:pPr>
    <w:r>
      <w:tab/>
      <w:t>Приложение № 1 към Решение № 19-ЕП/03.05.2019 г. на РИК Кърджали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B7"/>
    <w:rsid w:val="00097929"/>
    <w:rsid w:val="0018748A"/>
    <w:rsid w:val="001C77B1"/>
    <w:rsid w:val="00237F32"/>
    <w:rsid w:val="00260A07"/>
    <w:rsid w:val="0033288F"/>
    <w:rsid w:val="00356E7A"/>
    <w:rsid w:val="00375FB3"/>
    <w:rsid w:val="00380131"/>
    <w:rsid w:val="00383388"/>
    <w:rsid w:val="004A112E"/>
    <w:rsid w:val="005856BE"/>
    <w:rsid w:val="005A68BE"/>
    <w:rsid w:val="005A72B7"/>
    <w:rsid w:val="006822F3"/>
    <w:rsid w:val="006B3855"/>
    <w:rsid w:val="00785AD4"/>
    <w:rsid w:val="007947F4"/>
    <w:rsid w:val="007B0C04"/>
    <w:rsid w:val="007C1556"/>
    <w:rsid w:val="008108B0"/>
    <w:rsid w:val="00822B95"/>
    <w:rsid w:val="008A64E0"/>
    <w:rsid w:val="008C3358"/>
    <w:rsid w:val="00943C3A"/>
    <w:rsid w:val="00976B53"/>
    <w:rsid w:val="009D6054"/>
    <w:rsid w:val="00A819A9"/>
    <w:rsid w:val="00AE03ED"/>
    <w:rsid w:val="00B759A8"/>
    <w:rsid w:val="00C64C8D"/>
    <w:rsid w:val="00DD6913"/>
    <w:rsid w:val="00E3570E"/>
    <w:rsid w:val="00E74F29"/>
    <w:rsid w:val="00FC6B36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2B7"/>
  </w:style>
  <w:style w:type="paragraph" w:styleId="a7">
    <w:name w:val="footer"/>
    <w:basedOn w:val="a"/>
    <w:link w:val="a8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A72B7"/>
  </w:style>
  <w:style w:type="paragraph" w:styleId="a9">
    <w:name w:val="Balloon Text"/>
    <w:basedOn w:val="a"/>
    <w:link w:val="aa"/>
    <w:uiPriority w:val="99"/>
    <w:semiHidden/>
    <w:unhideWhenUsed/>
    <w:rsid w:val="005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72B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72B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A72B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rsid w:val="005A72B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A72B7"/>
  </w:style>
  <w:style w:type="paragraph" w:styleId="a7">
    <w:name w:val="footer"/>
    <w:basedOn w:val="a"/>
    <w:link w:val="a8"/>
    <w:uiPriority w:val="99"/>
    <w:unhideWhenUsed/>
    <w:rsid w:val="005A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A72B7"/>
  </w:style>
  <w:style w:type="paragraph" w:styleId="a9">
    <w:name w:val="Balloon Text"/>
    <w:basedOn w:val="a"/>
    <w:link w:val="aa"/>
    <w:uiPriority w:val="99"/>
    <w:semiHidden/>
    <w:unhideWhenUsed/>
    <w:rsid w:val="005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72B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72B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5A72B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rsid w:val="005A72B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5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24</cp:revision>
  <cp:lastPrinted>2019-05-03T12:58:00Z</cp:lastPrinted>
  <dcterms:created xsi:type="dcterms:W3CDTF">2019-05-03T12:34:00Z</dcterms:created>
  <dcterms:modified xsi:type="dcterms:W3CDTF">2019-05-03T16:03:00Z</dcterms:modified>
</cp:coreProperties>
</file>