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BBA" w:rsidRPr="00847B5F" w:rsidRDefault="005A5BBA" w:rsidP="005A5BBA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 w:rsidRPr="00C430F0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  <w:lang w:val="en-US"/>
        </w:rPr>
        <w:t>РИК</w:t>
      </w:r>
      <w:r w:rsidRPr="00C430F0">
        <w:rPr>
          <w:b/>
          <w:sz w:val="28"/>
          <w:szCs w:val="28"/>
        </w:rPr>
        <w:t xml:space="preserve"> </w:t>
      </w:r>
      <w:r w:rsidR="007A2AE7">
        <w:rPr>
          <w:b/>
          <w:sz w:val="28"/>
          <w:szCs w:val="28"/>
        </w:rPr>
        <w:t>09</w:t>
      </w:r>
      <w:r>
        <w:rPr>
          <w:b/>
          <w:sz w:val="28"/>
          <w:szCs w:val="28"/>
        </w:rPr>
        <w:t xml:space="preserve"> Кърджали </w:t>
      </w:r>
      <w:r w:rsidRPr="00C430F0">
        <w:rPr>
          <w:b/>
          <w:sz w:val="28"/>
          <w:szCs w:val="28"/>
        </w:rPr>
        <w:t>на</w:t>
      </w:r>
      <w:r w:rsidR="00CF78BC">
        <w:rPr>
          <w:b/>
          <w:sz w:val="28"/>
          <w:szCs w:val="28"/>
        </w:rPr>
        <w:t xml:space="preserve"> </w:t>
      </w:r>
      <w:r w:rsidR="006402F7">
        <w:rPr>
          <w:b/>
          <w:sz w:val="28"/>
          <w:szCs w:val="28"/>
          <w:lang w:val="en-US"/>
        </w:rPr>
        <w:t>30</w:t>
      </w:r>
      <w:r w:rsidR="001F46C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04</w:t>
      </w:r>
      <w:r w:rsidRPr="00C430F0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9 г</w:t>
      </w:r>
      <w:r w:rsidRPr="00C430F0">
        <w:rPr>
          <w:b/>
          <w:sz w:val="28"/>
          <w:szCs w:val="28"/>
        </w:rPr>
        <w:t>.</w:t>
      </w:r>
    </w:p>
    <w:p w:rsidR="005A5BBA" w:rsidRDefault="005A5BBA" w:rsidP="005A5BBA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5A5BBA" w:rsidRPr="008C39ED" w:rsidRDefault="005A5BBA" w:rsidP="005A5BBA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</w:rPr>
        <w:t xml:space="preserve"> </w:t>
      </w:r>
    </w:p>
    <w:p w:rsidR="005A5BBA" w:rsidRPr="006402F7" w:rsidRDefault="005A5BBA" w:rsidP="005A5BBA">
      <w:pPr>
        <w:spacing w:after="0" w:line="240" w:lineRule="auto"/>
        <w:ind w:right="-30"/>
        <w:jc w:val="right"/>
        <w:rPr>
          <w:b/>
          <w:sz w:val="32"/>
          <w:szCs w:val="32"/>
          <w:lang w:val="en-US"/>
        </w:rPr>
      </w:pPr>
      <w:r>
        <w:rPr>
          <w:b/>
        </w:rPr>
        <w:t>№</w:t>
      </w:r>
      <w:r w:rsidRPr="00F76796">
        <w:rPr>
          <w:b/>
        </w:rPr>
        <w:t xml:space="preserve"> </w:t>
      </w:r>
      <w:r>
        <w:rPr>
          <w:b/>
          <w:sz w:val="32"/>
          <w:szCs w:val="32"/>
        </w:rPr>
        <w:t>0</w:t>
      </w:r>
      <w:r w:rsidR="006402F7">
        <w:rPr>
          <w:b/>
          <w:sz w:val="32"/>
          <w:szCs w:val="32"/>
          <w:lang w:val="en-US"/>
        </w:rPr>
        <w:t>8</w:t>
      </w:r>
    </w:p>
    <w:p w:rsidR="005A5BBA" w:rsidRPr="00747D1F" w:rsidRDefault="005A5BBA" w:rsidP="005A5BBA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7072"/>
        <w:gridCol w:w="1701"/>
      </w:tblGrid>
      <w:tr w:rsidR="006402F7" w:rsidRPr="005859D4" w:rsidTr="0098443E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6402F7" w:rsidRPr="005859D4" w:rsidRDefault="006402F7" w:rsidP="0098443E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072" w:type="dxa"/>
            <w:shd w:val="clear" w:color="auto" w:fill="auto"/>
            <w:vAlign w:val="center"/>
          </w:tcPr>
          <w:p w:rsidR="006402F7" w:rsidRPr="005859D4" w:rsidRDefault="006402F7" w:rsidP="0098443E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Материали за заседанието</w:t>
            </w:r>
            <w:r w:rsidRPr="005859D4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02F7" w:rsidRPr="005859D4" w:rsidRDefault="006402F7" w:rsidP="0098443E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Докладва</w:t>
            </w:r>
          </w:p>
        </w:tc>
      </w:tr>
      <w:tr w:rsidR="006402F7" w:rsidRPr="00994BBF" w:rsidTr="0098443E">
        <w:trPr>
          <w:trHeight w:val="20"/>
          <w:jc w:val="center"/>
        </w:trPr>
        <w:tc>
          <w:tcPr>
            <w:tcW w:w="659" w:type="dxa"/>
            <w:shd w:val="clear" w:color="auto" w:fill="auto"/>
          </w:tcPr>
          <w:p w:rsidR="006402F7" w:rsidRPr="00994BBF" w:rsidRDefault="006402F7" w:rsidP="0098443E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072" w:type="dxa"/>
            <w:shd w:val="clear" w:color="auto" w:fill="auto"/>
          </w:tcPr>
          <w:p w:rsidR="006402F7" w:rsidRPr="008928F3" w:rsidRDefault="006402F7" w:rsidP="006402F7">
            <w:pPr>
              <w:spacing w:after="0" w:line="360" w:lineRule="atLeast"/>
              <w:jc w:val="both"/>
              <w:rPr>
                <w:rFonts w:ascii="Helvetica" w:hAnsi="Helvetica" w:cs="Helvetica"/>
                <w:lang w:val="en-US"/>
              </w:rPr>
            </w:pPr>
            <w:r w:rsidRPr="008928F3">
              <w:rPr>
                <w:rFonts w:ascii="Helvetica" w:hAnsi="Helvetica" w:cs="Helvetica"/>
                <w:color w:val="333333"/>
                <w:shd w:val="clear" w:color="auto" w:fill="FFFFFF"/>
              </w:rPr>
              <w:t>Назначаване на</w:t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 Секционни избирателни комисии</w:t>
            </w:r>
            <w:r w:rsidRPr="008928F3"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 в </w:t>
            </w:r>
            <w:r w:rsidRPr="00C1634A">
              <w:rPr>
                <w:rFonts w:ascii="Helvetica" w:hAnsi="Helvetica" w:cs="Helvetica"/>
                <w:b/>
                <w:color w:val="333333"/>
                <w:shd w:val="clear" w:color="auto" w:fill="FFFFFF"/>
              </w:rPr>
              <w:t xml:space="preserve">община </w:t>
            </w:r>
            <w:r>
              <w:rPr>
                <w:rFonts w:ascii="Helvetica" w:hAnsi="Helvetica" w:cs="Helvetica"/>
                <w:b/>
                <w:color w:val="333333"/>
                <w:shd w:val="clear" w:color="auto" w:fill="FFFFFF"/>
              </w:rPr>
              <w:t>Момчилград</w:t>
            </w:r>
            <w:r w:rsidRPr="008928F3">
              <w:rPr>
                <w:rFonts w:ascii="Helvetica" w:hAnsi="Helvetica" w:cs="Helvetica"/>
                <w:color w:val="333333"/>
                <w:shd w:val="clear" w:color="auto" w:fill="FFFFFF"/>
              </w:rPr>
              <w:t>, при произвеждане на изборите за членове на Европейския парламент от Република България на 26 май 2019 г.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02F7" w:rsidRDefault="006402F7" w:rsidP="006402F7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ИР</w:t>
            </w:r>
            <w:r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ЕВ</w:t>
            </w:r>
          </w:p>
        </w:tc>
      </w:tr>
      <w:tr w:rsidR="006402F7" w:rsidRPr="00994BBF" w:rsidTr="0098443E">
        <w:trPr>
          <w:trHeight w:val="20"/>
          <w:jc w:val="center"/>
        </w:trPr>
        <w:tc>
          <w:tcPr>
            <w:tcW w:w="659" w:type="dxa"/>
            <w:shd w:val="clear" w:color="auto" w:fill="auto"/>
          </w:tcPr>
          <w:p w:rsidR="006402F7" w:rsidRPr="00994BBF" w:rsidRDefault="006402F7" w:rsidP="0098443E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072" w:type="dxa"/>
            <w:shd w:val="clear" w:color="auto" w:fill="auto"/>
          </w:tcPr>
          <w:p w:rsidR="006402F7" w:rsidRPr="008928F3" w:rsidRDefault="006402F7" w:rsidP="006402F7">
            <w:pPr>
              <w:spacing w:after="0" w:line="360" w:lineRule="atLeast"/>
              <w:jc w:val="both"/>
              <w:rPr>
                <w:rFonts w:ascii="Helvetica" w:hAnsi="Helvetica" w:cs="Helvetica"/>
                <w:color w:val="333333"/>
                <w:shd w:val="clear" w:color="auto" w:fill="FFFFFF"/>
              </w:rPr>
            </w:pPr>
            <w:r w:rsidRPr="008928F3">
              <w:rPr>
                <w:rFonts w:ascii="Helvetica" w:hAnsi="Helvetica" w:cs="Helvetica"/>
                <w:color w:val="333333"/>
                <w:shd w:val="clear" w:color="auto" w:fill="FFFFFF"/>
              </w:rPr>
              <w:t>Назначаване на</w:t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 Секционни избирателни комисии</w:t>
            </w:r>
            <w:r w:rsidRPr="008928F3"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 в </w:t>
            </w:r>
            <w:r w:rsidRPr="00C1634A">
              <w:rPr>
                <w:rFonts w:ascii="Helvetica" w:hAnsi="Helvetica" w:cs="Helvetica"/>
                <w:b/>
                <w:color w:val="333333"/>
                <w:shd w:val="clear" w:color="auto" w:fill="FFFFFF"/>
              </w:rPr>
              <w:t xml:space="preserve">община </w:t>
            </w:r>
            <w:r>
              <w:rPr>
                <w:rFonts w:ascii="Helvetica" w:hAnsi="Helvetica" w:cs="Helvetica"/>
                <w:b/>
                <w:color w:val="333333"/>
                <w:shd w:val="clear" w:color="auto" w:fill="FFFFFF"/>
              </w:rPr>
              <w:t>Черноочене</w:t>
            </w:r>
            <w:r w:rsidRPr="008928F3">
              <w:rPr>
                <w:rFonts w:ascii="Helvetica" w:hAnsi="Helvetica" w:cs="Helvetica"/>
                <w:color w:val="333333"/>
                <w:shd w:val="clear" w:color="auto" w:fill="FFFFFF"/>
              </w:rPr>
              <w:t>, при произвеждане на изборите за членове на Европейския парламент от Република България на 26 май 2019 г.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02F7" w:rsidRDefault="006402F7" w:rsidP="006402F7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ЕЮ</w:t>
            </w:r>
            <w:r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ДД</w:t>
            </w:r>
            <w:bookmarkStart w:id="0" w:name="_GoBack"/>
            <w:bookmarkEnd w:id="0"/>
          </w:p>
        </w:tc>
      </w:tr>
      <w:tr w:rsidR="006402F7" w:rsidRPr="00994BBF" w:rsidTr="0098443E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2F7" w:rsidRPr="002A3F7D" w:rsidRDefault="006402F7" w:rsidP="0098443E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rFonts w:ascii="Helvetica" w:hAnsi="Helvetica" w:cs="Helvetica"/>
              </w:rPr>
            </w:pP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2F7" w:rsidRPr="002A3F7D" w:rsidRDefault="006402F7" w:rsidP="0098443E">
            <w:pPr>
              <w:spacing w:after="0" w:line="360" w:lineRule="atLeast"/>
              <w:rPr>
                <w:rFonts w:ascii="Helvetica" w:hAnsi="Helvetica" w:cs="Helvetica"/>
              </w:rPr>
            </w:pPr>
            <w:r w:rsidRPr="002A3F7D">
              <w:rPr>
                <w:rFonts w:ascii="Helvetica" w:hAnsi="Helvetica" w:cs="Helvetica"/>
              </w:rPr>
              <w:t xml:space="preserve">Разни.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F7" w:rsidRPr="00994BBF" w:rsidRDefault="006402F7" w:rsidP="0098443E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</w:p>
        </w:tc>
      </w:tr>
    </w:tbl>
    <w:p w:rsidR="008212CA" w:rsidRDefault="008212CA" w:rsidP="00433A65">
      <w:pPr>
        <w:spacing w:line="360" w:lineRule="auto"/>
      </w:pPr>
    </w:p>
    <w:sectPr w:rsidR="008212CA" w:rsidSect="00597668">
      <w:pgSz w:w="11906" w:h="16838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F538C8"/>
    <w:multiLevelType w:val="multilevel"/>
    <w:tmpl w:val="3968B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869"/>
    <w:rsid w:val="00057FF8"/>
    <w:rsid w:val="000D3A1B"/>
    <w:rsid w:val="001A6139"/>
    <w:rsid w:val="001F46CA"/>
    <w:rsid w:val="001F54FE"/>
    <w:rsid w:val="00211F67"/>
    <w:rsid w:val="002A3F7D"/>
    <w:rsid w:val="002E58A6"/>
    <w:rsid w:val="003731F2"/>
    <w:rsid w:val="003F0AA1"/>
    <w:rsid w:val="00433A65"/>
    <w:rsid w:val="00501773"/>
    <w:rsid w:val="00577EDB"/>
    <w:rsid w:val="005A5BBA"/>
    <w:rsid w:val="005B5013"/>
    <w:rsid w:val="006402F7"/>
    <w:rsid w:val="007444E6"/>
    <w:rsid w:val="007A2AE7"/>
    <w:rsid w:val="008212CA"/>
    <w:rsid w:val="00977F3D"/>
    <w:rsid w:val="00A03869"/>
    <w:rsid w:val="00A43B37"/>
    <w:rsid w:val="00CF78BC"/>
    <w:rsid w:val="00D06A87"/>
    <w:rsid w:val="00DF1541"/>
    <w:rsid w:val="00EC173E"/>
    <w:rsid w:val="00FA586A"/>
    <w:rsid w:val="00FA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D6E8FB-E863-45EC-89F8-87EE7481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BB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3A65"/>
    <w:pPr>
      <w:spacing w:before="100" w:beforeAutospacing="1" w:after="100" w:afterAutospacing="1" w:line="240" w:lineRule="auto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AViK</dc:creator>
  <cp:keywords/>
  <dc:description/>
  <cp:lastModifiedBy>AViK</cp:lastModifiedBy>
  <cp:revision>23</cp:revision>
  <dcterms:created xsi:type="dcterms:W3CDTF">2019-04-06T08:16:00Z</dcterms:created>
  <dcterms:modified xsi:type="dcterms:W3CDTF">2019-04-30T10:55:00Z</dcterms:modified>
</cp:coreProperties>
</file>