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1/ 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09.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09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.04.2019 г. от 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17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81-ЕП/05.04.2019 г.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 w:rsidR="00F41C27"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E17BE4" w:rsidRPr="00DB1C80" w:rsidTr="00A97ED2">
        <w:tc>
          <w:tcPr>
            <w:tcW w:w="4508" w:type="dxa"/>
          </w:tcPr>
          <w:p w:rsidR="00E17BE4" w:rsidRPr="00DB1C80" w:rsidRDefault="00E17BE4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E17BE4" w:rsidRDefault="00E17BE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A97ED2" w:rsidRDefault="00E17BE4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  <w:p w:rsidR="00E17BE4" w:rsidRPr="00DB1C80" w:rsidRDefault="00E17BE4">
            <w:pPr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DB1C80" w:rsidTr="005504A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  <w:lang w:val="bg-BG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Докладва</w:t>
            </w:r>
          </w:p>
        </w:tc>
      </w:tr>
      <w:tr w:rsidR="00DB1C80" w:rsidRPr="00DB1C80" w:rsidTr="005504A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</w:rPr>
              <w:t xml:space="preserve">Определяне на седалище на РИК 09 Кърджали, приемно време, телефони за контакт и e-mail. Утвърждаване на образци на указателни табели и табла за РИК. Приемане на номерация на решенията на РИК - Кърджали </w:t>
            </w:r>
            <w:r w:rsidRPr="00DB1C80">
              <w:rPr>
                <w:rFonts w:ascii="Helvetica" w:hAnsi="Helvetica" w:cs="Helvetica"/>
                <w:shd w:val="clear" w:color="auto" w:fill="FFFFFF"/>
              </w:rPr>
              <w:t xml:space="preserve">за произвеждане на изборите за членове на Европейския парламент от Република България на 26 май 2019 г. </w:t>
            </w:r>
            <w:r w:rsidRPr="00DB1C80">
              <w:rPr>
                <w:rFonts w:ascii="Helvetica" w:hAnsi="Helvetica" w:cs="Helvetica"/>
              </w:rPr>
              <w:t>и определяне на места и начин за обявяването им.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DB1C80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  <w:lang w:val="bg-BG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</w:rPr>
              <w:t xml:space="preserve">Приемане на печатът на РИК – Кърджали </w:t>
            </w:r>
            <w:r w:rsidRPr="00DB1C80">
              <w:rPr>
                <w:rFonts w:ascii="Helvetica" w:hAnsi="Helvetica" w:cs="Helvetica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</w:rPr>
              <w:t xml:space="preserve">Избиране на говорител на РИК – Кърджали </w:t>
            </w:r>
            <w:r w:rsidRPr="00DB1C80">
              <w:rPr>
                <w:rFonts w:ascii="Helvetica" w:hAnsi="Helvetica" w:cs="Helvetica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</w:rPr>
              <w:t>Приемане на вътрешни правила за входящата и изходяща кореспонденция и документация на РИК 09 Кърджали</w:t>
            </w:r>
          </w:p>
          <w:p w:rsidR="00DB1C80" w:rsidRPr="00DB1C80" w:rsidRDefault="00DB1C80" w:rsidP="005504A1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6"/>
                <w:szCs w:val="26"/>
              </w:rPr>
              <w:t>Разни.</w:t>
            </w:r>
            <w:r w:rsidRPr="00DB1C8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DB1C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DB1C80" w:rsidRDefault="00DB1C80" w:rsidP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DB1C80" w:rsidRPr="0058768C" w:rsidRDefault="00DB1C80" w:rsidP="00DB1C80">
      <w:pPr>
        <w:rPr>
          <w:rFonts w:ascii="Helvetica" w:hAnsi="Helvetica" w:cs="Helvetica"/>
          <w:b/>
          <w:sz w:val="28"/>
          <w:szCs w:val="28"/>
          <w:lang w:val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</w:p>
    <w:p w:rsidR="00DB1C80" w:rsidRPr="00DB1C80" w:rsidRDefault="00DB1C80" w:rsidP="00DB1C80">
      <w:pPr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DB1C80">
        <w:rPr>
          <w:rFonts w:ascii="Helvetica" w:hAnsi="Helvetica" w:cs="Helvetica"/>
          <w:b/>
          <w:sz w:val="24"/>
          <w:szCs w:val="24"/>
          <w:lang w:val="bg-BG"/>
        </w:rPr>
        <w:t>РЕШЕНИЕ</w:t>
      </w:r>
    </w:p>
    <w:p w:rsidR="00DB1C80" w:rsidRPr="00DB1C80" w:rsidRDefault="00DB1C80" w:rsidP="00DB1C80">
      <w:pPr>
        <w:spacing w:after="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DB1C80">
        <w:rPr>
          <w:rFonts w:ascii="Helvetica" w:hAnsi="Helvetica" w:cs="Helvetica"/>
          <w:b/>
          <w:sz w:val="24"/>
          <w:szCs w:val="24"/>
          <w:lang w:val="bg-BG"/>
        </w:rPr>
        <w:t>№ 1</w:t>
      </w:r>
      <w:r w:rsidR="0058768C">
        <w:rPr>
          <w:rFonts w:ascii="Helvetica" w:hAnsi="Helvetica" w:cs="Helvetica"/>
          <w:b/>
          <w:sz w:val="24"/>
          <w:szCs w:val="24"/>
          <w:lang w:val="bg-BG"/>
        </w:rPr>
        <w:t>-Е</w:t>
      </w:r>
      <w:r w:rsidR="007C192D">
        <w:rPr>
          <w:rFonts w:ascii="Helvetica" w:hAnsi="Helvetica" w:cs="Helvetica"/>
          <w:b/>
          <w:sz w:val="24"/>
          <w:szCs w:val="24"/>
          <w:lang w:val="bg-BG"/>
        </w:rPr>
        <w:t>П</w:t>
      </w:r>
    </w:p>
    <w:p w:rsidR="00DB1C80" w:rsidRDefault="001739DD" w:rsidP="00DB1C80">
      <w:pPr>
        <w:spacing w:after="0"/>
        <w:jc w:val="center"/>
        <w:rPr>
          <w:rFonts w:ascii="Helvetica" w:hAnsi="Helvetica" w:cs="Helvetica"/>
          <w:b/>
          <w:sz w:val="20"/>
          <w:szCs w:val="20"/>
          <w:lang w:val="bg-BG"/>
        </w:rPr>
      </w:pPr>
      <w:r>
        <w:rPr>
          <w:rFonts w:ascii="Helvetica" w:hAnsi="Helvetica" w:cs="Helvetica"/>
          <w:b/>
          <w:sz w:val="20"/>
          <w:szCs w:val="20"/>
          <w:lang w:val="bg-BG"/>
        </w:rPr>
        <w:t xml:space="preserve">Кърджали, </w:t>
      </w:r>
      <w:r w:rsidR="00DB1C80" w:rsidRPr="00DB1C80">
        <w:rPr>
          <w:rFonts w:ascii="Helvetica" w:hAnsi="Helvetica" w:cs="Helvetica"/>
          <w:b/>
          <w:sz w:val="20"/>
          <w:szCs w:val="20"/>
          <w:lang w:val="bg-BG"/>
        </w:rPr>
        <w:t>0</w:t>
      </w:r>
      <w:r>
        <w:rPr>
          <w:rFonts w:ascii="Helvetica" w:hAnsi="Helvetica" w:cs="Helvetica"/>
          <w:b/>
          <w:sz w:val="20"/>
          <w:szCs w:val="20"/>
          <w:lang w:val="en-US"/>
        </w:rPr>
        <w:t>9</w:t>
      </w:r>
      <w:r w:rsidR="00DB1C80" w:rsidRPr="00DB1C80">
        <w:rPr>
          <w:rFonts w:ascii="Helvetica" w:hAnsi="Helvetica" w:cs="Helvetica"/>
          <w:b/>
          <w:sz w:val="20"/>
          <w:szCs w:val="20"/>
          <w:lang w:val="bg-BG"/>
        </w:rPr>
        <w:t>.04.2019 г.</w:t>
      </w:r>
    </w:p>
    <w:p w:rsidR="00DB1C80" w:rsidRDefault="00DB1C80" w:rsidP="00DB1C80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58768C" w:rsidRPr="00641391" w:rsidRDefault="0058768C" w:rsidP="0058768C">
      <w:pPr>
        <w:shd w:val="clear" w:color="auto" w:fill="FFFFFF"/>
        <w:spacing w:after="150" w:line="240" w:lineRule="auto"/>
        <w:rPr>
          <w:rFonts w:ascii="Helvetica" w:hAnsi="Helvetica" w:cs="Helvetica"/>
        </w:rPr>
      </w:pPr>
      <w:r w:rsidRPr="00641391">
        <w:rPr>
          <w:rFonts w:ascii="Helvetica" w:eastAsia="Times New Roman" w:hAnsi="Helvetica" w:cs="Helvetica"/>
          <w:color w:val="333333"/>
          <w:lang w:eastAsia="en-GB"/>
        </w:rPr>
        <w:t xml:space="preserve">ОТНОСНО: </w:t>
      </w:r>
      <w:r w:rsidRPr="00641391">
        <w:rPr>
          <w:rFonts w:ascii="Helvetica" w:hAnsi="Helvetica" w:cs="Helvetica"/>
        </w:rPr>
        <w:t>Определяне на седалище на РИК</w:t>
      </w:r>
      <w:r>
        <w:rPr>
          <w:rFonts w:ascii="Helvetica" w:hAnsi="Helvetica" w:cs="Helvetica"/>
        </w:rPr>
        <w:t xml:space="preserve"> </w:t>
      </w:r>
      <w:r w:rsidRPr="00641391">
        <w:rPr>
          <w:rFonts w:ascii="Helvetica" w:hAnsi="Helvetica" w:cs="Helvetica"/>
        </w:rPr>
        <w:t xml:space="preserve">– Кърджали, приемно време, телефони за контакт и e-mail. </w:t>
      </w:r>
      <w:r>
        <w:rPr>
          <w:rFonts w:ascii="Helvetica" w:hAnsi="Helvetica" w:cs="Helvetica"/>
          <w:lang w:val="bg-BG"/>
        </w:rPr>
        <w:t>Информационно табло</w:t>
      </w:r>
      <w:r w:rsidRPr="0064139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lang w:val="bg-BG"/>
        </w:rPr>
        <w:t>на</w:t>
      </w:r>
      <w:r w:rsidRPr="00641391">
        <w:rPr>
          <w:rFonts w:ascii="Helvetica" w:hAnsi="Helvetica" w:cs="Helvetica"/>
        </w:rPr>
        <w:t xml:space="preserve"> РИК</w:t>
      </w:r>
      <w:r>
        <w:rPr>
          <w:rFonts w:ascii="Helvetica" w:hAnsi="Helvetica" w:cs="Helvetica"/>
          <w:lang w:val="bg-BG"/>
        </w:rPr>
        <w:t xml:space="preserve"> – Кърджали</w:t>
      </w:r>
      <w:r w:rsidRPr="00641391">
        <w:rPr>
          <w:rFonts w:ascii="Helvetica" w:hAnsi="Helvetica" w:cs="Helvetica"/>
        </w:rPr>
        <w:t xml:space="preserve">. Приемане на номерация на решенията на РИК - Кърджали </w:t>
      </w:r>
      <w:r w:rsidRPr="00641391">
        <w:rPr>
          <w:rFonts w:ascii="Helvetica" w:hAnsi="Helvetica" w:cs="Helvetica"/>
          <w:shd w:val="clear" w:color="auto" w:fill="FFFFFF"/>
        </w:rPr>
        <w:t xml:space="preserve">за произвеждане на изборите за членове на Европейския парламент от Република България на 26 май 2019 г. </w:t>
      </w:r>
      <w:r w:rsidRPr="00641391">
        <w:rPr>
          <w:rFonts w:ascii="Helvetica" w:hAnsi="Helvetica" w:cs="Helvetica"/>
        </w:rPr>
        <w:t>и определяне на места</w:t>
      </w:r>
      <w:r>
        <w:rPr>
          <w:rFonts w:ascii="Helvetica" w:hAnsi="Helvetica" w:cs="Helvetica"/>
          <w:lang w:val="bg-BG"/>
        </w:rPr>
        <w:t xml:space="preserve"> и начин</w:t>
      </w:r>
      <w:r w:rsidRPr="00641391">
        <w:rPr>
          <w:rFonts w:ascii="Helvetica" w:hAnsi="Helvetica" w:cs="Helvetica"/>
        </w:rPr>
        <w:t xml:space="preserve"> за обявяване</w:t>
      </w:r>
      <w:r>
        <w:rPr>
          <w:rFonts w:ascii="Helvetica" w:hAnsi="Helvetica" w:cs="Helvetica"/>
          <w:lang w:val="bg-BG"/>
        </w:rPr>
        <w:t>то</w:t>
      </w:r>
      <w:r w:rsidRPr="00641391">
        <w:rPr>
          <w:rFonts w:ascii="Helvetica" w:hAnsi="Helvetica" w:cs="Helvetica"/>
        </w:rPr>
        <w:t xml:space="preserve"> им </w:t>
      </w:r>
    </w:p>
    <w:p w:rsidR="0058768C" w:rsidRPr="00641391" w:rsidRDefault="0058768C" w:rsidP="0058768C">
      <w:pPr>
        <w:shd w:val="clear" w:color="auto" w:fill="FFFFFF"/>
        <w:spacing w:after="150" w:line="240" w:lineRule="auto"/>
        <w:rPr>
          <w:rFonts w:ascii="Helvetica" w:hAnsi="Helvetica" w:cs="Helvetica"/>
          <w:sz w:val="24"/>
          <w:szCs w:val="24"/>
        </w:rPr>
      </w:pPr>
    </w:p>
    <w:p w:rsidR="0058768C" w:rsidRDefault="0058768C" w:rsidP="0058768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На основание чл.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70, 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4 и чл.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72, 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 от Изборния кодекс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 Решение № 39-ЕП от 02.04.2019 г. и Решение № 52-ЕП от 03.04.2019 г. на Централна избирателна комисия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</w:p>
    <w:p w:rsidR="0058768C" w:rsidRPr="00641391" w:rsidRDefault="0058768C" w:rsidP="00587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Районна избирателна комисия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Кърджали</w:t>
      </w:r>
    </w:p>
    <w:p w:rsidR="0058768C" w:rsidRDefault="0058768C" w:rsidP="0058768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Pr="00641391" w:rsidRDefault="0058768C" w:rsidP="005876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Р Е Ш И:</w:t>
      </w:r>
    </w:p>
    <w:p w:rsidR="0058768C" w:rsidRPr="005868D7" w:rsidRDefault="0058768C" w:rsidP="00587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Определя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</w:p>
    <w:p w:rsidR="0058768C" w:rsidRPr="005868D7" w:rsidRDefault="0058768C" w:rsidP="005876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за седалище на РИК 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– 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Кърджали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следния административен адрес:</w:t>
      </w:r>
    </w:p>
    <w:p w:rsidR="0058768C" w:rsidRPr="001149A6" w:rsidRDefault="0058768C" w:rsidP="005876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 xml:space="preserve">гр.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>Кърджали</w:t>
      </w: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, ул.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 xml:space="preserve"> „Мара Михайлова“</w:t>
      </w: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 xml:space="preserve"> № </w:t>
      </w:r>
      <w:r w:rsidR="00173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8</w:t>
      </w: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,</w:t>
      </w:r>
      <w:r w:rsidR="00173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 xml:space="preserve"> ет. 2 в</w:t>
      </w: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 xml:space="preserve"> сградата 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>Общински център за култура и младежки дейности</w:t>
      </w:r>
      <w:r w:rsidR="001149A6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 w:rsidR="001149A6" w:rsidRPr="001149A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(Дом на културата)</w:t>
      </w:r>
    </w:p>
    <w:p w:rsidR="0058768C" w:rsidRDefault="0058768C" w:rsidP="00587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Default="0058768C" w:rsidP="0058768C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5868D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Приемно време на комисия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та е всеки ден от 09:00 часа до 17:00 часа.</w:t>
      </w:r>
    </w:p>
    <w:p w:rsidR="0058768C" w:rsidRDefault="0058768C" w:rsidP="0058768C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58768C" w:rsidRPr="005868D7" w:rsidRDefault="0058768C" w:rsidP="0058768C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58768C" w:rsidRDefault="0058768C" w:rsidP="0058768C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Телефон за контакт с РИК 09 – Кърджали:</w:t>
      </w:r>
    </w:p>
    <w:p w:rsidR="0058768C" w:rsidRPr="001149A6" w:rsidRDefault="001739DD" w:rsidP="005876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173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 xml:space="preserve">Тел./факс 0361/58534;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en-GB"/>
        </w:rPr>
        <w:t>GSM</w:t>
      </w:r>
      <w:r w:rsidR="0058768C" w:rsidRPr="00173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 xml:space="preserve">: </w:t>
      </w:r>
      <w:r w:rsidRPr="00173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0882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 xml:space="preserve"> </w:t>
      </w:r>
      <w:r w:rsidRPr="001739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476516</w:t>
      </w:r>
      <w:r w:rsidR="00E17BE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>;</w:t>
      </w:r>
      <w:r w:rsidR="001149A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 xml:space="preserve"> </w:t>
      </w:r>
      <w:r w:rsidR="00E17BE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  <w:t>Председател: 0889441146</w:t>
      </w:r>
    </w:p>
    <w:p w:rsidR="0058768C" w:rsidRDefault="0058768C" w:rsidP="0058768C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58768C" w:rsidRDefault="0058768C" w:rsidP="0058768C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електронен адрес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и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e-mail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на РИК 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– 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Кърджали</w:t>
      </w:r>
      <w:r w:rsidRPr="005868D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:</w:t>
      </w:r>
    </w:p>
    <w:p w:rsidR="0058768C" w:rsidRDefault="0058768C" w:rsidP="0058768C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Pr="00917025" w:rsidRDefault="0058768C" w:rsidP="0058768C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en-GB"/>
        </w:rPr>
      </w:pPr>
      <w:r w:rsidRPr="00917025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en-GB"/>
        </w:rPr>
        <w:t>https://rik09.cik.bg/</w:t>
      </w:r>
    </w:p>
    <w:p w:rsidR="0058768C" w:rsidRDefault="0058768C" w:rsidP="0058768C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Pr="00641391" w:rsidRDefault="0058768C" w:rsidP="005876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  <w:r w:rsidRPr="005868D7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en-GB"/>
        </w:rPr>
        <w:t>r</w:t>
      </w:r>
      <w:r w:rsidRPr="005868D7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ik09</w:t>
      </w:r>
      <w:r w:rsidRPr="00641391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@cik.bg</w:t>
      </w:r>
    </w:p>
    <w:p w:rsidR="0058768C" w:rsidRPr="00515E06" w:rsidRDefault="0058768C" w:rsidP="005876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91702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Информационното табло на РИК е с минимални размери 100 см в широчина и 70 см във височина и се поставя при входа на сградата, в която се помещава комисията. Таблото се обозначава с надпис с големи букви: „ИНФОРМАЦИОННО ТАБЛО НА РИК 09 – КЪРДЖАЛИ“. </w:t>
      </w:r>
    </w:p>
    <w:p w:rsidR="0058768C" w:rsidRPr="00917025" w:rsidRDefault="0058768C" w:rsidP="005876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Pr="00917025" w:rsidRDefault="0058768C" w:rsidP="005876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Взетите от РИК 09 Кърджали решения относно произвеждане на изборите за членове на Европейския парламент от Република България, насрочени за 26.05.2019 г. имат единна последователна номерация с арабски цифри, като след съответната цифра се поставя тире и се добавя съкращението „ЕП“. Номерацията на решенията започва от „№ 1-ЕП“.</w:t>
      </w:r>
    </w:p>
    <w:p w:rsidR="0058768C" w:rsidRPr="00974927" w:rsidRDefault="0058768C" w:rsidP="005876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Pr="002B0C40" w:rsidRDefault="0058768C" w:rsidP="005876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2B0C40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Създава се книга, в която се отбелязват датата и часът на поставяне и сваляне на решенията на РИК 09 Кърджали от таблото</w:t>
      </w:r>
    </w:p>
    <w:p w:rsidR="0058768C" w:rsidRPr="00974927" w:rsidRDefault="0058768C" w:rsidP="0058768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58768C" w:rsidRPr="007C192D" w:rsidRDefault="0058768C" w:rsidP="005876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Решенията на РИК 09 Кърджали се обявяват в деня на приемането им чрез поставяне на таблото по т. 2. На екземплярите от решенията и в книгата по т. 4 се отбелязват датата и часът на поставянето им.</w:t>
      </w:r>
      <w:r w:rsidRPr="002B0C40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Екземплярите от обявените решения се свалят не по-рано от три дни (72 часа) от поставянето, като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Всички решения на РИК 09 се публикуват на интернет страницата на комисията.</w:t>
      </w:r>
    </w:p>
    <w:p w:rsidR="007C192D" w:rsidRPr="007C192D" w:rsidRDefault="007C192D" w:rsidP="007C192D">
      <w:pPr>
        <w:pStyle w:val="ListParagrap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Настоящото решение подлежи на обжалване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по чл. 73, ал. 1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пред ЦИК в ср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ок до три дни от обявяването му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която се произнася в тридневен срок с решение. </w:t>
      </w: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58768C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>
        <w:rPr>
          <w:rFonts w:ascii="Helvetica" w:hAnsi="Helvetica" w:cs="Helvetica"/>
          <w:b/>
          <w:sz w:val="28"/>
          <w:szCs w:val="28"/>
          <w:lang w:val="bg-BG"/>
        </w:rPr>
        <w:t>По точка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7C192D" w:rsidRPr="00DB1C80" w:rsidRDefault="007C192D" w:rsidP="007C192D">
      <w:pPr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DB1C80">
        <w:rPr>
          <w:rFonts w:ascii="Helvetica" w:hAnsi="Helvetica" w:cs="Helvetica"/>
          <w:b/>
          <w:sz w:val="24"/>
          <w:szCs w:val="24"/>
          <w:lang w:val="bg-BG"/>
        </w:rPr>
        <w:t>РЕШЕНИЕ</w:t>
      </w:r>
    </w:p>
    <w:p w:rsidR="007C192D" w:rsidRPr="00DB1C80" w:rsidRDefault="007C192D" w:rsidP="007C192D">
      <w:pPr>
        <w:spacing w:after="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DB1C80">
        <w:rPr>
          <w:rFonts w:ascii="Helvetica" w:hAnsi="Helvetica" w:cs="Helvetica"/>
          <w:b/>
          <w:sz w:val="24"/>
          <w:szCs w:val="24"/>
          <w:lang w:val="bg-BG"/>
        </w:rPr>
        <w:t xml:space="preserve">№ </w:t>
      </w:r>
      <w:r>
        <w:rPr>
          <w:rFonts w:ascii="Helvetica" w:hAnsi="Helvetica" w:cs="Helvetica"/>
          <w:b/>
          <w:sz w:val="24"/>
          <w:szCs w:val="24"/>
          <w:lang w:val="bg-BG"/>
        </w:rPr>
        <w:t>2-ЕП</w:t>
      </w:r>
    </w:p>
    <w:p w:rsidR="007C192D" w:rsidRDefault="007C192D" w:rsidP="007C192D">
      <w:pPr>
        <w:spacing w:after="0"/>
        <w:jc w:val="center"/>
        <w:rPr>
          <w:rFonts w:ascii="Helvetica" w:hAnsi="Helvetica" w:cs="Helvetica"/>
          <w:b/>
          <w:sz w:val="20"/>
          <w:szCs w:val="20"/>
          <w:lang w:val="bg-BG"/>
        </w:rPr>
      </w:pPr>
      <w:r w:rsidRPr="00DB1C80">
        <w:rPr>
          <w:rFonts w:ascii="Helvetica" w:hAnsi="Helvetica" w:cs="Helvetica"/>
          <w:b/>
          <w:sz w:val="20"/>
          <w:szCs w:val="20"/>
          <w:lang w:val="bg-BG"/>
        </w:rPr>
        <w:t>Кърджали, 0</w:t>
      </w:r>
      <w:r w:rsidR="001739DD">
        <w:rPr>
          <w:rFonts w:ascii="Helvetica" w:hAnsi="Helvetica" w:cs="Helvetica"/>
          <w:b/>
          <w:sz w:val="20"/>
          <w:szCs w:val="20"/>
          <w:lang w:val="en-US"/>
        </w:rPr>
        <w:t>9</w:t>
      </w:r>
      <w:r w:rsidRPr="00DB1C80">
        <w:rPr>
          <w:rFonts w:ascii="Helvetica" w:hAnsi="Helvetica" w:cs="Helvetica"/>
          <w:b/>
          <w:sz w:val="20"/>
          <w:szCs w:val="20"/>
          <w:lang w:val="bg-BG"/>
        </w:rPr>
        <w:t>.04.2019 г.</w:t>
      </w:r>
    </w:p>
    <w:p w:rsidR="007C192D" w:rsidRDefault="007C192D" w:rsidP="007C192D">
      <w:pPr>
        <w:spacing w:after="0"/>
        <w:jc w:val="center"/>
        <w:rPr>
          <w:rFonts w:ascii="Helvetica" w:hAnsi="Helvetica" w:cs="Helvetica"/>
          <w:b/>
          <w:sz w:val="20"/>
          <w:szCs w:val="20"/>
          <w:lang w:val="bg-BG"/>
        </w:rPr>
      </w:pP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hAnsi="Helvetica" w:cs="Helvetica"/>
          <w:shd w:val="clear" w:color="auto" w:fill="FFFFFF"/>
        </w:rPr>
      </w:pPr>
      <w:r w:rsidRPr="00641391">
        <w:rPr>
          <w:rFonts w:ascii="Helvetica" w:eastAsia="Times New Roman" w:hAnsi="Helvetica" w:cs="Helvetica"/>
          <w:color w:val="333333"/>
          <w:lang w:eastAsia="en-GB"/>
        </w:rPr>
        <w:t xml:space="preserve">ОТНОСНО: </w:t>
      </w:r>
      <w:r w:rsidRPr="00211A08">
        <w:rPr>
          <w:rFonts w:ascii="Helvetica" w:hAnsi="Helvetica" w:cs="Helvetica"/>
        </w:rPr>
        <w:t xml:space="preserve">Приемане на печатът на РИК – Кърджали </w:t>
      </w:r>
      <w:r w:rsidRPr="00211A08">
        <w:rPr>
          <w:rFonts w:ascii="Helvetica" w:hAnsi="Helvetica" w:cs="Helvetica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7C192D" w:rsidRPr="00211A08" w:rsidRDefault="007C192D" w:rsidP="007C192D">
      <w:pPr>
        <w:shd w:val="clear" w:color="auto" w:fill="FFFFFF"/>
        <w:spacing w:after="150" w:line="240" w:lineRule="auto"/>
        <w:rPr>
          <w:rFonts w:ascii="Helvetica" w:hAnsi="Helvetica" w:cs="Helvetica"/>
          <w:sz w:val="24"/>
          <w:szCs w:val="24"/>
        </w:rPr>
      </w:pPr>
    </w:p>
    <w:p w:rsidR="007C192D" w:rsidRDefault="007C192D" w:rsidP="007C192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На основание чл.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1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и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 № 37-ЕП от 02.04.2019 г. на Централна избирателна комисия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</w:p>
    <w:p w:rsidR="007C192D" w:rsidRPr="00641391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Районна избирателна комисия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Кърджали</w:t>
      </w:r>
    </w:p>
    <w:p w:rsidR="007C192D" w:rsidRDefault="007C192D" w:rsidP="007C192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C192D" w:rsidRDefault="007C192D" w:rsidP="007C19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</w:pP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Р Е Ш И:</w:t>
      </w:r>
    </w:p>
    <w:p w:rsidR="007C192D" w:rsidRDefault="007C192D" w:rsidP="007C192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Печатът на РИК 09 Кърджали е кръгъл с един пръстен. Във вътрешния кръг се изписва текстът „РИК“, наименованието и номерът на района „РИК 09 КЪРДЖАЛИ“. В пръстена се изписва текстът „Избори ЕП 2019“.</w:t>
      </w:r>
    </w:p>
    <w:p w:rsidR="007C192D" w:rsidRDefault="007C192D" w:rsidP="007C192D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Default="007C192D" w:rsidP="007C192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РИК има три броя печати.</w:t>
      </w:r>
    </w:p>
    <w:p w:rsidR="007C192D" w:rsidRPr="00211A08" w:rsidRDefault="007C192D" w:rsidP="007C192D">
      <w:pPr>
        <w:pStyle w:val="ListParagrap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942119" w:rsidRDefault="00942119" w:rsidP="0094211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Определя Беркант Барзат - секретар на РИК 09 Кърджали, който заедно с Председателя на РИК 09 Кърджали да извършат маркиране на печата, съгласно Решение № 37-ЕП/02.04.2019 г. на ЦИК, за което се съставя протокол – Приложение № 98-ЕП от изборните книжа (Решение № 26-ЕП/31.03.2019 г. на ЦИК), съдържащ най-малко 3 (три) отпечатъка от всеки от маркираните печати. Протоколът се подписва от членовете на РИК 09 Кърджали.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C192D" w:rsidRPr="00211A08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Настоящото решение подлежи на обжалване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по чл. 73, ал. 1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пред ЦИК в ср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ок до три дни от обявяването му, която се п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роизнася в тридневен срок с решение.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F0447C" w:rsidRDefault="00F0447C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F0447C" w:rsidRDefault="00F0447C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7C192D" w:rsidRPr="007C192D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 w:rsidRPr="007C192D">
        <w:rPr>
          <w:rFonts w:ascii="Helvetica" w:hAnsi="Helvetica" w:cs="Helvetica"/>
          <w:b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3</w:t>
      </w:r>
      <w:r w:rsidRPr="007C192D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7C192D" w:rsidRPr="007C192D" w:rsidRDefault="007C192D" w:rsidP="007C192D">
      <w:pPr>
        <w:pStyle w:val="ListParagraph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7C192D">
        <w:rPr>
          <w:rFonts w:ascii="Helvetica" w:hAnsi="Helvetica" w:cs="Helvetica"/>
          <w:b/>
          <w:sz w:val="24"/>
          <w:szCs w:val="24"/>
          <w:lang w:val="bg-BG"/>
        </w:rPr>
        <w:t>РЕШЕНИЕ</w:t>
      </w:r>
    </w:p>
    <w:p w:rsidR="007C192D" w:rsidRPr="007C192D" w:rsidRDefault="007C192D" w:rsidP="007C192D">
      <w:pPr>
        <w:pStyle w:val="ListParagraph"/>
        <w:spacing w:after="0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7C192D">
        <w:rPr>
          <w:rFonts w:ascii="Helvetica" w:hAnsi="Helvetica" w:cs="Helvetica"/>
          <w:b/>
          <w:sz w:val="24"/>
          <w:szCs w:val="24"/>
          <w:lang w:val="bg-BG"/>
        </w:rPr>
        <w:t xml:space="preserve">№ </w:t>
      </w:r>
      <w:r>
        <w:rPr>
          <w:rFonts w:ascii="Helvetica" w:hAnsi="Helvetica" w:cs="Helvetica"/>
          <w:b/>
          <w:sz w:val="24"/>
          <w:szCs w:val="24"/>
          <w:lang w:val="bg-BG"/>
        </w:rPr>
        <w:t>3</w:t>
      </w:r>
      <w:r w:rsidRPr="007C192D">
        <w:rPr>
          <w:rFonts w:ascii="Helvetica" w:hAnsi="Helvetica" w:cs="Helvetica"/>
          <w:b/>
          <w:sz w:val="24"/>
          <w:szCs w:val="24"/>
          <w:lang w:val="bg-BG"/>
        </w:rPr>
        <w:t>-ЕП</w:t>
      </w:r>
    </w:p>
    <w:p w:rsidR="007C192D" w:rsidRDefault="007C192D" w:rsidP="007C192D">
      <w:pPr>
        <w:pStyle w:val="ListParagraph"/>
        <w:spacing w:after="0"/>
        <w:ind w:left="1080"/>
        <w:jc w:val="center"/>
        <w:rPr>
          <w:rFonts w:ascii="Helvetica" w:hAnsi="Helvetica" w:cs="Helvetica"/>
          <w:b/>
          <w:sz w:val="20"/>
          <w:szCs w:val="20"/>
          <w:lang w:val="bg-BG"/>
        </w:rPr>
      </w:pPr>
      <w:r w:rsidRPr="007C192D">
        <w:rPr>
          <w:rFonts w:ascii="Helvetica" w:hAnsi="Helvetica" w:cs="Helvetica"/>
          <w:b/>
          <w:sz w:val="20"/>
          <w:szCs w:val="20"/>
          <w:lang w:val="bg-BG"/>
        </w:rPr>
        <w:t>Кърджали, 0</w:t>
      </w:r>
      <w:r w:rsidR="001739DD">
        <w:rPr>
          <w:rFonts w:ascii="Helvetica" w:hAnsi="Helvetica" w:cs="Helvetica"/>
          <w:b/>
          <w:sz w:val="20"/>
          <w:szCs w:val="20"/>
          <w:lang w:val="en-US"/>
        </w:rPr>
        <w:t>9</w:t>
      </w:r>
      <w:r w:rsidRPr="007C192D">
        <w:rPr>
          <w:rFonts w:ascii="Helvetica" w:hAnsi="Helvetica" w:cs="Helvetica"/>
          <w:b/>
          <w:sz w:val="20"/>
          <w:szCs w:val="20"/>
          <w:lang w:val="bg-BG"/>
        </w:rPr>
        <w:t>.04.2019 г.</w:t>
      </w:r>
    </w:p>
    <w:p w:rsidR="007C192D" w:rsidRPr="007C192D" w:rsidRDefault="007C192D" w:rsidP="007C192D">
      <w:pPr>
        <w:pStyle w:val="ListParagraph"/>
        <w:spacing w:after="0"/>
        <w:ind w:left="1080"/>
        <w:rPr>
          <w:rFonts w:ascii="Helvetica" w:hAnsi="Helvetica" w:cs="Helvetica"/>
          <w:b/>
          <w:sz w:val="20"/>
          <w:szCs w:val="20"/>
          <w:lang w:val="bg-BG"/>
        </w:rPr>
      </w:pP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en-GB"/>
        </w:rPr>
      </w:pPr>
    </w:p>
    <w:p w:rsidR="007C192D" w:rsidRPr="0033176F" w:rsidRDefault="007C192D" w:rsidP="007C192D">
      <w:pPr>
        <w:shd w:val="clear" w:color="auto" w:fill="FFFFFF"/>
        <w:spacing w:after="150" w:line="240" w:lineRule="auto"/>
        <w:rPr>
          <w:rFonts w:ascii="Helvetica" w:hAnsi="Helvetica" w:cs="Helvetica"/>
          <w:sz w:val="24"/>
          <w:szCs w:val="24"/>
        </w:rPr>
      </w:pPr>
      <w:r w:rsidRPr="00641391">
        <w:rPr>
          <w:rFonts w:ascii="Helvetica" w:eastAsia="Times New Roman" w:hAnsi="Helvetica" w:cs="Helvetica"/>
          <w:color w:val="333333"/>
          <w:lang w:eastAsia="en-GB"/>
        </w:rPr>
        <w:t xml:space="preserve">ОТНОСНО: </w:t>
      </w:r>
      <w:r w:rsidRPr="0033176F">
        <w:rPr>
          <w:rFonts w:ascii="Helvetica" w:hAnsi="Helvetica" w:cs="Helvetica"/>
        </w:rPr>
        <w:t xml:space="preserve">Избиране на говорител на РИК – Кърджали </w:t>
      </w:r>
      <w:r w:rsidRPr="0033176F">
        <w:rPr>
          <w:rFonts w:ascii="Helvetica" w:hAnsi="Helvetica" w:cs="Helvetica"/>
          <w:shd w:val="clear" w:color="auto" w:fill="FFFFFF"/>
        </w:rPr>
        <w:t>за произвеждане на изборите за членове на Европейския парламент от Република България на 26 май 2019 г.</w:t>
      </w:r>
    </w:p>
    <w:p w:rsidR="007C192D" w:rsidRDefault="007C192D" w:rsidP="007C192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 основание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чл. 61, ал. 2 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чл.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0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4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</w:p>
    <w:p w:rsidR="007C192D" w:rsidRPr="00641391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Районна избирателна комисия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Кърджали</w:t>
      </w:r>
    </w:p>
    <w:p w:rsidR="007C192D" w:rsidRDefault="007C192D" w:rsidP="007C192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C192D" w:rsidRDefault="007C192D" w:rsidP="007C19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</w:pP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Р Е Ш И: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</w:pPr>
    </w:p>
    <w:p w:rsidR="007C192D" w:rsidRPr="0033176F" w:rsidRDefault="007C192D" w:rsidP="007C19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РИК – Кърджали се представлява от своя председател, а в отделни случаи – от определен с решение на комисията заместник-председател, секретар или член.</w:t>
      </w:r>
    </w:p>
    <w:p w:rsidR="007C192D" w:rsidRPr="0033176F" w:rsidRDefault="007C192D" w:rsidP="007C192D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</w:p>
    <w:p w:rsidR="007C192D" w:rsidRPr="0033176F" w:rsidRDefault="007C192D" w:rsidP="007C19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Избира за говорител, който да оповестява решенията ѝ:</w:t>
      </w:r>
    </w:p>
    <w:p w:rsidR="007C192D" w:rsidRPr="0033176F" w:rsidRDefault="007C192D" w:rsidP="007C192D">
      <w:pPr>
        <w:pStyle w:val="ListParagrap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</w:p>
    <w:p w:rsidR="007C192D" w:rsidRPr="0033176F" w:rsidRDefault="007C192D" w:rsidP="007C19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>ПЕТЪР ИВАНОВ ЗАХАРИЕВ</w:t>
      </w:r>
    </w:p>
    <w:p w:rsidR="007C192D" w:rsidRDefault="007C192D" w:rsidP="007C19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7C192D" w:rsidRPr="00211A08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Настоящото решение подлежи на обжалване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по чл. 73, ал. 1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пред ЦИК в ср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ок до три дни от обявяването му, която се п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роизнася в тридневен срок с решение.</w:t>
      </w:r>
    </w:p>
    <w:p w:rsidR="00DB1C80" w:rsidRDefault="00DB1C80" w:rsidP="0058768C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P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Default="007C192D" w:rsidP="0058768C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5E6140" w:rsidRPr="005E6140" w:rsidRDefault="005E6140" w:rsidP="0058768C">
      <w:pPr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:rsidR="007C192D" w:rsidRPr="007C192D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 w:rsidRPr="007C192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4</w:t>
      </w:r>
      <w:r w:rsidRPr="007C192D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7C192D" w:rsidRPr="007C192D" w:rsidRDefault="007C192D" w:rsidP="007C192D">
      <w:pPr>
        <w:pStyle w:val="ListParagraph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7C192D">
        <w:rPr>
          <w:rFonts w:ascii="Helvetica" w:hAnsi="Helvetica" w:cs="Helvetica"/>
          <w:b/>
          <w:sz w:val="24"/>
          <w:szCs w:val="24"/>
          <w:lang w:val="bg-BG"/>
        </w:rPr>
        <w:t>РЕШЕНИЕ</w:t>
      </w:r>
    </w:p>
    <w:p w:rsidR="007C192D" w:rsidRPr="007C192D" w:rsidRDefault="007C192D" w:rsidP="007C192D">
      <w:pPr>
        <w:pStyle w:val="ListParagraph"/>
        <w:spacing w:after="0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7C192D">
        <w:rPr>
          <w:rFonts w:ascii="Helvetica" w:hAnsi="Helvetica" w:cs="Helvetica"/>
          <w:b/>
          <w:sz w:val="24"/>
          <w:szCs w:val="24"/>
          <w:lang w:val="bg-BG"/>
        </w:rPr>
        <w:t xml:space="preserve">№ </w:t>
      </w:r>
      <w:r>
        <w:rPr>
          <w:rFonts w:ascii="Helvetica" w:hAnsi="Helvetica" w:cs="Helvetica"/>
          <w:b/>
          <w:sz w:val="24"/>
          <w:szCs w:val="24"/>
          <w:lang w:val="bg-BG"/>
        </w:rPr>
        <w:t>4</w:t>
      </w:r>
      <w:r w:rsidRPr="007C192D">
        <w:rPr>
          <w:rFonts w:ascii="Helvetica" w:hAnsi="Helvetica" w:cs="Helvetica"/>
          <w:b/>
          <w:sz w:val="24"/>
          <w:szCs w:val="24"/>
          <w:lang w:val="bg-BG"/>
        </w:rPr>
        <w:t>-ЕП</w:t>
      </w:r>
    </w:p>
    <w:p w:rsidR="007C192D" w:rsidRDefault="007C192D" w:rsidP="007C192D">
      <w:pPr>
        <w:pStyle w:val="ListParagraph"/>
        <w:spacing w:after="0"/>
        <w:ind w:left="1080"/>
        <w:jc w:val="center"/>
        <w:rPr>
          <w:rFonts w:ascii="Helvetica" w:hAnsi="Helvetica" w:cs="Helvetica"/>
          <w:b/>
          <w:sz w:val="20"/>
          <w:szCs w:val="20"/>
          <w:lang w:val="bg-BG"/>
        </w:rPr>
      </w:pPr>
      <w:r w:rsidRPr="007C192D">
        <w:rPr>
          <w:rFonts w:ascii="Helvetica" w:hAnsi="Helvetica" w:cs="Helvetica"/>
          <w:b/>
          <w:sz w:val="20"/>
          <w:szCs w:val="20"/>
          <w:lang w:val="bg-BG"/>
        </w:rPr>
        <w:t>Кърджали, 0</w:t>
      </w:r>
      <w:r w:rsidR="001739DD">
        <w:rPr>
          <w:rFonts w:ascii="Helvetica" w:hAnsi="Helvetica" w:cs="Helvetica"/>
          <w:b/>
          <w:sz w:val="20"/>
          <w:szCs w:val="20"/>
          <w:lang w:val="en-US"/>
        </w:rPr>
        <w:t>9</w:t>
      </w:r>
      <w:r w:rsidRPr="007C192D">
        <w:rPr>
          <w:rFonts w:ascii="Helvetica" w:hAnsi="Helvetica" w:cs="Helvetica"/>
          <w:b/>
          <w:sz w:val="20"/>
          <w:szCs w:val="20"/>
          <w:lang w:val="bg-BG"/>
        </w:rPr>
        <w:t>.04.2019 г.</w:t>
      </w:r>
    </w:p>
    <w:p w:rsidR="007C192D" w:rsidRDefault="007C192D" w:rsidP="0058768C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7C192D" w:rsidRPr="00536AFC" w:rsidRDefault="007C192D" w:rsidP="007C192D">
      <w:pPr>
        <w:spacing w:after="0" w:line="360" w:lineRule="atLeast"/>
        <w:jc w:val="both"/>
        <w:rPr>
          <w:rFonts w:ascii="Helvetica" w:hAnsi="Helvetica" w:cs="Helvetica"/>
        </w:rPr>
      </w:pPr>
      <w:r w:rsidRPr="00641391">
        <w:rPr>
          <w:rFonts w:ascii="Helvetica" w:eastAsia="Times New Roman" w:hAnsi="Helvetica" w:cs="Helvetica"/>
          <w:color w:val="333333"/>
          <w:lang w:eastAsia="en-GB"/>
        </w:rPr>
        <w:t xml:space="preserve">ОТНОСНО: </w:t>
      </w:r>
      <w:r w:rsidRPr="00536AFC">
        <w:rPr>
          <w:rFonts w:ascii="Helvetica" w:hAnsi="Helvetica" w:cs="Helvetica"/>
        </w:rPr>
        <w:t>Приемане на вътрешни правила за входящата и изходяща кореспонденция и документация на РИК 09 Кърджали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 основание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чл. 72, ал. 1, т. 1 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чл. 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0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4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</w:p>
    <w:p w:rsidR="007C192D" w:rsidRPr="00641391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t xml:space="preserve">Районна избирателна комисия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Кърджали</w:t>
      </w:r>
    </w:p>
    <w:p w:rsidR="007C192D" w:rsidRDefault="007C192D" w:rsidP="007C192D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C192D" w:rsidRDefault="007C192D" w:rsidP="007C19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</w:pPr>
      <w:r w:rsidRPr="0064139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Р Е Ш И:</w:t>
      </w:r>
    </w:p>
    <w:p w:rsidR="007C192D" w:rsidRPr="00536AFC" w:rsidRDefault="007C192D" w:rsidP="007C19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Входящата и изходяща кореспонденция на РИК 09 и всички документи, подавани до и/или изпращани от нея се вписват в деловоден дневник на комисията. Вписванията се извършват от дежурните за деня членове на комисията</w:t>
      </w:r>
      <w:r w:rsidR="003A28BA" w:rsidRPr="003A28BA"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 xml:space="preserve"> </w:t>
      </w:r>
      <w:r w:rsidR="003A28BA"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и/или</w:t>
      </w:r>
      <w:r w:rsidR="003A28BA" w:rsidRPr="003A28BA"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 xml:space="preserve"> </w:t>
      </w:r>
      <w:r w:rsidR="003A28BA"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председателя, секретаря.</w:t>
      </w:r>
    </w:p>
    <w:p w:rsidR="007C192D" w:rsidRPr="00536AFC" w:rsidRDefault="007C192D" w:rsidP="007C192D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</w:p>
    <w:p w:rsidR="007C192D" w:rsidRPr="00536AFC" w:rsidRDefault="007C192D" w:rsidP="007C19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Решенията, протоколите, удостоверенията и текущата кореспонденция на РИК 09 се подписват от председателя и секретаря и се подпечатват с печата на РИК 09.</w:t>
      </w:r>
    </w:p>
    <w:p w:rsidR="007C192D" w:rsidRPr="00536AFC" w:rsidRDefault="007C192D" w:rsidP="007C192D">
      <w:pPr>
        <w:pStyle w:val="ListParagrap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</w:p>
    <w:p w:rsidR="007C192D" w:rsidRPr="0033176F" w:rsidRDefault="007C192D" w:rsidP="007C19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bg-BG" w:eastAsia="en-GB"/>
        </w:rPr>
        <w:t>При отсъствие на председателя и/или секретаря, решенията, протоколите, удостоверенията и текущата кореспонденция се подписват съгласно чл. 70, ал. 9 от ИК и т. 1 от Решение № 39-ЕП от 02.04.2019 г. на ЦИК.</w:t>
      </w:r>
    </w:p>
    <w:p w:rsidR="007C192D" w:rsidRPr="0033176F" w:rsidRDefault="007C192D" w:rsidP="007C192D">
      <w:pPr>
        <w:pStyle w:val="ListParagraph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en-GB"/>
        </w:rPr>
      </w:pPr>
    </w:p>
    <w:p w:rsidR="007C192D" w:rsidRDefault="007C192D" w:rsidP="007C19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Настоящото решение подлежи на обжалване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по чл. 73, ал. 1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пред ЦИК в ср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ок до три дни от обявяването му, която се п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роизнася в тридневен срок с решение.</w:t>
      </w:r>
    </w:p>
    <w:p w:rsidR="007C192D" w:rsidRPr="00211A08" w:rsidRDefault="007C192D" w:rsidP="007C19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2948A6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13</w:t>
      </w:r>
    </w:p>
    <w:p w:rsidR="007C192D" w:rsidRDefault="007C192D" w:rsidP="007C192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2948A6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0C30B2" w:rsidRDefault="000C30B2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EC0BFC" w:rsidRPr="00EC0BFC" w:rsidRDefault="00EC0BFC" w:rsidP="00EC0BF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 w:rsidRPr="00EC0BFC">
        <w:rPr>
          <w:rFonts w:ascii="Helvetica" w:hAnsi="Helvetica" w:cs="Helvetica"/>
          <w:sz w:val="24"/>
          <w:szCs w:val="24"/>
          <w:lang w:val="bg-BG"/>
        </w:rPr>
        <w:t>Преди обсъждане на допълнителни теми, председателя направи предложение допълните</w:t>
      </w:r>
      <w:r w:rsidR="00AA732C">
        <w:rPr>
          <w:rFonts w:ascii="Helvetica" w:hAnsi="Helvetica" w:cs="Helvetica"/>
          <w:sz w:val="24"/>
          <w:szCs w:val="24"/>
          <w:lang w:val="bg-BG"/>
        </w:rPr>
        <w:t>л</w:t>
      </w:r>
      <w:r w:rsidRPr="00EC0BFC">
        <w:rPr>
          <w:rFonts w:ascii="Helvetica" w:hAnsi="Helvetica" w:cs="Helvetica"/>
          <w:sz w:val="24"/>
          <w:szCs w:val="24"/>
          <w:lang w:val="bg-BG"/>
        </w:rPr>
        <w:t>но добавяне на точка от дневния ред, а именно: точка 5 „</w:t>
      </w:r>
      <w:r w:rsidRPr="00EC0BF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Определяне на отговорници по общини от членовете на РИК Кърджали за територията на девети изборен район - Кърджалийски при произвеждане на изборите за членове на Европейския парламент от Република България на 26 май 2019 г.“. С оглед на  това точка разни става с № 6 в дневния ред.</w:t>
      </w:r>
      <w:r w:rsidRPr="00EC0BF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</w:t>
      </w:r>
    </w:p>
    <w:p w:rsidR="002948A6" w:rsidRDefault="002948A6" w:rsidP="002948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По т. 5:</w:t>
      </w:r>
    </w:p>
    <w:p w:rsidR="002948A6" w:rsidRPr="007C192D" w:rsidRDefault="002948A6" w:rsidP="002948A6">
      <w:pPr>
        <w:pStyle w:val="ListParagraph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7C192D">
        <w:rPr>
          <w:rFonts w:ascii="Helvetica" w:hAnsi="Helvetica" w:cs="Helvetica"/>
          <w:b/>
          <w:sz w:val="24"/>
          <w:szCs w:val="24"/>
          <w:lang w:val="bg-BG"/>
        </w:rPr>
        <w:t>РЕШЕНИЕ</w:t>
      </w:r>
    </w:p>
    <w:p w:rsidR="002948A6" w:rsidRPr="007C192D" w:rsidRDefault="002948A6" w:rsidP="002948A6">
      <w:pPr>
        <w:pStyle w:val="ListParagraph"/>
        <w:spacing w:after="0"/>
        <w:ind w:left="1080"/>
        <w:jc w:val="center"/>
        <w:rPr>
          <w:rFonts w:ascii="Helvetica" w:hAnsi="Helvetica" w:cs="Helvetica"/>
          <w:b/>
          <w:sz w:val="24"/>
          <w:szCs w:val="24"/>
          <w:lang w:val="bg-BG"/>
        </w:rPr>
      </w:pPr>
      <w:r w:rsidRPr="007C192D">
        <w:rPr>
          <w:rFonts w:ascii="Helvetica" w:hAnsi="Helvetica" w:cs="Helvetica"/>
          <w:b/>
          <w:sz w:val="24"/>
          <w:szCs w:val="24"/>
          <w:lang w:val="bg-BG"/>
        </w:rPr>
        <w:t xml:space="preserve">№ </w:t>
      </w:r>
      <w:r>
        <w:rPr>
          <w:rFonts w:ascii="Helvetica" w:hAnsi="Helvetica" w:cs="Helvetica"/>
          <w:b/>
          <w:sz w:val="24"/>
          <w:szCs w:val="24"/>
          <w:lang w:val="bg-BG"/>
        </w:rPr>
        <w:t>5</w:t>
      </w:r>
      <w:r w:rsidRPr="007C192D">
        <w:rPr>
          <w:rFonts w:ascii="Helvetica" w:hAnsi="Helvetica" w:cs="Helvetica"/>
          <w:b/>
          <w:sz w:val="24"/>
          <w:szCs w:val="24"/>
          <w:lang w:val="bg-BG"/>
        </w:rPr>
        <w:t>-ЕП</w:t>
      </w:r>
    </w:p>
    <w:p w:rsidR="002948A6" w:rsidRDefault="002948A6" w:rsidP="002948A6">
      <w:pPr>
        <w:pStyle w:val="ListParagraph"/>
        <w:spacing w:after="0"/>
        <w:ind w:left="1080"/>
        <w:jc w:val="center"/>
        <w:rPr>
          <w:rFonts w:ascii="Helvetica" w:hAnsi="Helvetica" w:cs="Helvetica"/>
          <w:b/>
          <w:sz w:val="20"/>
          <w:szCs w:val="20"/>
          <w:lang w:val="bg-BG"/>
        </w:rPr>
      </w:pPr>
      <w:r w:rsidRPr="007C192D">
        <w:rPr>
          <w:rFonts w:ascii="Helvetica" w:hAnsi="Helvetica" w:cs="Helvetica"/>
          <w:b/>
          <w:sz w:val="20"/>
          <w:szCs w:val="20"/>
          <w:lang w:val="bg-BG"/>
        </w:rPr>
        <w:t>Кърджали, 0</w:t>
      </w:r>
      <w:r>
        <w:rPr>
          <w:rFonts w:ascii="Helvetica" w:hAnsi="Helvetica" w:cs="Helvetica"/>
          <w:b/>
          <w:sz w:val="20"/>
          <w:szCs w:val="20"/>
          <w:lang w:val="en-US"/>
        </w:rPr>
        <w:t>9</w:t>
      </w:r>
      <w:r w:rsidRPr="007C192D">
        <w:rPr>
          <w:rFonts w:ascii="Helvetica" w:hAnsi="Helvetica" w:cs="Helvetica"/>
          <w:b/>
          <w:sz w:val="20"/>
          <w:szCs w:val="20"/>
          <w:lang w:val="bg-BG"/>
        </w:rPr>
        <w:t>.04.2019 г.</w:t>
      </w:r>
    </w:p>
    <w:p w:rsidR="002948A6" w:rsidRDefault="002948A6" w:rsidP="002948A6">
      <w:pPr>
        <w:spacing w:after="0"/>
        <w:rPr>
          <w:rFonts w:ascii="Helvetica" w:hAnsi="Helvetica" w:cs="Helvetica"/>
          <w:b/>
          <w:sz w:val="20"/>
          <w:szCs w:val="20"/>
          <w:lang w:val="bg-BG"/>
        </w:rPr>
      </w:pPr>
    </w:p>
    <w:p w:rsidR="002948A6" w:rsidRPr="002948A6" w:rsidRDefault="002948A6" w:rsidP="002948A6">
      <w:pPr>
        <w:spacing w:after="0" w:line="360" w:lineRule="atLeast"/>
        <w:jc w:val="both"/>
        <w:rPr>
          <w:rFonts w:ascii="Helvetica" w:hAnsi="Helvetica" w:cs="Helvetica"/>
          <w:lang w:val="bg-BG"/>
        </w:rPr>
      </w:pPr>
      <w:r w:rsidRPr="00641391">
        <w:rPr>
          <w:rFonts w:ascii="Helvetica" w:eastAsia="Times New Roman" w:hAnsi="Helvetica" w:cs="Helvetica"/>
          <w:color w:val="333333"/>
          <w:lang w:eastAsia="en-GB"/>
        </w:rPr>
        <w:t xml:space="preserve">ОТНОСНО: </w:t>
      </w:r>
      <w:r>
        <w:rPr>
          <w:rFonts w:ascii="Helvetica" w:hAnsi="Helvetica" w:cs="Helvetica"/>
          <w:lang w:val="bg-BG"/>
        </w:rPr>
        <w:t>Определяне на отговорници по общини от членовете на РИК Кърджали за територията на девети изборен район – Кърджалийски при произвеждане на изборите за членове на Европейския парламент от Република България на 26 май 2019 г.</w:t>
      </w:r>
    </w:p>
    <w:p w:rsidR="00AA732C" w:rsidRDefault="00AA732C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0E5755" w:rsidRPr="00AA732C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AA732C"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>На основание чл.72, ал.1, т.1 от ИК,  РИК 09 Кърджали</w:t>
      </w:r>
    </w:p>
    <w:p w:rsidR="000E5755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0E5755" w:rsidRPr="00570456" w:rsidRDefault="000E5755" w:rsidP="000E575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704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>Р Е Ш И:</w:t>
      </w:r>
    </w:p>
    <w:p w:rsidR="000E5755" w:rsidRPr="00570456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7045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0E5755" w:rsidRPr="00570456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7045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Определя отговорници от членовете на РИК за общините на територията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девети</w:t>
      </w:r>
      <w:r w:rsidRPr="0057045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изборен район -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Кърджалийски</w:t>
      </w:r>
      <w:r w:rsidRPr="0057045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5921"/>
      </w:tblGrid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704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 w:eastAsia="bg-BG"/>
              </w:rPr>
              <w:t>Община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bg-BG" w:eastAsia="bg-BG"/>
              </w:rPr>
              <w:t>Отговорни членове на РИК Кърджали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Ардино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704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 Кадънков – 0888211755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Георгиева - 0988352080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Джебел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704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Джевджет Мустафа – 0879910861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Павел Гатев - 0878597725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Кирково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Димитров – 0898594305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Росица Ескова - 0884780377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Крумовград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704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Василева – 0887460298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Ставрин Ставрев - 0889070508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Кърджали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Захариев – 0889441146</w:t>
            </w:r>
          </w:p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Беркант Барзат – 0878413031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Георгиева - 0898748874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Момчилград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704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Иван Робов – 0885546612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Владева - 0885703841</w:t>
            </w:r>
          </w:p>
        </w:tc>
      </w:tr>
      <w:tr w:rsidR="000E5755" w:rsidRPr="00570456" w:rsidTr="008005F9">
        <w:tc>
          <w:tcPr>
            <w:tcW w:w="5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Черноочене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704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59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5755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Даниел Делчев – 0886901112</w:t>
            </w:r>
          </w:p>
          <w:p w:rsidR="000E5755" w:rsidRPr="00570456" w:rsidRDefault="000E5755" w:rsidP="008005F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Елица Юркенова - 0876963882</w:t>
            </w:r>
          </w:p>
        </w:tc>
      </w:tr>
    </w:tbl>
    <w:p w:rsidR="000E5755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0E5755" w:rsidRPr="007C192D" w:rsidRDefault="000E5755" w:rsidP="000E57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3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0E5755" w:rsidRDefault="000E5755" w:rsidP="000E57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За: 13</w:t>
      </w:r>
    </w:p>
    <w:p w:rsidR="000E5755" w:rsidRDefault="000E5755" w:rsidP="000E57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 0</w:t>
      </w:r>
    </w:p>
    <w:p w:rsidR="000E5755" w:rsidRPr="007C192D" w:rsidRDefault="000E5755" w:rsidP="000E575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0C30B2" w:rsidRDefault="000C30B2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 xml:space="preserve">По т. </w:t>
      </w:r>
      <w:r w:rsidR="002948A6"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6</w:t>
      </w:r>
      <w:r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 xml:space="preserve"> – Разни:</w:t>
      </w:r>
      <w:r w:rsidRPr="000C30B2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 xml:space="preserve"> </w:t>
      </w:r>
    </w:p>
    <w:p w:rsidR="00F30021" w:rsidRPr="000E5755" w:rsidRDefault="00931949" w:rsidP="000E575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Заместник-председателят</w:t>
      </w:r>
      <w:r w:rsidR="00F30021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на РИК – Кърджали г-н Даниел Делчев посочи, че в Решение № 81 от 05.04.2019 г. на ЦИК, с което е назначена РИК 09 Кърджали, е сгрешено вписването относно презимето му. В решението</w:t>
      </w: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грешно</w:t>
      </w:r>
      <w:r w:rsidR="00F30021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е вписан </w:t>
      </w: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с презиме Гочев, като правилното е Точев. В тази връзка предложи да бъде уведомена ЦИК и </w:t>
      </w:r>
      <w:r w:rsidR="00B2029A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изяснена възможността за поправка на техническа грешка в решението. Присъстващите членове на комисията приеха </w:t>
      </w:r>
      <w:r w:rsidR="00B2029A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lastRenderedPageBreak/>
        <w:t>единодушно Протоколно решение за уведомяване на ЦИК относно установената техническа грешка.</w:t>
      </w:r>
    </w:p>
    <w:p w:rsidR="00102B7E" w:rsidRPr="000E5755" w:rsidRDefault="00B2029A" w:rsidP="000E575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Като следваща тема за обсъждане бе предложено обсъждането на </w:t>
      </w:r>
      <w:r w:rsidR="00102B7E"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техническия екип, който ще подпомага избирателната комисия. След направените предложения и при спазване определеното с точка 7 на Решение № 5-ЕП/25.03.2019 г. на ЦИК, се взе следното протоколно решение:</w:t>
      </w:r>
    </w:p>
    <w:p w:rsidR="00102B7E" w:rsidRDefault="00102B7E" w:rsidP="00DC66C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При състав от 2 експерти и 5 технически сътрудника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предложения за лицата, които да заемат позициите, да 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бъдат направени, както следва:</w:t>
      </w:r>
    </w:p>
    <w:p w:rsidR="00DC66CC" w:rsidRPr="00DC66CC" w:rsidRDefault="00DC66CC" w:rsidP="00DC66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Определят се 2 броя експерти, които задължитено да бъдат компютърни специалисти, като по едно предложение да бъде направено от членовете, представители на партиите ГЕРБ и БСП.</w:t>
      </w:r>
    </w:p>
    <w:p w:rsidR="00DC66CC" w:rsidRDefault="00DC66CC" w:rsidP="00DC66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Определят се 5 броя технически сътрудници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 като предложения да бъдат направени по следния начин:</w:t>
      </w:r>
    </w:p>
    <w:p w:rsidR="00DC66CC" w:rsidRDefault="00DC66CC" w:rsidP="00DC66C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 предложения от членовете, представители на партия ГЕРБ;</w:t>
      </w:r>
    </w:p>
    <w:p w:rsidR="00DC66CC" w:rsidRDefault="00DC66CC" w:rsidP="00DC66C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 предложения от членовете, представители на партия БСП и</w:t>
      </w:r>
    </w:p>
    <w:p w:rsidR="00DC66CC" w:rsidRDefault="00DC66CC" w:rsidP="00DC66C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 предложение от членът, представител на партия ДПС.</w:t>
      </w:r>
    </w:p>
    <w:p w:rsidR="00595DF3" w:rsidRDefault="00595DF3" w:rsidP="00595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595DF3" w:rsidRPr="00595DF3" w:rsidRDefault="00595DF3" w:rsidP="00595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Конкретните лица и техните задължения ще бъдат гласувани на следващо заседание на комисията.</w:t>
      </w:r>
    </w:p>
    <w:p w:rsidR="00DC66CC" w:rsidRDefault="00DC66CC" w:rsidP="00DC66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</w:p>
    <w:p w:rsidR="00DC66CC" w:rsidRPr="00DC66CC" w:rsidRDefault="00595DF3" w:rsidP="00DC66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се прие след като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„З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гласуваха 12 от членовете, 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„П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ротив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</w:t>
      </w:r>
      <w:r w:rsidR="00DC66C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1 – Джевдет Шакир Мустафа.</w:t>
      </w:r>
    </w:p>
    <w:p w:rsidR="00DC66CC" w:rsidRPr="00DC66CC" w:rsidRDefault="00DC66CC" w:rsidP="00DC66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DC66CC" w:rsidRPr="000E5755" w:rsidRDefault="00005D2C" w:rsidP="000E575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На следващо място се обсъдиха дежурствата на членовете на РИК, които ще се дават за обезпечаване работата на комисията. Взе се единодушно решение за разпределение на дежурствата да бъде направен списък в табличен вид за всеки ден от седмицата, при задължително присъствие на минимум двама члена, предложени от различни партии.</w:t>
      </w: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05D2C" w:rsidRPr="000E5755" w:rsidRDefault="00005D2C" w:rsidP="000E575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0E575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Като последна тема за обсъждане председателят предложи сформиране на работна група, която да подготви политика или указания във връзка със Закона за личните данни и чл. 4, т. 7 от Общия регламент относно защитата на данните (ЕС) 2016/679.</w:t>
      </w: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 оглед на предложеното се взе единодушно решение за сформиране на работна група в следния състав:</w:t>
      </w: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Председател – Петър Захариев;</w:t>
      </w: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Членове – Величка Георгиева; Беркант Барзат; Иван Робов; Павел Гатев; Росица Ескова; Димитрия Василева и Христина Георгиева.</w:t>
      </w: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  <w:r w:rsidR="008244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/п/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  <w:r w:rsidR="008244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/п/</w:t>
      </w:r>
      <w:bookmarkStart w:id="0" w:name="_GoBack"/>
      <w:bookmarkEnd w:id="0"/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60" w:rsidRDefault="00E51760" w:rsidP="00B97821">
      <w:pPr>
        <w:spacing w:after="0" w:line="240" w:lineRule="auto"/>
      </w:pPr>
      <w:r>
        <w:separator/>
      </w:r>
    </w:p>
  </w:endnote>
  <w:endnote w:type="continuationSeparator" w:id="0">
    <w:p w:rsidR="00E51760" w:rsidRDefault="00E5176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60" w:rsidRDefault="00E51760" w:rsidP="00B97821">
      <w:pPr>
        <w:spacing w:after="0" w:line="240" w:lineRule="auto"/>
      </w:pPr>
      <w:r>
        <w:separator/>
      </w:r>
    </w:p>
  </w:footnote>
  <w:footnote w:type="continuationSeparator" w:id="0">
    <w:p w:rsidR="00E51760" w:rsidRDefault="00E5176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21" w:rsidRPr="00B97821" w:rsidRDefault="008244FA" w:rsidP="00B97821">
    <w:pPr>
      <w:pStyle w:val="Header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244FA" w:rsidRPr="008244FA">
                                <w:rPr>
                                  <w:noProof/>
                                  <w:lang w:val="bg-BG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244FA" w:rsidRPr="008244FA">
                          <w:rPr>
                            <w:noProof/>
                            <w:lang w:val="bg-BG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Header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C30B2"/>
    <w:rsid w:val="000E5755"/>
    <w:rsid w:val="000F0B50"/>
    <w:rsid w:val="00102B7E"/>
    <w:rsid w:val="001149A6"/>
    <w:rsid w:val="00117AEE"/>
    <w:rsid w:val="001739DD"/>
    <w:rsid w:val="00234A37"/>
    <w:rsid w:val="002948A6"/>
    <w:rsid w:val="002C4139"/>
    <w:rsid w:val="00333148"/>
    <w:rsid w:val="00363290"/>
    <w:rsid w:val="003A28BA"/>
    <w:rsid w:val="00456EF0"/>
    <w:rsid w:val="0058768C"/>
    <w:rsid w:val="00595DF3"/>
    <w:rsid w:val="005E6140"/>
    <w:rsid w:val="007424D7"/>
    <w:rsid w:val="007C192D"/>
    <w:rsid w:val="007E7912"/>
    <w:rsid w:val="008244FA"/>
    <w:rsid w:val="00931949"/>
    <w:rsid w:val="00942119"/>
    <w:rsid w:val="00984304"/>
    <w:rsid w:val="00A97ED2"/>
    <w:rsid w:val="00AA732C"/>
    <w:rsid w:val="00B2029A"/>
    <w:rsid w:val="00B257C6"/>
    <w:rsid w:val="00B97821"/>
    <w:rsid w:val="00D62311"/>
    <w:rsid w:val="00D971F1"/>
    <w:rsid w:val="00DB1C80"/>
    <w:rsid w:val="00DC66CC"/>
    <w:rsid w:val="00DE5E8C"/>
    <w:rsid w:val="00DF10CC"/>
    <w:rsid w:val="00E17BE4"/>
    <w:rsid w:val="00E51760"/>
    <w:rsid w:val="00EC0BFC"/>
    <w:rsid w:val="00F0447C"/>
    <w:rsid w:val="00F30021"/>
    <w:rsid w:val="00F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DDBEFD-082F-4867-B1B6-58621906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21"/>
  </w:style>
  <w:style w:type="paragraph" w:styleId="Footer">
    <w:name w:val="footer"/>
    <w:basedOn w:val="Normal"/>
    <w:link w:val="FooterChar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21"/>
  </w:style>
  <w:style w:type="character" w:styleId="Strong">
    <w:name w:val="Strong"/>
    <w:basedOn w:val="DefaultParagraphFont"/>
    <w:uiPriority w:val="22"/>
    <w:qFormat/>
    <w:rsid w:val="00B978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821"/>
    <w:rPr>
      <w:color w:val="0000FF"/>
      <w:u w:val="single"/>
    </w:rPr>
  </w:style>
  <w:style w:type="table" w:styleId="TableGrid">
    <w:name w:val="Table Grid"/>
    <w:basedOn w:val="TableNormal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0FD4-8FD7-4FE5-90C8-47934B60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AViK</cp:lastModifiedBy>
  <cp:revision>20</cp:revision>
  <cp:lastPrinted>2019-04-09T10:46:00Z</cp:lastPrinted>
  <dcterms:created xsi:type="dcterms:W3CDTF">2019-04-06T11:21:00Z</dcterms:created>
  <dcterms:modified xsi:type="dcterms:W3CDTF">2019-04-10T11:32:00Z</dcterms:modified>
</cp:coreProperties>
</file>