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1F46CA">
        <w:rPr>
          <w:b/>
          <w:sz w:val="28"/>
          <w:szCs w:val="28"/>
        </w:rPr>
        <w:t xml:space="preserve"> </w:t>
      </w:r>
      <w:r w:rsidR="00262E35">
        <w:rPr>
          <w:b/>
          <w:sz w:val="28"/>
          <w:szCs w:val="28"/>
        </w:rPr>
        <w:t>0</w:t>
      </w:r>
      <w:r w:rsidR="00237880">
        <w:rPr>
          <w:b/>
          <w:sz w:val="28"/>
          <w:szCs w:val="28"/>
        </w:rPr>
        <w:t>7</w:t>
      </w:r>
      <w:r w:rsidR="00D2202F">
        <w:rPr>
          <w:b/>
          <w:sz w:val="28"/>
          <w:szCs w:val="28"/>
          <w:lang w:val="en-US"/>
        </w:rPr>
        <w:t>.</w:t>
      </w:r>
      <w:r w:rsidR="00262E35">
        <w:rPr>
          <w:b/>
          <w:sz w:val="28"/>
          <w:szCs w:val="28"/>
        </w:rPr>
        <w:t>11</w:t>
      </w:r>
      <w:r w:rsidRPr="00C430F0">
        <w:rPr>
          <w:b/>
          <w:sz w:val="28"/>
          <w:szCs w:val="28"/>
        </w:rPr>
        <w:t>.20</w:t>
      </w:r>
      <w:r w:rsidR="003A510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E43FE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</w:t>
      </w:r>
      <w:r w:rsidR="005A5BBA" w:rsidRPr="00F84383">
        <w:rPr>
          <w:b/>
          <w:sz w:val="28"/>
          <w:szCs w:val="28"/>
        </w:rPr>
        <w:t>невен ред</w:t>
      </w:r>
      <w:r w:rsidR="005A5BBA">
        <w:rPr>
          <w:b/>
          <w:sz w:val="28"/>
          <w:szCs w:val="28"/>
        </w:rPr>
        <w:t xml:space="preserve"> </w:t>
      </w:r>
    </w:p>
    <w:p w:rsidR="005A5BBA" w:rsidRPr="000C22C8" w:rsidRDefault="005A5BBA" w:rsidP="00920389">
      <w:pPr>
        <w:spacing w:after="0" w:line="240" w:lineRule="auto"/>
        <w:ind w:right="-1"/>
        <w:jc w:val="right"/>
        <w:rPr>
          <w:b/>
          <w:sz w:val="28"/>
          <w:szCs w:val="28"/>
          <w:lang w:val="en-US"/>
        </w:rPr>
      </w:pPr>
      <w:r w:rsidRPr="00920389">
        <w:rPr>
          <w:b/>
          <w:sz w:val="28"/>
          <w:szCs w:val="28"/>
        </w:rPr>
        <w:t xml:space="preserve">№ </w:t>
      </w:r>
      <w:r w:rsidR="00237880">
        <w:rPr>
          <w:b/>
          <w:sz w:val="28"/>
          <w:szCs w:val="28"/>
        </w:rPr>
        <w:t>12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5A5BBA" w:rsidRPr="005859D4" w:rsidTr="0092038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5859D4" w:rsidRDefault="005A5BBA" w:rsidP="0036154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361544" w:rsidRPr="005859D4" w:rsidRDefault="007A1304" w:rsidP="0036154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Точки от дневен ред н</w:t>
            </w:r>
            <w:r w:rsidR="00F67F4C">
              <w:rPr>
                <w:b/>
                <w:sz w:val="26"/>
                <w:szCs w:val="26"/>
              </w:rPr>
              <w:t>а</w:t>
            </w:r>
            <w:r w:rsidR="00433A65">
              <w:rPr>
                <w:b/>
                <w:sz w:val="26"/>
                <w:szCs w:val="26"/>
              </w:rPr>
              <w:t xml:space="preserve"> заседанието</w:t>
            </w:r>
            <w:r w:rsidR="005A5BBA"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A5BBA" w:rsidRPr="005859D4" w:rsidRDefault="005A5BBA" w:rsidP="0092038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0072A5" w:rsidRPr="000072A5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0072A5" w:rsidRDefault="005A5BBA" w:rsidP="0092038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</w:rPr>
            </w:pPr>
          </w:p>
        </w:tc>
        <w:tc>
          <w:tcPr>
            <w:tcW w:w="7072" w:type="dxa"/>
            <w:shd w:val="clear" w:color="auto" w:fill="auto"/>
          </w:tcPr>
          <w:p w:rsidR="0075441F" w:rsidRPr="000072A5" w:rsidRDefault="00AE2EFB" w:rsidP="00761F59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440A17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Регистрация на застъпници на кандидатска листа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в</w:t>
            </w:r>
            <w:r w:rsidRPr="00440A17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изборите за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президент и вицепрезидент на републиката и </w:t>
            </w:r>
            <w:r w:rsidRPr="00440A17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за </w:t>
            </w:r>
            <w:r w:rsidRPr="00440A17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народни представители на 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4</w:t>
            </w:r>
            <w:r w:rsidRPr="00440A17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  <w:r w:rsidRPr="00440A17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.2021 г. от ПП „Движение за права и свободи”.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5441F" w:rsidRPr="000072A5" w:rsidRDefault="000B2173" w:rsidP="00262E35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Н.С.</w:t>
            </w:r>
          </w:p>
        </w:tc>
      </w:tr>
      <w:tr w:rsidR="000072A5" w:rsidRPr="000072A5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0072A5" w:rsidRDefault="007B7A61" w:rsidP="007B7A61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2.</w:t>
            </w:r>
          </w:p>
        </w:tc>
        <w:tc>
          <w:tcPr>
            <w:tcW w:w="7072" w:type="dxa"/>
            <w:shd w:val="clear" w:color="auto" w:fill="auto"/>
          </w:tcPr>
          <w:p w:rsidR="007B7A61" w:rsidRPr="00AE2EFB" w:rsidRDefault="00AE2EFB" w:rsidP="00AE2EFB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C421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Публикуване на упълномощените представители от ПП „Д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ПС“</w:t>
            </w:r>
            <w:r w:rsidRPr="00AC421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7A61" w:rsidRPr="000072A5" w:rsidRDefault="000B2173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Н.С</w:t>
            </w:r>
          </w:p>
        </w:tc>
      </w:tr>
      <w:tr w:rsidR="000072A5" w:rsidRPr="000072A5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0072A5" w:rsidRDefault="007B7A61" w:rsidP="007B7A61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3.</w:t>
            </w:r>
          </w:p>
        </w:tc>
        <w:tc>
          <w:tcPr>
            <w:tcW w:w="7072" w:type="dxa"/>
            <w:shd w:val="clear" w:color="auto" w:fill="auto"/>
          </w:tcPr>
          <w:p w:rsidR="00761F59" w:rsidRPr="00C17148" w:rsidRDefault="00C17148" w:rsidP="00806D48">
            <w:pPr>
              <w:shd w:val="clear" w:color="auto" w:fill="FFFFFF"/>
              <w:spacing w:after="150"/>
              <w:jc w:val="both"/>
              <w:rPr>
                <w:color w:val="000000" w:themeColor="text1"/>
                <w:lang w:eastAsia="bg-BG"/>
              </w:rPr>
            </w:pPr>
            <w:r w:rsidRPr="008C6B0B">
              <w:rPr>
                <w:color w:val="000000" w:themeColor="text1"/>
                <w:lang w:eastAsia="bg-BG"/>
              </w:rPr>
              <w:t>Определяне на подходящи секции за гласуване на лица с увредено зрение или със затруднения в придвижването на територията на община</w:t>
            </w:r>
            <w:r>
              <w:rPr>
                <w:color w:val="000000" w:themeColor="text1"/>
                <w:lang w:eastAsia="bg-BG"/>
              </w:rPr>
              <w:t xml:space="preserve"> Че</w:t>
            </w:r>
            <w:r w:rsidR="00D67990">
              <w:rPr>
                <w:color w:val="000000" w:themeColor="text1"/>
                <w:lang w:eastAsia="bg-BG"/>
              </w:rPr>
              <w:t>р</w:t>
            </w:r>
            <w:r>
              <w:rPr>
                <w:color w:val="000000" w:themeColor="text1"/>
                <w:lang w:eastAsia="bg-BG"/>
              </w:rPr>
              <w:t>ноочене 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7A61" w:rsidRDefault="007B7A61" w:rsidP="000F3750">
            <w:pPr>
              <w:spacing w:after="0" w:line="360" w:lineRule="atLeast"/>
              <w:jc w:val="center"/>
              <w:rPr>
                <w:color w:val="000000" w:themeColor="text1"/>
              </w:rPr>
            </w:pPr>
          </w:p>
          <w:p w:rsidR="007A3B60" w:rsidRPr="000072A5" w:rsidRDefault="000B2173" w:rsidP="000F3750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Н.С.</w:t>
            </w:r>
          </w:p>
        </w:tc>
      </w:tr>
      <w:tr w:rsidR="000072A5" w:rsidRPr="000072A5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0072A5" w:rsidRDefault="007B7A61" w:rsidP="007B7A61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4.</w:t>
            </w:r>
          </w:p>
        </w:tc>
        <w:tc>
          <w:tcPr>
            <w:tcW w:w="7072" w:type="dxa"/>
            <w:shd w:val="clear" w:color="auto" w:fill="auto"/>
          </w:tcPr>
          <w:p w:rsidR="00761F59" w:rsidRPr="00806D48" w:rsidRDefault="00806D48" w:rsidP="005E279A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2B18E5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Създаване на „буферни“ зони във връзка с организация на работата на РИК Кърджали в деня на изборите за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президент и вицепрезидент и </w:t>
            </w:r>
            <w:r w:rsidRPr="002B18E5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народни представители на 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4</w:t>
            </w:r>
            <w:r w:rsidRPr="002B18E5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ноември</w:t>
            </w:r>
            <w:r w:rsidRPr="002B18E5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2021 г. при приемане от СИК/ПСИК на изборните книжа и материали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7A61" w:rsidRPr="00166A89" w:rsidRDefault="00166A89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И.И.</w:t>
            </w:r>
          </w:p>
        </w:tc>
      </w:tr>
      <w:tr w:rsidR="000072A5" w:rsidRPr="000072A5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0072A5" w:rsidRDefault="007B7A61" w:rsidP="007B7A61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5.</w:t>
            </w:r>
          </w:p>
        </w:tc>
        <w:tc>
          <w:tcPr>
            <w:tcW w:w="7072" w:type="dxa"/>
            <w:shd w:val="clear" w:color="auto" w:fill="auto"/>
          </w:tcPr>
          <w:p w:rsidR="00761F59" w:rsidRPr="000D58A1" w:rsidRDefault="000D58A1" w:rsidP="00166847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8C525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Определяне на подходящи секции за гласуване на лица с увредено зрение или със затруднения в придвижването на територията на община Кърджали, по предложение на Кмета на община Кърджали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7A61" w:rsidRDefault="00166A89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И.И</w:t>
            </w:r>
          </w:p>
          <w:p w:rsidR="007A3B60" w:rsidRPr="000072A5" w:rsidRDefault="007A3B60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</w:p>
        </w:tc>
      </w:tr>
      <w:tr w:rsidR="000072A5" w:rsidRPr="000072A5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0072A5" w:rsidRDefault="007B7A61" w:rsidP="007B7A61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6.</w:t>
            </w:r>
          </w:p>
        </w:tc>
        <w:tc>
          <w:tcPr>
            <w:tcW w:w="7072" w:type="dxa"/>
            <w:shd w:val="clear" w:color="auto" w:fill="auto"/>
          </w:tcPr>
          <w:p w:rsidR="00761F59" w:rsidRPr="000617CC" w:rsidRDefault="000617CC" w:rsidP="000617CC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color w:val="000000" w:themeColor="text1"/>
                <w:lang w:eastAsia="bg-BG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Кърджали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 xml:space="preserve">предложение от </w:t>
            </w:r>
            <w:r>
              <w:rPr>
                <w:color w:val="000000" w:themeColor="text1"/>
                <w:lang w:eastAsia="bg-BG"/>
              </w:rPr>
              <w:t>ПП „Има Такъв Народ</w:t>
            </w:r>
            <w:r w:rsidRPr="00727A6E">
              <w:rPr>
                <w:color w:val="000000" w:themeColor="text1"/>
                <w:lang w:eastAsia="bg-BG"/>
              </w:rPr>
              <w:t>“</w:t>
            </w:r>
            <w:r>
              <w:rPr>
                <w:color w:val="000000" w:themeColor="text1"/>
                <w:lang w:eastAsia="bg-BG"/>
              </w:rPr>
              <w:t xml:space="preserve"> и ПП „Движение за права и свободи“,</w:t>
            </w:r>
            <w:r w:rsidRPr="00602F9A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ПП „Изправи се ! Мутри вън!“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7A61" w:rsidRPr="000072A5" w:rsidRDefault="000B2173" w:rsidP="000B2173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7A3B6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С</w:t>
            </w:r>
            <w:r w:rsidR="007A3B60">
              <w:rPr>
                <w:color w:val="000000" w:themeColor="text1"/>
              </w:rPr>
              <w:t>.</w:t>
            </w:r>
          </w:p>
        </w:tc>
      </w:tr>
      <w:tr w:rsidR="000072A5" w:rsidRPr="000072A5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1E76C6" w:rsidRPr="000072A5" w:rsidRDefault="001E76C6" w:rsidP="007B7A61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7.</w:t>
            </w:r>
          </w:p>
        </w:tc>
        <w:tc>
          <w:tcPr>
            <w:tcW w:w="7072" w:type="dxa"/>
            <w:shd w:val="clear" w:color="auto" w:fill="auto"/>
          </w:tcPr>
          <w:p w:rsidR="00761F59" w:rsidRPr="000072A5" w:rsidRDefault="000617CC" w:rsidP="000617CC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Момчилград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>предложение от ПП „Движение за права и свободи “, Коалиция</w:t>
            </w:r>
            <w:r>
              <w:rPr>
                <w:color w:val="000000" w:themeColor="text1"/>
                <w:lang w:eastAsia="bg-BG"/>
              </w:rPr>
              <w:t xml:space="preserve"> „Изправи се! Мутри вън!</w:t>
            </w:r>
            <w:r w:rsidRPr="00727A6E">
              <w:rPr>
                <w:color w:val="000000" w:themeColor="text1"/>
                <w:lang w:eastAsia="bg-BG"/>
              </w:rPr>
              <w:t>“</w:t>
            </w:r>
            <w:r>
              <w:rPr>
                <w:color w:val="000000" w:themeColor="text1"/>
                <w:lang w:eastAsia="bg-BG"/>
              </w:rPr>
              <w:t xml:space="preserve"> , Коалиция „БСП за България“ и ,,</w:t>
            </w:r>
            <w:r w:rsidRPr="009C5EC0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ПП „Има такъв народ</w:t>
            </w:r>
            <w:r w:rsidRPr="00727A6E">
              <w:rPr>
                <w:color w:val="000000" w:themeColor="text1"/>
                <w:lang w:eastAsia="bg-BG"/>
              </w:rPr>
              <w:t>“</w:t>
            </w:r>
            <w:r>
              <w:rPr>
                <w:color w:val="000000" w:themeColor="text1"/>
                <w:lang w:eastAsia="bg-BG"/>
              </w:rPr>
              <w:t xml:space="preserve">. 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E76C6" w:rsidRPr="000072A5" w:rsidRDefault="007A3B60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Н.С.</w:t>
            </w:r>
          </w:p>
        </w:tc>
      </w:tr>
      <w:tr w:rsidR="000072A5" w:rsidRPr="000072A5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262E35" w:rsidRPr="000072A5" w:rsidRDefault="00262E35" w:rsidP="007B7A61">
            <w:pPr>
              <w:spacing w:after="0" w:line="360" w:lineRule="atLeast"/>
              <w:rPr>
                <w:color w:val="000000" w:themeColor="text1"/>
              </w:rPr>
            </w:pPr>
            <w:r w:rsidRPr="000072A5">
              <w:rPr>
                <w:color w:val="000000" w:themeColor="text1"/>
              </w:rPr>
              <w:t>8.</w:t>
            </w:r>
          </w:p>
        </w:tc>
        <w:tc>
          <w:tcPr>
            <w:tcW w:w="7072" w:type="dxa"/>
            <w:shd w:val="clear" w:color="auto" w:fill="auto"/>
          </w:tcPr>
          <w:p w:rsidR="00262E35" w:rsidRPr="000072A5" w:rsidRDefault="00DF45FC" w:rsidP="00DF45FC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Крумовград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>предложения от  Коалиция</w:t>
            </w:r>
            <w:r>
              <w:rPr>
                <w:color w:val="000000" w:themeColor="text1"/>
                <w:lang w:eastAsia="bg-BG"/>
              </w:rPr>
              <w:t xml:space="preserve"> „БСП за България</w:t>
            </w:r>
            <w:r w:rsidRPr="00727A6E">
              <w:rPr>
                <w:color w:val="000000" w:themeColor="text1"/>
                <w:lang w:eastAsia="bg-BG"/>
              </w:rPr>
              <w:t>“</w:t>
            </w:r>
            <w:r>
              <w:rPr>
                <w:color w:val="000000" w:themeColor="text1"/>
                <w:lang w:eastAsia="bg-BG"/>
              </w:rPr>
              <w:t xml:space="preserve">  и ПП „Има такъв народ“.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62E35" w:rsidRDefault="00262E35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</w:p>
          <w:p w:rsidR="007A3B60" w:rsidRPr="000072A5" w:rsidRDefault="000B2173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Н.С</w:t>
            </w:r>
            <w:r w:rsidR="007A3B60">
              <w:rPr>
                <w:color w:val="000000" w:themeColor="text1"/>
              </w:rPr>
              <w:t>.</w:t>
            </w:r>
          </w:p>
        </w:tc>
      </w:tr>
      <w:tr w:rsidR="000072A5" w:rsidRPr="000072A5" w:rsidTr="00C37186">
        <w:trPr>
          <w:trHeight w:val="753"/>
          <w:jc w:val="center"/>
        </w:trPr>
        <w:tc>
          <w:tcPr>
            <w:tcW w:w="659" w:type="dxa"/>
            <w:shd w:val="clear" w:color="auto" w:fill="auto"/>
          </w:tcPr>
          <w:p w:rsidR="00262E35" w:rsidRPr="000072A5" w:rsidRDefault="00262E35" w:rsidP="007B7A61">
            <w:pPr>
              <w:spacing w:after="0" w:line="360" w:lineRule="atLeast"/>
              <w:rPr>
                <w:color w:val="000000" w:themeColor="text1"/>
              </w:rPr>
            </w:pPr>
            <w:r w:rsidRPr="000072A5">
              <w:rPr>
                <w:color w:val="000000" w:themeColor="text1"/>
              </w:rPr>
              <w:t>9.</w:t>
            </w:r>
          </w:p>
        </w:tc>
        <w:tc>
          <w:tcPr>
            <w:tcW w:w="7072" w:type="dxa"/>
            <w:shd w:val="clear" w:color="auto" w:fill="auto"/>
          </w:tcPr>
          <w:p w:rsidR="00262E35" w:rsidRPr="000072A5" w:rsidRDefault="0041535E" w:rsidP="00195B92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>Освобождаване</w:t>
            </w:r>
            <w:r>
              <w:rPr>
                <w:color w:val="000000" w:themeColor="text1"/>
                <w:shd w:val="clear" w:color="auto" w:fill="FFFFFF"/>
              </w:rPr>
              <w:t xml:space="preserve"> и преместване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Ардино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 xml:space="preserve">предложени от  ПП </w:t>
            </w:r>
            <w:r w:rsidRPr="00727A6E">
              <w:rPr>
                <w:color w:val="000000" w:themeColor="text1"/>
                <w:lang w:eastAsia="bg-BG"/>
              </w:rPr>
              <w:t>“</w:t>
            </w:r>
            <w:r>
              <w:rPr>
                <w:color w:val="000000" w:themeColor="text1"/>
                <w:lang w:eastAsia="bg-BG"/>
              </w:rPr>
              <w:t xml:space="preserve">ИТН“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62E35" w:rsidRDefault="00262E35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</w:p>
          <w:p w:rsidR="007A3B60" w:rsidRPr="000072A5" w:rsidRDefault="000B2173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П.З</w:t>
            </w:r>
            <w:r w:rsidR="007A3B60">
              <w:rPr>
                <w:color w:val="000000" w:themeColor="text1"/>
              </w:rPr>
              <w:t>.</w:t>
            </w:r>
          </w:p>
        </w:tc>
      </w:tr>
      <w:tr w:rsidR="000072A5" w:rsidRPr="000072A5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262E35" w:rsidRPr="000072A5" w:rsidRDefault="00262E35" w:rsidP="007B7A61">
            <w:pPr>
              <w:spacing w:after="0" w:line="360" w:lineRule="atLeast"/>
              <w:rPr>
                <w:color w:val="000000" w:themeColor="text1"/>
              </w:rPr>
            </w:pPr>
            <w:bookmarkStart w:id="0" w:name="_GoBack" w:colFirst="1" w:colLast="2"/>
            <w:r w:rsidRPr="000072A5">
              <w:rPr>
                <w:color w:val="000000" w:themeColor="text1"/>
              </w:rPr>
              <w:t>10.</w:t>
            </w:r>
          </w:p>
        </w:tc>
        <w:tc>
          <w:tcPr>
            <w:tcW w:w="7072" w:type="dxa"/>
            <w:shd w:val="clear" w:color="auto" w:fill="auto"/>
          </w:tcPr>
          <w:p w:rsidR="00262E35" w:rsidRPr="000072A5" w:rsidRDefault="00945ED7" w:rsidP="00B6012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Кирково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 xml:space="preserve">предложение от </w:t>
            </w:r>
            <w:r>
              <w:rPr>
                <w:color w:val="000000" w:themeColor="text1"/>
                <w:lang w:eastAsia="bg-BG"/>
              </w:rPr>
              <w:t>КП „ГЕРБ-СДС</w:t>
            </w:r>
            <w:r w:rsidRPr="00727A6E">
              <w:rPr>
                <w:color w:val="000000" w:themeColor="text1"/>
                <w:lang w:eastAsia="bg-BG"/>
              </w:rPr>
              <w:t>“</w:t>
            </w:r>
            <w:r>
              <w:rPr>
                <w:color w:val="000000" w:themeColor="text1"/>
                <w:lang w:eastAsia="bg-BG"/>
              </w:rPr>
              <w:t xml:space="preserve"> и </w:t>
            </w:r>
            <w:r>
              <w:rPr>
                <w:color w:val="000000" w:themeColor="text1"/>
                <w:shd w:val="clear" w:color="auto" w:fill="FFFFFF"/>
              </w:rPr>
              <w:t>П</w:t>
            </w:r>
            <w:r w:rsidRPr="00727A6E">
              <w:rPr>
                <w:color w:val="000000" w:themeColor="text1"/>
                <w:shd w:val="clear" w:color="auto" w:fill="FFFFFF"/>
              </w:rPr>
              <w:t>П „</w:t>
            </w:r>
            <w:r>
              <w:rPr>
                <w:color w:val="000000" w:themeColor="text1"/>
                <w:shd w:val="clear" w:color="auto" w:fill="FFFFFF"/>
              </w:rPr>
              <w:t>Има Такъв Народ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“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A3B60" w:rsidRPr="000072A5" w:rsidRDefault="001F4A0C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Х.Г.</w:t>
            </w:r>
          </w:p>
        </w:tc>
      </w:tr>
      <w:bookmarkEnd w:id="0"/>
      <w:tr w:rsidR="007A3B60" w:rsidRPr="000072A5" w:rsidTr="00DC68A5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60" w:rsidRPr="00511B39" w:rsidRDefault="002C78D3" w:rsidP="007A3B60">
            <w:pPr>
              <w:spacing w:after="0" w:line="36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7A3B60">
              <w:rPr>
                <w:color w:val="000000" w:themeColor="text1"/>
              </w:rPr>
              <w:t>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60" w:rsidRPr="000072A5" w:rsidRDefault="007A3B60" w:rsidP="007A3B60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0072A5">
              <w:rPr>
                <w:rFonts w:eastAsiaTheme="minorHAnsi"/>
                <w:color w:val="000000" w:themeColor="text1"/>
                <w:shd w:val="clear" w:color="auto" w:fill="FFFFFF"/>
              </w:rPr>
              <w:t>Разни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60" w:rsidRPr="000072A5" w:rsidRDefault="007A3B60" w:rsidP="007A3B60">
            <w:pPr>
              <w:spacing w:after="0" w:line="360" w:lineRule="atLeast"/>
              <w:jc w:val="center"/>
              <w:rPr>
                <w:color w:val="000000" w:themeColor="text1"/>
              </w:rPr>
            </w:pPr>
          </w:p>
        </w:tc>
      </w:tr>
    </w:tbl>
    <w:p w:rsidR="008212CA" w:rsidRPr="000072A5" w:rsidRDefault="008212CA" w:rsidP="00433A65">
      <w:pPr>
        <w:spacing w:line="360" w:lineRule="auto"/>
        <w:rPr>
          <w:color w:val="000000" w:themeColor="text1"/>
        </w:rPr>
      </w:pPr>
    </w:p>
    <w:sectPr w:rsidR="008212CA" w:rsidRPr="000072A5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072A5"/>
    <w:rsid w:val="00010A38"/>
    <w:rsid w:val="00052AEB"/>
    <w:rsid w:val="00057FF8"/>
    <w:rsid w:val="000617CC"/>
    <w:rsid w:val="000B2173"/>
    <w:rsid w:val="000C22C8"/>
    <w:rsid w:val="000D3A1B"/>
    <w:rsid w:val="000D58A1"/>
    <w:rsid w:val="000E7775"/>
    <w:rsid w:val="000F3750"/>
    <w:rsid w:val="00124FA3"/>
    <w:rsid w:val="0014133A"/>
    <w:rsid w:val="00141341"/>
    <w:rsid w:val="00166847"/>
    <w:rsid w:val="00166A89"/>
    <w:rsid w:val="0017063E"/>
    <w:rsid w:val="00195B92"/>
    <w:rsid w:val="001E76C6"/>
    <w:rsid w:val="001F46CA"/>
    <w:rsid w:val="001F4A0C"/>
    <w:rsid w:val="001F54FE"/>
    <w:rsid w:val="00204D21"/>
    <w:rsid w:val="00211F67"/>
    <w:rsid w:val="002247FC"/>
    <w:rsid w:val="00232937"/>
    <w:rsid w:val="00237880"/>
    <w:rsid w:val="00247DAA"/>
    <w:rsid w:val="00262E35"/>
    <w:rsid w:val="002B7822"/>
    <w:rsid w:val="002C25F2"/>
    <w:rsid w:val="002C78D3"/>
    <w:rsid w:val="002D7A56"/>
    <w:rsid w:val="002E58A6"/>
    <w:rsid w:val="002F0658"/>
    <w:rsid w:val="003157A9"/>
    <w:rsid w:val="0035602D"/>
    <w:rsid w:val="00361544"/>
    <w:rsid w:val="003731F2"/>
    <w:rsid w:val="003A510C"/>
    <w:rsid w:val="003C5EE5"/>
    <w:rsid w:val="003F0AA1"/>
    <w:rsid w:val="003F78D2"/>
    <w:rsid w:val="00404483"/>
    <w:rsid w:val="0041535E"/>
    <w:rsid w:val="0043362A"/>
    <w:rsid w:val="00433A65"/>
    <w:rsid w:val="004423A6"/>
    <w:rsid w:val="004A3569"/>
    <w:rsid w:val="004B64F4"/>
    <w:rsid w:val="00511B39"/>
    <w:rsid w:val="00513E54"/>
    <w:rsid w:val="0056561C"/>
    <w:rsid w:val="00577EDB"/>
    <w:rsid w:val="00590EDE"/>
    <w:rsid w:val="0059429F"/>
    <w:rsid w:val="005974BD"/>
    <w:rsid w:val="005A5BBA"/>
    <w:rsid w:val="005B027A"/>
    <w:rsid w:val="005B5013"/>
    <w:rsid w:val="005D6856"/>
    <w:rsid w:val="005E279A"/>
    <w:rsid w:val="005E43FE"/>
    <w:rsid w:val="00644B0E"/>
    <w:rsid w:val="00674B42"/>
    <w:rsid w:val="00675E02"/>
    <w:rsid w:val="00682339"/>
    <w:rsid w:val="006B770C"/>
    <w:rsid w:val="006C2282"/>
    <w:rsid w:val="006C6F08"/>
    <w:rsid w:val="006E1081"/>
    <w:rsid w:val="00723CFA"/>
    <w:rsid w:val="0073185C"/>
    <w:rsid w:val="0073649E"/>
    <w:rsid w:val="00741B19"/>
    <w:rsid w:val="0075441F"/>
    <w:rsid w:val="00761F59"/>
    <w:rsid w:val="007A0D88"/>
    <w:rsid w:val="007A1304"/>
    <w:rsid w:val="007A2AE7"/>
    <w:rsid w:val="007A3B60"/>
    <w:rsid w:val="007B7A61"/>
    <w:rsid w:val="007B7D21"/>
    <w:rsid w:val="007C5D3E"/>
    <w:rsid w:val="007F1C60"/>
    <w:rsid w:val="00806D48"/>
    <w:rsid w:val="008212CA"/>
    <w:rsid w:val="00822422"/>
    <w:rsid w:val="00842D85"/>
    <w:rsid w:val="0088110E"/>
    <w:rsid w:val="008C1F76"/>
    <w:rsid w:val="00903ECC"/>
    <w:rsid w:val="00920389"/>
    <w:rsid w:val="009302B6"/>
    <w:rsid w:val="00945ED7"/>
    <w:rsid w:val="00965475"/>
    <w:rsid w:val="00977F3D"/>
    <w:rsid w:val="009B4E6E"/>
    <w:rsid w:val="00A00696"/>
    <w:rsid w:val="00A03869"/>
    <w:rsid w:val="00A7362A"/>
    <w:rsid w:val="00A923BD"/>
    <w:rsid w:val="00A966E3"/>
    <w:rsid w:val="00AA44D9"/>
    <w:rsid w:val="00AB28EF"/>
    <w:rsid w:val="00AC4790"/>
    <w:rsid w:val="00AC67D5"/>
    <w:rsid w:val="00AD1372"/>
    <w:rsid w:val="00AE2EFB"/>
    <w:rsid w:val="00B3377F"/>
    <w:rsid w:val="00B35F11"/>
    <w:rsid w:val="00B6012E"/>
    <w:rsid w:val="00B70665"/>
    <w:rsid w:val="00B97048"/>
    <w:rsid w:val="00BB21B7"/>
    <w:rsid w:val="00C17148"/>
    <w:rsid w:val="00C27445"/>
    <w:rsid w:val="00C37186"/>
    <w:rsid w:val="00CD1D45"/>
    <w:rsid w:val="00D1573F"/>
    <w:rsid w:val="00D2202F"/>
    <w:rsid w:val="00D67990"/>
    <w:rsid w:val="00D814F7"/>
    <w:rsid w:val="00D87DED"/>
    <w:rsid w:val="00D92431"/>
    <w:rsid w:val="00DC68A5"/>
    <w:rsid w:val="00DF1541"/>
    <w:rsid w:val="00DF45FC"/>
    <w:rsid w:val="00E009F9"/>
    <w:rsid w:val="00E02722"/>
    <w:rsid w:val="00E200BB"/>
    <w:rsid w:val="00E42615"/>
    <w:rsid w:val="00E717BE"/>
    <w:rsid w:val="00E77C7C"/>
    <w:rsid w:val="00EC173E"/>
    <w:rsid w:val="00F057C1"/>
    <w:rsid w:val="00F05A91"/>
    <w:rsid w:val="00F56096"/>
    <w:rsid w:val="00F61532"/>
    <w:rsid w:val="00F6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A92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2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23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A923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7A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A0D88"/>
    <w:rPr>
      <w:rFonts w:ascii="Segoe UI" w:eastAsia="Times New Roman" w:hAnsi="Segoe UI" w:cs="Segoe UI"/>
      <w:sz w:val="18"/>
      <w:szCs w:val="18"/>
      <w:lang w:val="bg-BG"/>
    </w:rPr>
  </w:style>
  <w:style w:type="paragraph" w:styleId="a6">
    <w:name w:val="No Spacing"/>
    <w:uiPriority w:val="1"/>
    <w:qFormat/>
    <w:rsid w:val="00A9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10">
    <w:name w:val="Заглавие 1 Знак"/>
    <w:basedOn w:val="a0"/>
    <w:link w:val="1"/>
    <w:uiPriority w:val="9"/>
    <w:rsid w:val="00A92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customStyle="1" w:styleId="20">
    <w:name w:val="Заглавие 2 Знак"/>
    <w:basedOn w:val="a0"/>
    <w:link w:val="2"/>
    <w:uiPriority w:val="9"/>
    <w:rsid w:val="00A923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A923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A923B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FDA67-BF22-4FAC-BAFC-C5BFDCC0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31</cp:revision>
  <cp:lastPrinted>2021-11-07T13:42:00Z</cp:lastPrinted>
  <dcterms:created xsi:type="dcterms:W3CDTF">2021-10-31T14:54:00Z</dcterms:created>
  <dcterms:modified xsi:type="dcterms:W3CDTF">2021-11-07T13:42:00Z</dcterms:modified>
</cp:coreProperties>
</file>